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B46D58">
      <w:pPr>
        <w:pStyle w:val="BodyText"/>
        <w:widowControl w:val="0"/>
        <w:spacing w:after="160"/>
        <w:ind w:right="-7" w:firstLine="567"/>
        <w:jc w:val="right"/>
        <w:rPr>
          <w:rFonts w:ascii="GHEA Grapalat" w:hAnsi="GHEA Grapalat" w:cs="Sylfaen"/>
          <w:i/>
          <w:u w:val="single"/>
        </w:rPr>
      </w:pPr>
      <w:bookmarkStart w:id="0" w:name="_GoBack"/>
      <w:bookmarkEnd w:id="0"/>
      <w:r w:rsidRPr="009044F1">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B54080" w:rsidRPr="00AA5BD2" w:rsidRDefault="00B54080" w:rsidP="00B54080">
      <w:pPr>
        <w:pStyle w:val="BodyTextIndent"/>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ЗАПРОСЕ КОТИРОВОК</w:t>
      </w:r>
    </w:p>
    <w:p w:rsidR="003C581E" w:rsidRPr="009044F1" w:rsidRDefault="00642EFE" w:rsidP="003C581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3C581E">
        <w:rPr>
          <w:rFonts w:ascii="GHEA Grapalat" w:hAnsi="GHEA Grapalat"/>
          <w:i w:val="0"/>
          <w:sz w:val="24"/>
          <w:szCs w:val="24"/>
        </w:rPr>
        <w:t xml:space="preserve">Комиссии от </w:t>
      </w:r>
      <w:r w:rsidR="003C581E" w:rsidRPr="009044F1">
        <w:rPr>
          <w:rFonts w:ascii="GHEA Grapalat" w:hAnsi="GHEA Grapalat"/>
          <w:i w:val="0"/>
          <w:sz w:val="24"/>
          <w:szCs w:val="24"/>
        </w:rPr>
        <w:t>"</w:t>
      </w:r>
      <w:r w:rsidR="003C581E">
        <w:rPr>
          <w:rFonts w:ascii="GHEA Grapalat" w:hAnsi="GHEA Grapalat"/>
          <w:i w:val="0"/>
          <w:sz w:val="24"/>
          <w:szCs w:val="24"/>
          <w:lang w:val="en-US"/>
        </w:rPr>
        <w:t>25</w:t>
      </w:r>
      <w:r w:rsidR="003C581E" w:rsidRPr="009044F1">
        <w:rPr>
          <w:rFonts w:ascii="GHEA Grapalat" w:hAnsi="GHEA Grapalat"/>
          <w:i w:val="0"/>
          <w:sz w:val="24"/>
          <w:szCs w:val="24"/>
        </w:rPr>
        <w:t>" "</w:t>
      </w:r>
      <w:r w:rsidR="007942C4">
        <w:rPr>
          <w:rFonts w:ascii="GHEA Grapalat" w:hAnsi="GHEA Grapalat"/>
          <w:i w:val="0"/>
          <w:sz w:val="24"/>
          <w:szCs w:val="24"/>
          <w:lang w:val="en-US"/>
        </w:rPr>
        <w:t>ноября</w:t>
      </w:r>
      <w:r w:rsidR="003C581E" w:rsidRPr="009044F1">
        <w:rPr>
          <w:rFonts w:ascii="GHEA Grapalat" w:hAnsi="GHEA Grapalat"/>
          <w:i w:val="0"/>
          <w:sz w:val="24"/>
          <w:szCs w:val="24"/>
        </w:rPr>
        <w:t>" 20</w:t>
      </w:r>
      <w:r w:rsidR="003C581E">
        <w:rPr>
          <w:rFonts w:ascii="GHEA Grapalat" w:hAnsi="GHEA Grapalat"/>
          <w:i w:val="0"/>
          <w:sz w:val="24"/>
          <w:szCs w:val="24"/>
          <w:lang w:val="en-US"/>
        </w:rPr>
        <w:t xml:space="preserve">19 </w:t>
      </w:r>
      <w:r w:rsidR="003C581E" w:rsidRPr="009044F1">
        <w:rPr>
          <w:rFonts w:ascii="GHEA Grapalat" w:hAnsi="GHEA Grapalat"/>
          <w:i w:val="0"/>
          <w:sz w:val="24"/>
          <w:szCs w:val="24"/>
        </w:rPr>
        <w:t xml:space="preserve">года " </w:t>
      </w:r>
      <w:r w:rsidR="003C581E">
        <w:rPr>
          <w:rFonts w:ascii="GHEA Grapalat" w:hAnsi="GHEA Grapalat"/>
          <w:i w:val="0"/>
          <w:sz w:val="24"/>
          <w:szCs w:val="24"/>
          <w:lang w:val="en-US"/>
        </w:rPr>
        <w:t xml:space="preserve">1 </w:t>
      </w:r>
      <w:r w:rsidR="003C581E" w:rsidRPr="009044F1">
        <w:rPr>
          <w:rFonts w:ascii="GHEA Grapalat" w:hAnsi="GHEA Grapalat"/>
          <w:i w:val="0"/>
          <w:sz w:val="24"/>
          <w:szCs w:val="24"/>
        </w:rPr>
        <w:t xml:space="preserve">" </w:t>
      </w:r>
    </w:p>
    <w:p w:rsidR="003C581E" w:rsidRPr="007B5ABF" w:rsidRDefault="003C581E" w:rsidP="003C581E">
      <w:pPr>
        <w:pStyle w:val="BodyTextIndent"/>
        <w:widowControl w:val="0"/>
        <w:spacing w:after="160" w:line="240" w:lineRule="auto"/>
        <w:ind w:firstLine="0"/>
        <w:jc w:val="center"/>
        <w:rPr>
          <w:rFonts w:ascii="GHEA Grapalat" w:hAnsi="GHEA Grapalat"/>
          <w:i w:val="0"/>
          <w:sz w:val="24"/>
          <w:szCs w:val="24"/>
          <w:lang w:val="en-US"/>
        </w:rPr>
      </w:pPr>
      <w:r>
        <w:rPr>
          <w:rFonts w:ascii="GHEA Grapalat" w:hAnsi="GHEA Grapalat"/>
          <w:i w:val="0"/>
          <w:sz w:val="24"/>
          <w:szCs w:val="24"/>
        </w:rPr>
        <w:t>Код процедуры</w:t>
      </w:r>
      <w:r>
        <w:rPr>
          <w:rFonts w:ascii="GHEA Grapalat" w:hAnsi="GHEA Grapalat"/>
          <w:i w:val="0"/>
          <w:sz w:val="24"/>
          <w:szCs w:val="24"/>
          <w:lang w:val="en-US"/>
        </w:rPr>
        <w:t xml:space="preserve"> YSSChID-GHAP</w:t>
      </w:r>
      <w:r>
        <w:rPr>
          <w:rFonts w:ascii="GHEA Grapalat" w:hAnsi="GHEA Grapalat"/>
          <w:i w:val="0"/>
          <w:sz w:val="24"/>
          <w:szCs w:val="24"/>
        </w:rPr>
        <w:t>DzB</w:t>
      </w:r>
      <w:r>
        <w:rPr>
          <w:rFonts w:ascii="GHEA Grapalat" w:hAnsi="GHEA Grapalat"/>
          <w:i w:val="0"/>
          <w:sz w:val="24"/>
          <w:szCs w:val="24"/>
          <w:lang w:val="en-US"/>
        </w:rPr>
        <w:t>-01/20</w:t>
      </w:r>
    </w:p>
    <w:p w:rsidR="00642EFE" w:rsidRPr="009044F1" w:rsidRDefault="003C581E" w:rsidP="00B46D58">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lang w:val="en-US"/>
        </w:rPr>
        <w:t xml:space="preserve"> </w:t>
      </w:r>
      <w:r w:rsidRPr="007B5ABF">
        <w:rPr>
          <w:rFonts w:ascii="GHEA Grapalat" w:hAnsi="GHEA Grapalat"/>
          <w:i w:val="0"/>
          <w:sz w:val="24"/>
          <w:szCs w:val="24"/>
        </w:rPr>
        <w:t>Ереванская специальная школа для детей с ограниченными интеллектуальными возможностями N11</w:t>
      </w:r>
      <w:r w:rsidRPr="009044F1">
        <w:rPr>
          <w:rFonts w:ascii="GHEA Grapalat" w:hAnsi="GHEA Grapalat"/>
          <w:i w:val="0"/>
          <w:sz w:val="24"/>
          <w:szCs w:val="24"/>
        </w:rPr>
        <w:t>, находящийся по адресу:</w:t>
      </w:r>
      <w:r w:rsidRPr="003C581E">
        <w:t xml:space="preserve"> </w:t>
      </w:r>
      <w:r w:rsidRPr="006B0182">
        <w:rPr>
          <w:rFonts w:ascii="GHEA Grapalat" w:hAnsi="GHEA Grapalat"/>
          <w:i w:val="0"/>
          <w:sz w:val="24"/>
          <w:szCs w:val="24"/>
        </w:rPr>
        <w:t>г. Ереван Нубарашен 6 улица, 1 дом</w:t>
      </w:r>
      <w:r w:rsidRPr="004775ED">
        <w:rPr>
          <w:rFonts w:ascii="GHEA Grapalat" w:hAnsi="GHEA Grapalat"/>
          <w:sz w:val="16"/>
          <w:szCs w:val="16"/>
        </w:rPr>
        <w:t xml:space="preserve"> </w:t>
      </w:r>
      <w:r w:rsidR="00642EFE" w:rsidRPr="007B0562">
        <w:rPr>
          <w:rFonts w:ascii="GHEA Grapalat" w:hAnsi="GHEA Grapalat"/>
          <w:i w:val="0"/>
          <w:sz w:val="24"/>
          <w:szCs w:val="24"/>
        </w:rPr>
        <w:t xml:space="preserve">объявляет </w:t>
      </w:r>
      <w:r w:rsidR="00B54080" w:rsidRPr="00AA5BD2">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341A74" w:rsidRPr="003A1EBB" w:rsidRDefault="00A20B69" w:rsidP="003C581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3C581E" w:rsidRPr="003C581E">
        <w:rPr>
          <w:rFonts w:ascii="GHEA Grapalat" w:hAnsi="GHEA Grapalat"/>
          <w:i w:val="0"/>
          <w:spacing w:val="6"/>
          <w:sz w:val="24"/>
          <w:szCs w:val="24"/>
        </w:rPr>
        <w:t>пищевого продукта</w:t>
      </w:r>
      <w:r w:rsidR="00782D60">
        <w:rPr>
          <w:rFonts w:ascii="GHEA Grapalat" w:hAnsi="GHEA Grapalat"/>
          <w:i w:val="0"/>
          <w:sz w:val="24"/>
          <w:szCs w:val="24"/>
        </w:rPr>
        <w:t>.</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9936E0">
        <w:rPr>
          <w:rFonts w:ascii="GHEA Grapalat" w:hAnsi="GHEA Grapalat"/>
          <w:i w:val="0"/>
          <w:sz w:val="24"/>
          <w:szCs w:val="24"/>
          <w:lang w:val="en-US"/>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Default="00052084" w:rsidP="00B46D58">
      <w:pPr>
        <w:pStyle w:val="BodyTextIndent"/>
        <w:widowControl w:val="0"/>
        <w:spacing w:after="160" w:line="240" w:lineRule="auto"/>
        <w:ind w:firstLine="567"/>
        <w:rPr>
          <w:rFonts w:ascii="GHEA Grapalat" w:hAnsi="GHEA Grapalat"/>
          <w:i w:val="0"/>
          <w:sz w:val="24"/>
          <w:szCs w:val="24"/>
          <w:lang w:val="en-US"/>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9936E0">
        <w:rPr>
          <w:rFonts w:ascii="GHEA Grapalat" w:hAnsi="GHEA Grapalat"/>
          <w:i w:val="0"/>
          <w:sz w:val="24"/>
          <w:szCs w:val="24"/>
          <w:lang w:val="en-US"/>
        </w:rPr>
        <w:t>11:00</w:t>
      </w:r>
      <w:r w:rsidRPr="009044F1">
        <w:rPr>
          <w:rFonts w:ascii="GHEA Grapalat" w:hAnsi="GHEA Grapalat"/>
          <w:i w:val="0"/>
          <w:sz w:val="24"/>
          <w:szCs w:val="24"/>
        </w:rPr>
        <w:t xml:space="preserve"> часов</w:t>
      </w:r>
      <w:r w:rsidR="009936E0">
        <w:rPr>
          <w:rFonts w:ascii="GHEA Grapalat" w:hAnsi="GHEA Grapalat"/>
          <w:i w:val="0"/>
          <w:sz w:val="24"/>
          <w:szCs w:val="24"/>
          <w:lang w:val="en-US"/>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A804D8">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00A804D8">
        <w:rPr>
          <w:rFonts w:ascii="GHEA Grapalat" w:hAnsi="GHEA Grapalat"/>
          <w:i w:val="0"/>
          <w:sz w:val="24"/>
          <w:szCs w:val="24"/>
          <w:lang w:val="en-US"/>
        </w:rPr>
        <w:t xml:space="preserve"> </w:t>
      </w:r>
      <w:r w:rsidR="00A804D8" w:rsidRPr="003C581E">
        <w:rPr>
          <w:rFonts w:ascii="GHEA Grapalat" w:hAnsi="GHEA Grapalat"/>
          <w:i w:val="0"/>
          <w:sz w:val="24"/>
          <w:szCs w:val="24"/>
        </w:rPr>
        <w:t>г. Ереван Нубарашен 6 улица, 1 дом</w:t>
      </w:r>
      <w:r w:rsidR="00A804D8" w:rsidRPr="004775ED">
        <w:rPr>
          <w:rFonts w:ascii="GHEA Grapalat" w:hAnsi="GHEA Grapalat"/>
          <w:sz w:val="16"/>
          <w:szCs w:val="16"/>
        </w:rPr>
        <w:t xml:space="preserve"> </w:t>
      </w:r>
      <w:r w:rsidRPr="000F0CA8">
        <w:rPr>
          <w:rFonts w:ascii="GHEA Grapalat" w:hAnsi="GHEA Grapalat"/>
          <w:i w:val="0"/>
          <w:sz w:val="24"/>
          <w:szCs w:val="24"/>
        </w:rPr>
        <w:t xml:space="preserve">в документарной форме, до </w:t>
      </w:r>
      <w:r w:rsidR="00A804D8">
        <w:rPr>
          <w:rFonts w:ascii="GHEA Grapalat" w:hAnsi="GHEA Grapalat"/>
          <w:i w:val="0"/>
          <w:sz w:val="24"/>
          <w:szCs w:val="24"/>
          <w:lang w:val="en-US"/>
        </w:rPr>
        <w:t xml:space="preserve">11:00 </w:t>
      </w:r>
      <w:r w:rsidRPr="000F0CA8">
        <w:rPr>
          <w:rFonts w:ascii="GHEA Grapalat" w:hAnsi="GHEA Grapalat"/>
          <w:i w:val="0"/>
          <w:sz w:val="24"/>
          <w:szCs w:val="24"/>
        </w:rPr>
        <w:t xml:space="preserve">часов </w:t>
      </w:r>
      <w:r w:rsidR="00A804D8">
        <w:rPr>
          <w:rFonts w:ascii="GHEA Grapalat" w:hAnsi="GHEA Grapalat"/>
          <w:i w:val="0"/>
          <w:sz w:val="24"/>
          <w:szCs w:val="24"/>
          <w:lang w:val="en-US"/>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E9043A" w:rsidRPr="003C581E">
        <w:rPr>
          <w:rFonts w:ascii="GHEA Grapalat" w:hAnsi="GHEA Grapalat"/>
          <w:i w:val="0"/>
          <w:sz w:val="24"/>
          <w:szCs w:val="24"/>
        </w:rPr>
        <w:t xml:space="preserve">г. Ереван Нубарашен 6 </w:t>
      </w:r>
      <w:r w:rsidR="00E9043A" w:rsidRPr="003C581E">
        <w:rPr>
          <w:rFonts w:ascii="GHEA Grapalat" w:hAnsi="GHEA Grapalat"/>
          <w:i w:val="0"/>
          <w:sz w:val="24"/>
          <w:szCs w:val="24"/>
        </w:rPr>
        <w:lastRenderedPageBreak/>
        <w:t>улица, 1 дом</w:t>
      </w:r>
      <w:r w:rsidRPr="000F0CA8">
        <w:rPr>
          <w:rFonts w:ascii="GHEA Grapalat" w:hAnsi="GHEA Grapalat"/>
          <w:i w:val="0"/>
          <w:sz w:val="24"/>
          <w:szCs w:val="24"/>
        </w:rPr>
        <w:t xml:space="preserve">, в </w:t>
      </w:r>
      <w:r w:rsidR="00E9043A">
        <w:rPr>
          <w:rFonts w:ascii="GHEA Grapalat" w:hAnsi="GHEA Grapalat"/>
          <w:i w:val="0"/>
          <w:sz w:val="24"/>
          <w:szCs w:val="24"/>
          <w:lang w:val="en-US"/>
        </w:rPr>
        <w:t>11:00</w:t>
      </w:r>
      <w:r>
        <w:rPr>
          <w:rFonts w:ascii="GHEA Grapalat" w:hAnsi="GHEA Grapalat"/>
          <w:i w:val="0"/>
          <w:sz w:val="24"/>
          <w:szCs w:val="24"/>
        </w:rPr>
        <w:t xml:space="preserve"> часов "</w:t>
      </w:r>
      <w:r w:rsidR="00614B3E">
        <w:rPr>
          <w:rFonts w:ascii="GHEA Grapalat" w:hAnsi="GHEA Grapalat"/>
          <w:i w:val="0"/>
          <w:sz w:val="24"/>
          <w:szCs w:val="24"/>
          <w:lang w:val="en-US"/>
        </w:rPr>
        <w:t>4</w:t>
      </w:r>
      <w:r>
        <w:rPr>
          <w:rFonts w:ascii="GHEA Grapalat" w:hAnsi="GHEA Grapalat"/>
          <w:i w:val="0"/>
          <w:sz w:val="24"/>
          <w:szCs w:val="24"/>
        </w:rPr>
        <w:t>" "</w:t>
      </w:r>
      <w:r w:rsidR="00E9043A">
        <w:rPr>
          <w:rFonts w:ascii="GHEA Grapalat" w:hAnsi="GHEA Grapalat"/>
          <w:i w:val="0"/>
          <w:sz w:val="24"/>
          <w:szCs w:val="24"/>
          <w:lang w:val="en-US"/>
        </w:rPr>
        <w:t>декабря</w:t>
      </w:r>
      <w:r>
        <w:rPr>
          <w:rFonts w:ascii="GHEA Grapalat" w:hAnsi="GHEA Grapalat"/>
          <w:i w:val="0"/>
          <w:sz w:val="24"/>
          <w:szCs w:val="24"/>
        </w:rPr>
        <w:t>" "</w:t>
      </w:r>
      <w:r w:rsidR="00E9043A">
        <w:rPr>
          <w:rFonts w:ascii="GHEA Grapalat" w:hAnsi="GHEA Grapalat"/>
          <w:i w:val="0"/>
          <w:sz w:val="24"/>
          <w:szCs w:val="24"/>
          <w:lang w:val="en-US"/>
        </w:rPr>
        <w:t>2019</w:t>
      </w:r>
      <w:r>
        <w:rPr>
          <w:rFonts w:ascii="GHEA Grapalat" w:hAnsi="GHEA Grapalat"/>
          <w:i w:val="0"/>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754697" w:rsidRPr="00E9043A" w:rsidRDefault="00E9043A" w:rsidP="00B46D58">
      <w:pPr>
        <w:pStyle w:val="BodyTextIndent"/>
        <w:widowControl w:val="0"/>
        <w:spacing w:line="240" w:lineRule="auto"/>
        <w:ind w:firstLine="0"/>
        <w:rPr>
          <w:rFonts w:ascii="GHEA Grapalat" w:hAnsi="GHEA Grapalat"/>
          <w:i w:val="0"/>
          <w:sz w:val="24"/>
          <w:szCs w:val="24"/>
          <w:lang w:val="en-US"/>
        </w:rPr>
      </w:pPr>
      <w:r>
        <w:rPr>
          <w:rFonts w:ascii="GHEA Grapalat" w:hAnsi="GHEA Grapalat"/>
          <w:i w:val="0"/>
          <w:sz w:val="24"/>
          <w:szCs w:val="24"/>
          <w:lang w:val="en-US"/>
        </w:rPr>
        <w:t>Нарине Арутюнян</w:t>
      </w:r>
    </w:p>
    <w:p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E9043A" w:rsidRDefault="00754697" w:rsidP="00B46D58">
      <w:pPr>
        <w:pStyle w:val="BodyTextIndent"/>
        <w:widowControl w:val="0"/>
        <w:spacing w:after="160" w:line="240" w:lineRule="auto"/>
        <w:ind w:left="1701" w:firstLine="0"/>
        <w:rPr>
          <w:rFonts w:ascii="GHEA Grapalat" w:hAnsi="GHEA Grapalat"/>
          <w:i w:val="0"/>
          <w:sz w:val="24"/>
          <w:szCs w:val="24"/>
          <w:u w:val="single"/>
          <w:lang w:val="en-US"/>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E9043A">
        <w:rPr>
          <w:rFonts w:ascii="GHEA Grapalat" w:hAnsi="GHEA Grapalat"/>
          <w:i w:val="0"/>
          <w:sz w:val="24"/>
          <w:szCs w:val="24"/>
          <w:lang w:val="en-US"/>
        </w:rPr>
        <w:t>091-79-71-75</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00E9043A">
        <w:rPr>
          <w:rFonts w:ascii="GHEA Grapalat" w:hAnsi="GHEA Grapalat"/>
          <w:i w:val="0"/>
          <w:sz w:val="24"/>
          <w:szCs w:val="24"/>
          <w:lang w:val="en-US"/>
        </w:rPr>
        <w:t xml:space="preserve"> </w:t>
      </w:r>
      <w:r w:rsidRPr="009044F1">
        <w:rPr>
          <w:rFonts w:ascii="GHEA Grapalat" w:hAnsi="GHEA Grapalat"/>
          <w:i w:val="0"/>
          <w:sz w:val="24"/>
          <w:szCs w:val="24"/>
        </w:rPr>
        <w:t xml:space="preserve"> </w:t>
      </w:r>
      <w:r w:rsidR="00E9043A" w:rsidRPr="005C5131">
        <w:rPr>
          <w:rFonts w:ascii="Sylfaen" w:hAnsi="Sylfaen"/>
          <w:i w:val="0"/>
          <w:u w:val="single"/>
          <w:lang w:val="af-ZA"/>
        </w:rPr>
        <w:t>hptnara@mail.ru</w:t>
      </w:r>
    </w:p>
    <w:p w:rsidR="00915A97" w:rsidRPr="00D5443D" w:rsidRDefault="00754697" w:rsidP="00E9043A">
      <w:pPr>
        <w:pStyle w:val="BodyTextIndent"/>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 xml:space="preserve">Заказчик </w:t>
      </w:r>
      <w:r w:rsidR="00E9043A">
        <w:rPr>
          <w:rFonts w:ascii="GHEA Grapalat" w:hAnsi="GHEA Grapalat"/>
          <w:i w:val="0"/>
          <w:sz w:val="24"/>
          <w:szCs w:val="24"/>
          <w:lang w:val="en-US"/>
        </w:rPr>
        <w:t xml:space="preserve">     </w:t>
      </w:r>
      <w:r w:rsidR="00E9043A" w:rsidRPr="00401156">
        <w:rPr>
          <w:rFonts w:ascii="GHEA Grapalat" w:hAnsi="GHEA Grapalat"/>
          <w:i w:val="0"/>
          <w:sz w:val="24"/>
          <w:szCs w:val="24"/>
          <w:u w:val="single"/>
        </w:rPr>
        <w:t>Ереванская специальная школа для детей с ограниченными интеллектуальными возможностями N11</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516355" w:rsidRPr="00AA5BD2">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CA072C">
        <w:rPr>
          <w:rFonts w:ascii="GHEA Grapalat" w:hAnsi="GHEA Grapalat"/>
          <w:i/>
          <w:lang w:val="en-US"/>
        </w:rPr>
        <w:t>YSSChID-GHAP</w:t>
      </w:r>
      <w:r w:rsidR="00CA072C">
        <w:rPr>
          <w:rFonts w:ascii="GHEA Grapalat" w:hAnsi="GHEA Grapalat"/>
        </w:rPr>
        <w:t>DzB</w:t>
      </w:r>
      <w:r w:rsidR="00CA072C">
        <w:rPr>
          <w:rFonts w:ascii="GHEA Grapalat" w:hAnsi="GHEA Grapalat"/>
          <w:i/>
          <w:lang w:val="en-US"/>
        </w:rPr>
        <w:t>-01/20</w:t>
      </w:r>
      <w:r w:rsidR="001B32D9" w:rsidRPr="001B32D9">
        <w:rPr>
          <w:rFonts w:ascii="GHEA Grapalat" w:hAnsi="GHEA Grapalat" w:cs="Times Armenian"/>
          <w:i/>
        </w:rPr>
        <w:br/>
      </w:r>
      <w:r w:rsidR="00A46F92">
        <w:rPr>
          <w:rFonts w:ascii="GHEA Grapalat" w:hAnsi="GHEA Grapalat"/>
          <w:i/>
        </w:rPr>
        <w:t xml:space="preserve">№ </w:t>
      </w:r>
      <w:r w:rsidR="007E4F98">
        <w:rPr>
          <w:rFonts w:ascii="GHEA Grapalat" w:hAnsi="GHEA Grapalat"/>
          <w:i/>
          <w:lang w:val="en-US"/>
        </w:rPr>
        <w:t xml:space="preserve">2 </w:t>
      </w:r>
      <w:r w:rsidR="00096865" w:rsidRPr="009044F1">
        <w:rPr>
          <w:rFonts w:ascii="GHEA Grapalat" w:hAnsi="GHEA Grapalat"/>
          <w:i/>
        </w:rPr>
        <w:t xml:space="preserve">от </w:t>
      </w:r>
      <w:r w:rsidR="007942C4">
        <w:rPr>
          <w:rFonts w:ascii="GHEA Grapalat" w:hAnsi="GHEA Grapalat"/>
          <w:i/>
          <w:lang w:val="en-US"/>
        </w:rPr>
        <w:t xml:space="preserve">ноября </w:t>
      </w:r>
      <w:r w:rsidR="00096865" w:rsidRPr="009044F1">
        <w:rPr>
          <w:rFonts w:ascii="GHEA Grapalat" w:hAnsi="GHEA Grapalat"/>
          <w:i/>
        </w:rPr>
        <w:t xml:space="preserve"> 20</w:t>
      </w:r>
      <w:r w:rsidR="007942C4">
        <w:rPr>
          <w:rFonts w:ascii="GHEA Grapalat" w:hAnsi="GHEA Grapalat"/>
          <w:i/>
          <w:lang w:val="en-US"/>
        </w:rPr>
        <w:t>19</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7942C4" w:rsidRPr="007942C4">
        <w:rPr>
          <w:rFonts w:ascii="GHEA Grapalat" w:hAnsi="GHEA Grapalat"/>
          <w:u w:val="single"/>
        </w:rPr>
        <w:t xml:space="preserve"> </w:t>
      </w:r>
      <w:r w:rsidR="007942C4" w:rsidRPr="00401156">
        <w:rPr>
          <w:rFonts w:ascii="GHEA Grapalat" w:hAnsi="GHEA Grapalat"/>
          <w:u w:val="single"/>
        </w:rPr>
        <w:t>Ереванская специальная школа для детей с ограниченными интеллектуальными возможностями N11</w:t>
      </w: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516355" w:rsidRDefault="002B32D6" w:rsidP="00516355">
      <w:pPr>
        <w:pStyle w:val="BodyTextIndent"/>
        <w:widowControl w:val="0"/>
        <w:spacing w:after="160"/>
        <w:ind w:firstLine="0"/>
        <w:jc w:val="center"/>
        <w:rPr>
          <w:rFonts w:ascii="GHEA Grapalat" w:hAnsi="GHEA Grapalat"/>
          <w:i w:val="0"/>
          <w:sz w:val="24"/>
          <w:szCs w:val="24"/>
        </w:rPr>
      </w:pPr>
      <w:r w:rsidRPr="00516355">
        <w:rPr>
          <w:rFonts w:ascii="GHEA Grapalat" w:hAnsi="GHEA Grapalat"/>
          <w:i w:val="0"/>
          <w:sz w:val="24"/>
          <w:szCs w:val="24"/>
        </w:rPr>
        <w:t xml:space="preserve">НА </w:t>
      </w:r>
      <w:r w:rsidR="00516355" w:rsidRPr="00AA5BD2">
        <w:rPr>
          <w:rFonts w:ascii="GHEA Grapalat" w:hAnsi="GHEA Grapalat"/>
          <w:i w:val="0"/>
          <w:sz w:val="24"/>
          <w:szCs w:val="24"/>
        </w:rPr>
        <w:t>ЗАПРОС</w:t>
      </w:r>
      <w:r w:rsidR="00516355">
        <w:rPr>
          <w:rFonts w:ascii="GHEA Grapalat" w:hAnsi="GHEA Grapalat"/>
          <w:i w:val="0"/>
          <w:sz w:val="24"/>
          <w:szCs w:val="24"/>
          <w:lang w:val="en-US"/>
        </w:rPr>
        <w:t xml:space="preserve"> </w:t>
      </w:r>
      <w:r w:rsidR="00516355" w:rsidRPr="00AA5BD2">
        <w:rPr>
          <w:rFonts w:ascii="GHEA Grapalat" w:hAnsi="GHEA Grapalat"/>
          <w:i w:val="0"/>
          <w:sz w:val="24"/>
          <w:szCs w:val="24"/>
        </w:rPr>
        <w:t xml:space="preserve"> КОТИРОВОК</w:t>
      </w:r>
      <w:r w:rsidRPr="00516355">
        <w:rPr>
          <w:rFonts w:ascii="GHEA Grapalat" w:hAnsi="GHEA Grapalat"/>
          <w:i w:val="0"/>
          <w:sz w:val="24"/>
          <w:szCs w:val="24"/>
        </w:rPr>
        <w:t>, ОБЪЯВЛЕННЫЙ С ЦЕЛЬЮ ПРИОБРЕТЕНИЯ "</w:t>
      </w:r>
      <w:r w:rsidR="007942C4" w:rsidRPr="00516355">
        <w:rPr>
          <w:rFonts w:ascii="GHEA Grapalat" w:hAnsi="GHEA Grapalat"/>
          <w:i w:val="0"/>
          <w:sz w:val="24"/>
          <w:szCs w:val="24"/>
        </w:rPr>
        <w:t>Пищевого продукта</w:t>
      </w:r>
      <w:r w:rsidRPr="00516355">
        <w:rPr>
          <w:rFonts w:ascii="GHEA Grapalat" w:hAnsi="GHEA Grapalat"/>
          <w:i w:val="0"/>
          <w:sz w:val="24"/>
          <w:szCs w:val="24"/>
        </w:rPr>
        <w:t>" ДЛЯ НУЖД "</w:t>
      </w:r>
      <w:r w:rsidR="00516355">
        <w:rPr>
          <w:rFonts w:ascii="GHEA Grapalat" w:hAnsi="GHEA Grapalat"/>
          <w:i w:val="0"/>
          <w:sz w:val="24"/>
          <w:szCs w:val="24"/>
        </w:rPr>
        <w:t>Ереванск</w:t>
      </w:r>
      <w:r w:rsidR="00516355">
        <w:rPr>
          <w:rFonts w:ascii="GHEA Grapalat" w:hAnsi="GHEA Grapalat"/>
          <w:i w:val="0"/>
          <w:sz w:val="24"/>
          <w:szCs w:val="24"/>
          <w:lang w:val="en-US"/>
        </w:rPr>
        <w:t>ой</w:t>
      </w:r>
      <w:r w:rsidR="007942C4" w:rsidRPr="007942C4">
        <w:rPr>
          <w:rFonts w:ascii="GHEA Grapalat" w:hAnsi="GHEA Grapalat"/>
          <w:i w:val="0"/>
          <w:sz w:val="24"/>
          <w:szCs w:val="24"/>
        </w:rPr>
        <w:t xml:space="preserve"> специальн</w:t>
      </w:r>
      <w:r w:rsidR="00516355">
        <w:rPr>
          <w:rFonts w:ascii="GHEA Grapalat" w:hAnsi="GHEA Grapalat"/>
          <w:i w:val="0"/>
          <w:sz w:val="24"/>
          <w:szCs w:val="24"/>
          <w:lang w:val="en-US"/>
        </w:rPr>
        <w:t>ой</w:t>
      </w:r>
      <w:r w:rsidR="007942C4" w:rsidRPr="007942C4">
        <w:rPr>
          <w:rFonts w:ascii="GHEA Grapalat" w:hAnsi="GHEA Grapalat"/>
          <w:i w:val="0"/>
          <w:sz w:val="24"/>
          <w:szCs w:val="24"/>
        </w:rPr>
        <w:t xml:space="preserve"> школ</w:t>
      </w:r>
      <w:r w:rsidR="00516355">
        <w:rPr>
          <w:rFonts w:ascii="GHEA Grapalat" w:hAnsi="GHEA Grapalat"/>
          <w:i w:val="0"/>
          <w:sz w:val="24"/>
          <w:szCs w:val="24"/>
          <w:lang w:val="en-US"/>
        </w:rPr>
        <w:t>ы</w:t>
      </w:r>
      <w:r w:rsidR="007942C4" w:rsidRPr="007942C4">
        <w:rPr>
          <w:rFonts w:ascii="GHEA Grapalat" w:hAnsi="GHEA Grapalat"/>
          <w:i w:val="0"/>
          <w:sz w:val="24"/>
          <w:szCs w:val="24"/>
        </w:rPr>
        <w:t xml:space="preserve"> для детей с ограниченными интеллектуальными возможностями N11</w:t>
      </w:r>
      <w:r w:rsidRPr="00516355">
        <w:rPr>
          <w:rFonts w:ascii="GHEA Grapalat" w:hAnsi="GHEA Grapalat"/>
          <w:i w:val="0"/>
          <w:sz w:val="24"/>
          <w:szCs w:val="24"/>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661D8F" w:rsidRDefault="00661D8F" w:rsidP="00661D8F">
      <w:pPr>
        <w:widowControl w:val="0"/>
        <w:spacing w:after="160"/>
        <w:jc w:val="center"/>
        <w:rPr>
          <w:rFonts w:ascii="GHEA Grapalat" w:hAnsi="GHEA Grapalat"/>
          <w:sz w:val="20"/>
          <w:szCs w:val="20"/>
          <w:lang w:val="en-US"/>
        </w:rPr>
      </w:pPr>
      <w:r w:rsidRPr="00661D8F">
        <w:rPr>
          <w:rFonts w:ascii="GHEA Grapalat" w:hAnsi="GHEA Grapalat"/>
          <w:b/>
        </w:rPr>
        <w:t xml:space="preserve">ПРИГЛАШЕНИЯ НА ЗАПРОС КОТИРОВОК, ОБЪЯВЛЕННЫЙ С ЦЕЛЬЮ ПРИОБРЕТЕНИЯ ПИЩЕВЫХ ПРОДУКТОВ </w:t>
      </w:r>
      <w:r w:rsidR="005D7731" w:rsidRPr="002E069D">
        <w:rPr>
          <w:rFonts w:ascii="GHEA Grapalat" w:hAnsi="GHEA Grapalat"/>
          <w:b/>
        </w:rPr>
        <w:t>ДЛЯ НУЖД</w:t>
      </w:r>
      <w:r>
        <w:rPr>
          <w:rFonts w:ascii="GHEA Grapalat" w:hAnsi="GHEA Grapalat"/>
          <w:b/>
          <w:lang w:val="en-US"/>
        </w:rPr>
        <w:t xml:space="preserve"> </w:t>
      </w:r>
      <w:r w:rsidRPr="00661D8F">
        <w:rPr>
          <w:rFonts w:ascii="GHEA Grapalat" w:hAnsi="GHEA Grapalat"/>
          <w:b/>
        </w:rPr>
        <w:t>Ереванской специальной школы для детей с ограниченными интеллектуальными возможностями N11</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BC04CE" w:rsidRPr="00661D8F">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BC04CE" w:rsidP="00B46D58">
      <w:pPr>
        <w:widowControl w:val="0"/>
        <w:tabs>
          <w:tab w:val="left" w:pos="1134"/>
        </w:tabs>
        <w:spacing w:after="160"/>
        <w:ind w:left="1134" w:hanging="567"/>
        <w:jc w:val="both"/>
        <w:rPr>
          <w:rFonts w:ascii="GHEA Grapalat" w:hAnsi="GHEA Grapalat"/>
        </w:rPr>
      </w:pPr>
      <w:r>
        <w:rPr>
          <w:rFonts w:ascii="GHEA Grapalat" w:hAnsi="GHEA Grapalat"/>
          <w:lang w:val="en-US"/>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rsidR="00096865" w:rsidRPr="009044F1" w:rsidRDefault="00BC04CE" w:rsidP="00B46D58">
      <w:pPr>
        <w:widowControl w:val="0"/>
        <w:tabs>
          <w:tab w:val="left" w:pos="1134"/>
        </w:tabs>
        <w:spacing w:after="160"/>
        <w:ind w:left="1134" w:hanging="567"/>
        <w:jc w:val="both"/>
        <w:rPr>
          <w:rFonts w:ascii="GHEA Grapalat" w:hAnsi="GHEA Grapalat"/>
        </w:rPr>
      </w:pPr>
      <w:r>
        <w:rPr>
          <w:rFonts w:ascii="GHEA Grapalat" w:hAnsi="GHEA Grapalat"/>
          <w:lang w:val="en-US"/>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BC04CE">
        <w:rPr>
          <w:rFonts w:ascii="GHEA Grapalat" w:hAnsi="GHEA Grapalat"/>
          <w:lang w:val="en-US"/>
        </w:rPr>
        <w:t>0</w:t>
      </w:r>
      <w:r w:rsidRPr="009044F1">
        <w:rPr>
          <w:rFonts w:ascii="GHEA Grapalat" w:hAnsi="GHEA Grapalat"/>
        </w:rPr>
        <w:t>.</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BC04CE" w:rsidP="00B46D58">
      <w:pPr>
        <w:widowControl w:val="0"/>
        <w:tabs>
          <w:tab w:val="left" w:pos="1134"/>
        </w:tabs>
        <w:spacing w:after="160"/>
        <w:ind w:left="1134" w:hanging="567"/>
        <w:jc w:val="both"/>
        <w:rPr>
          <w:rFonts w:ascii="GHEA Grapalat" w:hAnsi="GHEA Grapalat"/>
        </w:rPr>
      </w:pPr>
      <w:r>
        <w:rPr>
          <w:rFonts w:ascii="GHEA Grapalat" w:hAnsi="GHEA Grapalat"/>
        </w:rPr>
        <w:t>1</w:t>
      </w:r>
      <w:r>
        <w:rPr>
          <w:rFonts w:ascii="GHEA Grapalat" w:hAnsi="GHEA Grapalat"/>
          <w:lang w:val="en-US"/>
        </w:rPr>
        <w:t>1</w:t>
      </w:r>
      <w:r w:rsidR="00096865" w:rsidRPr="009044F1">
        <w:rPr>
          <w:rFonts w:ascii="GHEA Grapalat" w:hAnsi="GHEA Grapalat"/>
        </w:rPr>
        <w:t>.</w:t>
      </w:r>
      <w:r w:rsidR="005D191A" w:rsidRPr="00543BAE">
        <w:rPr>
          <w:rFonts w:ascii="GHEA Grapalat" w:hAnsi="GHEA Grapalat"/>
        </w:rPr>
        <w:tab/>
      </w:r>
      <w:r w:rsidR="00096865"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lang w:val="en-US"/>
        </w:rPr>
      </w:pPr>
    </w:p>
    <w:p w:rsidR="001B5025" w:rsidRDefault="001B5025" w:rsidP="00B46D58">
      <w:pPr>
        <w:widowControl w:val="0"/>
        <w:spacing w:after="160"/>
        <w:jc w:val="center"/>
        <w:rPr>
          <w:rFonts w:ascii="GHEA Grapalat" w:hAnsi="GHEA Grapalat"/>
          <w:b/>
          <w:lang w:val="en-US"/>
        </w:rPr>
      </w:pPr>
    </w:p>
    <w:p w:rsidR="001B5025" w:rsidRDefault="001B5025" w:rsidP="00B46D58">
      <w:pPr>
        <w:widowControl w:val="0"/>
        <w:spacing w:after="160"/>
        <w:jc w:val="center"/>
        <w:rPr>
          <w:rFonts w:ascii="GHEA Grapalat" w:hAnsi="GHEA Grapalat"/>
          <w:b/>
          <w:lang w:val="en-US"/>
        </w:rPr>
      </w:pPr>
    </w:p>
    <w:p w:rsidR="001B5025" w:rsidRDefault="001B5025" w:rsidP="00B46D58">
      <w:pPr>
        <w:widowControl w:val="0"/>
        <w:spacing w:after="160"/>
        <w:jc w:val="center"/>
        <w:rPr>
          <w:rFonts w:ascii="GHEA Grapalat" w:hAnsi="GHEA Grapalat"/>
          <w:b/>
          <w:lang w:val="en-US"/>
        </w:rPr>
      </w:pPr>
    </w:p>
    <w:p w:rsidR="001B5025" w:rsidRDefault="001B5025" w:rsidP="00B46D58">
      <w:pPr>
        <w:widowControl w:val="0"/>
        <w:spacing w:after="160"/>
        <w:jc w:val="center"/>
        <w:rPr>
          <w:rFonts w:ascii="GHEA Grapalat" w:hAnsi="GHEA Grapalat"/>
          <w:b/>
          <w:lang w:val="en-US"/>
        </w:rPr>
      </w:pPr>
    </w:p>
    <w:p w:rsidR="001B5025" w:rsidRDefault="001B5025" w:rsidP="00B46D58">
      <w:pPr>
        <w:widowControl w:val="0"/>
        <w:spacing w:after="160"/>
        <w:jc w:val="center"/>
        <w:rPr>
          <w:rFonts w:ascii="GHEA Grapalat" w:hAnsi="GHEA Grapalat"/>
          <w:b/>
          <w:lang w:val="en-US"/>
        </w:rPr>
      </w:pPr>
    </w:p>
    <w:p w:rsidR="001B5025" w:rsidRPr="001B5025" w:rsidRDefault="001B5025" w:rsidP="00B46D58">
      <w:pPr>
        <w:widowControl w:val="0"/>
        <w:spacing w:after="160"/>
        <w:jc w:val="center"/>
        <w:rPr>
          <w:rFonts w:ascii="GHEA Grapalat" w:hAnsi="GHEA Grapalat"/>
          <w:b/>
          <w:lang w:val="en-US"/>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65DC5" w:rsidRPr="00661D8F">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F65DC5">
      <w:pPr>
        <w:widowControl w:val="0"/>
        <w:spacing w:after="160"/>
        <w:ind w:firstLine="540"/>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 </w:t>
      </w:r>
      <w:r w:rsidR="00F65DC5">
        <w:rPr>
          <w:rFonts w:ascii="GHEA Grapalat" w:hAnsi="GHEA Grapalat"/>
          <w:spacing w:val="-6"/>
          <w:lang w:val="en-US"/>
        </w:rPr>
        <w:t>запросе</w:t>
      </w:r>
      <w:r w:rsidRPr="006D2DF7">
        <w:rPr>
          <w:rFonts w:ascii="GHEA Grapalat" w:hAnsi="GHEA Grapalat"/>
          <w:spacing w:val="-6"/>
        </w:rPr>
        <w:t xml:space="preserve"> </w:t>
      </w:r>
      <w:r w:rsidR="00F65DC5">
        <w:rPr>
          <w:rFonts w:ascii="GHEA Grapalat" w:hAnsi="GHEA Grapalat"/>
          <w:spacing w:val="-6"/>
          <w:lang w:val="en-US"/>
        </w:rPr>
        <w:t>котировок</w:t>
      </w:r>
      <w:r w:rsidRPr="006D2DF7">
        <w:rPr>
          <w:rFonts w:ascii="GHEA Grapalat" w:hAnsi="GHEA Grapalat"/>
          <w:spacing w:val="-6"/>
        </w:rPr>
        <w:t xml:space="preserve">, проводимом под кодом </w:t>
      </w:r>
      <w:r w:rsidR="00F65DC5">
        <w:rPr>
          <w:rFonts w:ascii="GHEA Grapalat" w:hAnsi="GHEA Grapalat"/>
          <w:lang w:val="en-US"/>
        </w:rPr>
        <w:t>YSSChID-GHAP</w:t>
      </w:r>
      <w:r w:rsidR="00F65DC5">
        <w:rPr>
          <w:rFonts w:ascii="GHEA Grapalat" w:hAnsi="GHEA Grapalat"/>
        </w:rPr>
        <w:t>DzB</w:t>
      </w:r>
      <w:r w:rsidR="00F65DC5">
        <w:rPr>
          <w:rFonts w:ascii="GHEA Grapalat" w:hAnsi="GHEA Grapalat"/>
          <w:lang w:val="en-US"/>
        </w:rPr>
        <w:t>-01/20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F65DC5" w:rsidRPr="00F65DC5">
        <w:rPr>
          <w:rFonts w:ascii="GHEA Grapalat" w:hAnsi="GHEA Grapalat"/>
        </w:rPr>
        <w:t xml:space="preserve"> </w:t>
      </w:r>
      <w:r w:rsidR="00F65DC5" w:rsidRPr="007B5ABF">
        <w:rPr>
          <w:rFonts w:ascii="GHEA Grapalat" w:hAnsi="GHEA Grapalat"/>
        </w:rPr>
        <w:t>Ереванская специальная школа для детей с ограниченными интеллектуальными возможностями N11</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F65DC5">
      <w:pPr>
        <w:pStyle w:val="BodyTextIndent"/>
        <w:widowControl w:val="0"/>
        <w:spacing w:after="160" w:line="240" w:lineRule="auto"/>
        <w:rPr>
          <w:rFonts w:ascii="GHEA Grapalat" w:hAnsi="GHEA Grapalat"/>
          <w:sz w:val="24"/>
          <w:szCs w:val="24"/>
        </w:rPr>
      </w:pPr>
      <w:r w:rsidRPr="00F65DC5">
        <w:rPr>
          <w:rFonts w:ascii="GHEA Grapalat" w:hAnsi="GHEA Grapalat"/>
          <w:i w:val="0"/>
          <w:sz w:val="24"/>
          <w:szCs w:val="24"/>
        </w:rPr>
        <w:t>Адрес электронной почты секретаря оценочной комиссии "</w:t>
      </w:r>
      <w:r w:rsidR="00F65DC5" w:rsidRPr="00F65DC5">
        <w:rPr>
          <w:rFonts w:ascii="GHEA Grapalat" w:hAnsi="GHEA Grapalat"/>
          <w:i w:val="0"/>
          <w:sz w:val="24"/>
          <w:szCs w:val="24"/>
        </w:rPr>
        <w:t xml:space="preserve"> hptnara@mail.ru</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557E63">
        <w:rPr>
          <w:rFonts w:ascii="GHEA Grapalat" w:hAnsi="GHEA Grapalat"/>
          <w:i w:val="0"/>
          <w:sz w:val="24"/>
          <w:szCs w:val="24"/>
          <w:lang w:val="en-US"/>
        </w:rPr>
        <w:t>Пищевой продукт</w:t>
      </w:r>
      <w:r w:rsidRPr="009044F1">
        <w:rPr>
          <w:rFonts w:ascii="GHEA Grapalat" w:hAnsi="GHEA Grapalat"/>
          <w:i w:val="0"/>
          <w:sz w:val="24"/>
          <w:szCs w:val="24"/>
        </w:rPr>
        <w:t>" (далее — также товар) для нужд "</w:t>
      </w:r>
      <w:r w:rsidR="00557E63" w:rsidRPr="00557E63">
        <w:rPr>
          <w:rFonts w:ascii="GHEA Grapalat" w:hAnsi="GHEA Grapalat"/>
          <w:i w:val="0"/>
          <w:sz w:val="24"/>
          <w:szCs w:val="24"/>
        </w:rPr>
        <w:t xml:space="preserve"> </w:t>
      </w:r>
      <w:r w:rsidR="00557E63" w:rsidRPr="007B5ABF">
        <w:rPr>
          <w:rFonts w:ascii="GHEA Grapalat" w:hAnsi="GHEA Grapalat"/>
          <w:i w:val="0"/>
          <w:sz w:val="24"/>
          <w:szCs w:val="24"/>
        </w:rPr>
        <w:t>Ереванск</w:t>
      </w:r>
      <w:r w:rsidR="00557E63">
        <w:rPr>
          <w:rFonts w:ascii="GHEA Grapalat" w:hAnsi="GHEA Grapalat"/>
          <w:i w:val="0"/>
          <w:sz w:val="24"/>
          <w:szCs w:val="24"/>
          <w:lang w:val="en-US"/>
        </w:rPr>
        <w:t>ой</w:t>
      </w:r>
      <w:r w:rsidR="00557E63" w:rsidRPr="007B5ABF">
        <w:rPr>
          <w:rFonts w:ascii="GHEA Grapalat" w:hAnsi="GHEA Grapalat"/>
          <w:i w:val="0"/>
          <w:sz w:val="24"/>
          <w:szCs w:val="24"/>
        </w:rPr>
        <w:t xml:space="preserve"> специальн</w:t>
      </w:r>
      <w:r w:rsidR="00557E63">
        <w:rPr>
          <w:rFonts w:ascii="GHEA Grapalat" w:hAnsi="GHEA Grapalat"/>
          <w:i w:val="0"/>
          <w:sz w:val="24"/>
          <w:szCs w:val="24"/>
          <w:lang w:val="en-US"/>
        </w:rPr>
        <w:t>ой</w:t>
      </w:r>
      <w:r w:rsidR="00557E63" w:rsidRPr="007B5ABF">
        <w:rPr>
          <w:rFonts w:ascii="GHEA Grapalat" w:hAnsi="GHEA Grapalat"/>
          <w:i w:val="0"/>
          <w:sz w:val="24"/>
          <w:szCs w:val="24"/>
        </w:rPr>
        <w:t xml:space="preserve"> школ</w:t>
      </w:r>
      <w:r w:rsidR="00557E63">
        <w:rPr>
          <w:rFonts w:ascii="GHEA Grapalat" w:hAnsi="GHEA Grapalat"/>
          <w:i w:val="0"/>
          <w:sz w:val="24"/>
          <w:szCs w:val="24"/>
          <w:lang w:val="en-US"/>
        </w:rPr>
        <w:t>ы</w:t>
      </w:r>
      <w:r w:rsidR="00557E63" w:rsidRPr="007B5ABF">
        <w:rPr>
          <w:rFonts w:ascii="GHEA Grapalat" w:hAnsi="GHEA Grapalat"/>
          <w:i w:val="0"/>
          <w:sz w:val="24"/>
          <w:szCs w:val="24"/>
        </w:rPr>
        <w:t xml:space="preserve"> для детей с ограниченными интеллектуальными возможностями N11</w:t>
      </w:r>
      <w:r w:rsidRPr="009044F1">
        <w:rPr>
          <w:rFonts w:ascii="GHEA Grapalat" w:hAnsi="GHEA Grapalat"/>
          <w:i w:val="0"/>
          <w:sz w:val="24"/>
          <w:szCs w:val="24"/>
        </w:rPr>
        <w:t>", которые сгруппированы в лоты "</w:t>
      </w:r>
      <w:r w:rsidR="00557E63">
        <w:rPr>
          <w:rFonts w:ascii="GHEA Grapalat" w:hAnsi="GHEA Grapalat"/>
          <w:i w:val="0"/>
          <w:sz w:val="24"/>
          <w:szCs w:val="24"/>
          <w:lang w:val="en-US"/>
        </w:rPr>
        <w:t>70</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557E63" w:rsidRPr="009044F1" w:rsidTr="004E0B7B">
        <w:trPr>
          <w:jc w:val="center"/>
        </w:trPr>
        <w:tc>
          <w:tcPr>
            <w:tcW w:w="1530" w:type="dxa"/>
            <w:vAlign w:val="center"/>
          </w:tcPr>
          <w:p w:rsidR="00557E63" w:rsidRPr="00557E63" w:rsidRDefault="00557E6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w:t>
            </w:r>
          </w:p>
        </w:tc>
        <w:tc>
          <w:tcPr>
            <w:tcW w:w="7704" w:type="dxa"/>
            <w:vAlign w:val="center"/>
          </w:tcPr>
          <w:p w:rsidR="00557E63" w:rsidRPr="00412101" w:rsidRDefault="00557E63">
            <w:pPr>
              <w:rPr>
                <w:rFonts w:ascii="GHEA Grapalat" w:hAnsi="GHEA Grapalat"/>
              </w:rPr>
            </w:pPr>
            <w:r w:rsidRPr="00412101">
              <w:rPr>
                <w:rFonts w:ascii="GHEA Grapalat" w:hAnsi="GHEA Grapalat"/>
              </w:rPr>
              <w:t>Яйца (категория 01)</w:t>
            </w:r>
          </w:p>
        </w:tc>
      </w:tr>
      <w:tr w:rsidR="00557E63" w:rsidRPr="009044F1" w:rsidTr="004E0B7B">
        <w:trPr>
          <w:jc w:val="center"/>
        </w:trPr>
        <w:tc>
          <w:tcPr>
            <w:tcW w:w="1530" w:type="dxa"/>
            <w:vAlign w:val="center"/>
          </w:tcPr>
          <w:p w:rsidR="00557E63" w:rsidRPr="00557E63" w:rsidRDefault="00557E6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7704" w:type="dxa"/>
            <w:vAlign w:val="center"/>
          </w:tcPr>
          <w:p w:rsidR="00557E63" w:rsidRPr="00412101" w:rsidRDefault="00557E63">
            <w:pPr>
              <w:rPr>
                <w:rFonts w:ascii="GHEA Grapalat" w:hAnsi="GHEA Grapalat"/>
              </w:rPr>
            </w:pPr>
            <w:r w:rsidRPr="00412101">
              <w:rPr>
                <w:rFonts w:ascii="GHEA Grapalat" w:hAnsi="GHEA Grapalat"/>
              </w:rPr>
              <w:t>Королек (сезонный)</w:t>
            </w:r>
          </w:p>
        </w:tc>
      </w:tr>
      <w:tr w:rsidR="00557E63" w:rsidRPr="009044F1" w:rsidTr="004E0B7B">
        <w:trPr>
          <w:jc w:val="center"/>
        </w:trPr>
        <w:tc>
          <w:tcPr>
            <w:tcW w:w="1530" w:type="dxa"/>
            <w:vAlign w:val="center"/>
          </w:tcPr>
          <w:p w:rsidR="00557E63" w:rsidRPr="00557E63" w:rsidRDefault="00557E6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7704" w:type="dxa"/>
            <w:vAlign w:val="center"/>
          </w:tcPr>
          <w:p w:rsidR="00557E63" w:rsidRPr="00412101" w:rsidRDefault="00557E63">
            <w:pPr>
              <w:rPr>
                <w:rFonts w:ascii="GHEA Grapalat" w:hAnsi="GHEA Grapalat"/>
              </w:rPr>
            </w:pPr>
            <w:r w:rsidRPr="00412101">
              <w:rPr>
                <w:rFonts w:ascii="GHEA Grapalat" w:hAnsi="GHEA Grapalat"/>
              </w:rPr>
              <w:t>свекло</w:t>
            </w:r>
          </w:p>
        </w:tc>
      </w:tr>
      <w:tr w:rsidR="00557E63" w:rsidRPr="009044F1" w:rsidTr="004E0B7B">
        <w:trPr>
          <w:jc w:val="center"/>
        </w:trPr>
        <w:tc>
          <w:tcPr>
            <w:tcW w:w="1530" w:type="dxa"/>
            <w:vAlign w:val="center"/>
          </w:tcPr>
          <w:p w:rsidR="00557E63" w:rsidRPr="00557E63" w:rsidRDefault="00557E6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7704" w:type="dxa"/>
            <w:vAlign w:val="center"/>
          </w:tcPr>
          <w:p w:rsidR="00557E63" w:rsidRPr="00412101" w:rsidRDefault="00557E63">
            <w:pPr>
              <w:rPr>
                <w:rFonts w:ascii="GHEA Grapalat" w:hAnsi="GHEA Grapalat"/>
              </w:rPr>
            </w:pPr>
            <w:r w:rsidRPr="00412101">
              <w:rPr>
                <w:rFonts w:ascii="GHEA Grapalat" w:hAnsi="GHEA Grapalat"/>
              </w:rPr>
              <w:t>морковь</w:t>
            </w:r>
          </w:p>
        </w:tc>
      </w:tr>
      <w:tr w:rsidR="00557E63" w:rsidRPr="009044F1" w:rsidTr="004E0B7B">
        <w:trPr>
          <w:jc w:val="center"/>
        </w:trPr>
        <w:tc>
          <w:tcPr>
            <w:tcW w:w="1530" w:type="dxa"/>
            <w:vAlign w:val="center"/>
          </w:tcPr>
          <w:p w:rsidR="00557E63" w:rsidRPr="00557E63" w:rsidRDefault="00557E6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7704" w:type="dxa"/>
            <w:vAlign w:val="center"/>
          </w:tcPr>
          <w:p w:rsidR="00557E63" w:rsidRPr="00412101" w:rsidRDefault="00557E63">
            <w:pPr>
              <w:rPr>
                <w:rFonts w:ascii="GHEA Grapalat" w:hAnsi="GHEA Grapalat"/>
              </w:rPr>
            </w:pPr>
            <w:r w:rsidRPr="00412101">
              <w:rPr>
                <w:rFonts w:ascii="GHEA Grapalat" w:hAnsi="GHEA Grapalat"/>
              </w:rPr>
              <w:t>Зеленые бобы</w:t>
            </w:r>
          </w:p>
        </w:tc>
      </w:tr>
      <w:tr w:rsidR="00557E63" w:rsidRPr="009044F1" w:rsidTr="004E0B7B">
        <w:trPr>
          <w:jc w:val="center"/>
        </w:trPr>
        <w:tc>
          <w:tcPr>
            <w:tcW w:w="1530" w:type="dxa"/>
            <w:vAlign w:val="center"/>
          </w:tcPr>
          <w:p w:rsidR="00557E63" w:rsidRPr="00557E63" w:rsidRDefault="00557E6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7704" w:type="dxa"/>
            <w:vAlign w:val="center"/>
          </w:tcPr>
          <w:p w:rsidR="00557E63" w:rsidRPr="00412101" w:rsidRDefault="00557E63">
            <w:pPr>
              <w:rPr>
                <w:rFonts w:ascii="GHEA Grapalat" w:hAnsi="GHEA Grapalat"/>
              </w:rPr>
            </w:pPr>
            <w:r w:rsidRPr="00412101">
              <w:rPr>
                <w:rFonts w:ascii="GHEA Grapalat" w:hAnsi="GHEA Grapalat"/>
              </w:rPr>
              <w:t>кабачок</w:t>
            </w:r>
          </w:p>
        </w:tc>
      </w:tr>
      <w:tr w:rsidR="00557E63" w:rsidRPr="009044F1" w:rsidTr="004E0B7B">
        <w:trPr>
          <w:jc w:val="center"/>
        </w:trPr>
        <w:tc>
          <w:tcPr>
            <w:tcW w:w="1530" w:type="dxa"/>
            <w:vAlign w:val="center"/>
          </w:tcPr>
          <w:p w:rsidR="00557E63" w:rsidRPr="00557E63" w:rsidRDefault="00557E6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p>
        </w:tc>
        <w:tc>
          <w:tcPr>
            <w:tcW w:w="7704" w:type="dxa"/>
            <w:vAlign w:val="center"/>
          </w:tcPr>
          <w:p w:rsidR="00557E63" w:rsidRPr="00412101" w:rsidRDefault="00557E63">
            <w:pPr>
              <w:rPr>
                <w:rFonts w:ascii="GHEA Grapalat" w:hAnsi="GHEA Grapalat"/>
              </w:rPr>
            </w:pPr>
            <w:r w:rsidRPr="00412101">
              <w:rPr>
                <w:rFonts w:ascii="GHEA Grapalat" w:hAnsi="GHEA Grapalat"/>
              </w:rPr>
              <w:t>Капуста (очищенная)</w:t>
            </w:r>
          </w:p>
        </w:tc>
      </w:tr>
      <w:tr w:rsidR="00557E63" w:rsidRPr="009044F1" w:rsidTr="004E0B7B">
        <w:trPr>
          <w:jc w:val="center"/>
        </w:trPr>
        <w:tc>
          <w:tcPr>
            <w:tcW w:w="1530" w:type="dxa"/>
            <w:vAlign w:val="center"/>
          </w:tcPr>
          <w:p w:rsidR="00557E63" w:rsidRPr="00557E63" w:rsidRDefault="00557E6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8</w:t>
            </w:r>
          </w:p>
        </w:tc>
        <w:tc>
          <w:tcPr>
            <w:tcW w:w="7704" w:type="dxa"/>
            <w:vAlign w:val="center"/>
          </w:tcPr>
          <w:p w:rsidR="00557E63" w:rsidRPr="00412101" w:rsidRDefault="00557E63">
            <w:pPr>
              <w:rPr>
                <w:rFonts w:ascii="GHEA Grapalat" w:hAnsi="GHEA Grapalat"/>
              </w:rPr>
            </w:pPr>
            <w:r w:rsidRPr="00412101">
              <w:rPr>
                <w:rFonts w:ascii="GHEA Grapalat" w:hAnsi="GHEA Grapalat"/>
              </w:rPr>
              <w:t>цветная капуста</w:t>
            </w:r>
          </w:p>
        </w:tc>
      </w:tr>
      <w:tr w:rsidR="00557E63" w:rsidRPr="009044F1" w:rsidTr="004E0B7B">
        <w:trPr>
          <w:jc w:val="center"/>
        </w:trPr>
        <w:tc>
          <w:tcPr>
            <w:tcW w:w="1530" w:type="dxa"/>
            <w:vAlign w:val="center"/>
          </w:tcPr>
          <w:p w:rsidR="00557E63" w:rsidRPr="00557E63" w:rsidRDefault="00557E6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9</w:t>
            </w:r>
          </w:p>
        </w:tc>
        <w:tc>
          <w:tcPr>
            <w:tcW w:w="7704" w:type="dxa"/>
            <w:vAlign w:val="center"/>
          </w:tcPr>
          <w:p w:rsidR="00557E63" w:rsidRPr="00412101" w:rsidRDefault="00557E63">
            <w:pPr>
              <w:rPr>
                <w:rFonts w:ascii="GHEA Grapalat" w:hAnsi="GHEA Grapalat"/>
              </w:rPr>
            </w:pPr>
            <w:r w:rsidRPr="00412101">
              <w:rPr>
                <w:rFonts w:ascii="GHEA Grapalat" w:hAnsi="GHEA Grapalat"/>
              </w:rPr>
              <w:t>Бананы (сезонные)</w:t>
            </w:r>
          </w:p>
        </w:tc>
      </w:tr>
      <w:tr w:rsidR="00557E63" w:rsidRPr="009044F1" w:rsidTr="004E0B7B">
        <w:trPr>
          <w:jc w:val="center"/>
        </w:trPr>
        <w:tc>
          <w:tcPr>
            <w:tcW w:w="1530" w:type="dxa"/>
            <w:vAlign w:val="center"/>
          </w:tcPr>
          <w:p w:rsidR="00557E63" w:rsidRPr="00557E63" w:rsidRDefault="00557E6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10</w:t>
            </w:r>
          </w:p>
        </w:tc>
        <w:tc>
          <w:tcPr>
            <w:tcW w:w="7704" w:type="dxa"/>
            <w:vAlign w:val="center"/>
          </w:tcPr>
          <w:p w:rsidR="00557E63" w:rsidRPr="00412101" w:rsidRDefault="00557E63">
            <w:pPr>
              <w:rPr>
                <w:rFonts w:ascii="GHEA Grapalat" w:hAnsi="GHEA Grapalat"/>
              </w:rPr>
            </w:pPr>
            <w:r w:rsidRPr="00412101">
              <w:rPr>
                <w:rFonts w:ascii="GHEA Grapalat" w:hAnsi="GHEA Grapalat"/>
              </w:rPr>
              <w:t>Киви (сезонный)</w:t>
            </w:r>
          </w:p>
        </w:tc>
      </w:tr>
      <w:tr w:rsidR="00557E63" w:rsidRPr="009044F1" w:rsidTr="004E0B7B">
        <w:trPr>
          <w:jc w:val="center"/>
        </w:trPr>
        <w:tc>
          <w:tcPr>
            <w:tcW w:w="1530" w:type="dxa"/>
            <w:vAlign w:val="center"/>
          </w:tcPr>
          <w:p w:rsidR="00557E63" w:rsidRPr="00557E63" w:rsidRDefault="00557E6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11</w:t>
            </w:r>
          </w:p>
        </w:tc>
        <w:tc>
          <w:tcPr>
            <w:tcW w:w="7704" w:type="dxa"/>
            <w:vAlign w:val="center"/>
          </w:tcPr>
          <w:p w:rsidR="00557E63" w:rsidRPr="00412101" w:rsidRDefault="00557E63">
            <w:pPr>
              <w:rPr>
                <w:rFonts w:ascii="GHEA Grapalat" w:hAnsi="GHEA Grapalat"/>
              </w:rPr>
            </w:pPr>
            <w:r w:rsidRPr="00412101">
              <w:rPr>
                <w:rFonts w:ascii="GHEA Grapalat" w:hAnsi="GHEA Grapalat"/>
              </w:rPr>
              <w:t>Апельсины (сезонные)</w:t>
            </w:r>
          </w:p>
        </w:tc>
      </w:tr>
      <w:tr w:rsidR="00557E63" w:rsidRPr="009044F1" w:rsidTr="004E0B7B">
        <w:trPr>
          <w:jc w:val="center"/>
        </w:trPr>
        <w:tc>
          <w:tcPr>
            <w:tcW w:w="1530" w:type="dxa"/>
            <w:vAlign w:val="center"/>
          </w:tcPr>
          <w:p w:rsidR="00557E63" w:rsidRPr="00557E63" w:rsidRDefault="00557E6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12</w:t>
            </w:r>
          </w:p>
        </w:tc>
        <w:tc>
          <w:tcPr>
            <w:tcW w:w="7704" w:type="dxa"/>
            <w:vAlign w:val="center"/>
          </w:tcPr>
          <w:p w:rsidR="00557E63" w:rsidRPr="00412101" w:rsidRDefault="00557E63">
            <w:pPr>
              <w:rPr>
                <w:rFonts w:ascii="GHEA Grapalat" w:hAnsi="GHEA Grapalat"/>
              </w:rPr>
            </w:pPr>
            <w:r w:rsidRPr="00412101">
              <w:rPr>
                <w:rFonts w:ascii="GHEA Grapalat" w:hAnsi="GHEA Grapalat"/>
              </w:rPr>
              <w:t>Мандарин (сезонный)</w:t>
            </w:r>
          </w:p>
        </w:tc>
      </w:tr>
      <w:tr w:rsidR="00557E63" w:rsidRPr="009044F1" w:rsidTr="004E0B7B">
        <w:trPr>
          <w:jc w:val="center"/>
        </w:trPr>
        <w:tc>
          <w:tcPr>
            <w:tcW w:w="1530" w:type="dxa"/>
            <w:vAlign w:val="center"/>
          </w:tcPr>
          <w:p w:rsidR="00557E63" w:rsidRPr="00557E63" w:rsidRDefault="00557E6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13</w:t>
            </w:r>
          </w:p>
        </w:tc>
        <w:tc>
          <w:tcPr>
            <w:tcW w:w="7704" w:type="dxa"/>
            <w:vAlign w:val="center"/>
          </w:tcPr>
          <w:p w:rsidR="00557E63" w:rsidRPr="00412101" w:rsidRDefault="00557E63">
            <w:pPr>
              <w:rPr>
                <w:rFonts w:ascii="GHEA Grapalat" w:hAnsi="GHEA Grapalat"/>
              </w:rPr>
            </w:pPr>
            <w:r w:rsidRPr="00412101">
              <w:rPr>
                <w:rFonts w:ascii="GHEA Grapalat" w:hAnsi="GHEA Grapalat"/>
              </w:rPr>
              <w:t>Огурцы (сезонные)</w:t>
            </w:r>
          </w:p>
        </w:tc>
      </w:tr>
      <w:tr w:rsidR="00557E63" w:rsidRPr="009044F1" w:rsidTr="004E0B7B">
        <w:trPr>
          <w:jc w:val="center"/>
        </w:trPr>
        <w:tc>
          <w:tcPr>
            <w:tcW w:w="1530" w:type="dxa"/>
            <w:vAlign w:val="center"/>
          </w:tcPr>
          <w:p w:rsidR="00557E63" w:rsidRPr="00557E63" w:rsidRDefault="00557E6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14</w:t>
            </w:r>
          </w:p>
        </w:tc>
        <w:tc>
          <w:tcPr>
            <w:tcW w:w="7704" w:type="dxa"/>
            <w:vAlign w:val="center"/>
          </w:tcPr>
          <w:p w:rsidR="00557E63" w:rsidRPr="00412101" w:rsidRDefault="00557E63">
            <w:pPr>
              <w:rPr>
                <w:rFonts w:ascii="GHEA Grapalat" w:hAnsi="GHEA Grapalat"/>
              </w:rPr>
            </w:pPr>
            <w:r w:rsidRPr="00412101">
              <w:rPr>
                <w:rFonts w:ascii="GHEA Grapalat" w:hAnsi="GHEA Grapalat"/>
              </w:rPr>
              <w:t>Яблоки (среднего размера)</w:t>
            </w:r>
          </w:p>
        </w:tc>
      </w:tr>
      <w:tr w:rsidR="00557E63" w:rsidRPr="009044F1" w:rsidTr="004E0B7B">
        <w:trPr>
          <w:jc w:val="center"/>
        </w:trPr>
        <w:tc>
          <w:tcPr>
            <w:tcW w:w="1530" w:type="dxa"/>
            <w:vAlign w:val="center"/>
          </w:tcPr>
          <w:p w:rsidR="00557E63" w:rsidRPr="00557E63" w:rsidRDefault="00557E6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15</w:t>
            </w:r>
          </w:p>
        </w:tc>
        <w:tc>
          <w:tcPr>
            <w:tcW w:w="7704" w:type="dxa"/>
            <w:vAlign w:val="center"/>
          </w:tcPr>
          <w:p w:rsidR="00557E63" w:rsidRPr="00412101" w:rsidRDefault="00557E63">
            <w:pPr>
              <w:rPr>
                <w:rFonts w:ascii="GHEA Grapalat" w:hAnsi="GHEA Grapalat"/>
              </w:rPr>
            </w:pPr>
            <w:r w:rsidRPr="00412101">
              <w:rPr>
                <w:rFonts w:ascii="GHEA Grapalat" w:hAnsi="GHEA Grapalat"/>
              </w:rPr>
              <w:t>груша</w:t>
            </w:r>
          </w:p>
        </w:tc>
      </w:tr>
      <w:tr w:rsidR="00557E63" w:rsidRPr="009044F1" w:rsidTr="004E0B7B">
        <w:trPr>
          <w:jc w:val="center"/>
        </w:trPr>
        <w:tc>
          <w:tcPr>
            <w:tcW w:w="1530" w:type="dxa"/>
            <w:vAlign w:val="center"/>
          </w:tcPr>
          <w:p w:rsidR="00557E63" w:rsidRPr="00557E63" w:rsidRDefault="00557E6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16</w:t>
            </w:r>
          </w:p>
        </w:tc>
        <w:tc>
          <w:tcPr>
            <w:tcW w:w="7704" w:type="dxa"/>
            <w:vAlign w:val="center"/>
          </w:tcPr>
          <w:p w:rsidR="00557E63" w:rsidRPr="00412101" w:rsidRDefault="00557E63">
            <w:pPr>
              <w:rPr>
                <w:rFonts w:ascii="GHEA Grapalat" w:hAnsi="GHEA Grapalat"/>
              </w:rPr>
            </w:pPr>
            <w:r w:rsidRPr="00412101">
              <w:rPr>
                <w:rFonts w:ascii="GHEA Grapalat" w:hAnsi="GHEA Grapalat"/>
              </w:rPr>
              <w:t>персик</w:t>
            </w:r>
          </w:p>
        </w:tc>
      </w:tr>
      <w:tr w:rsidR="00557E63" w:rsidRPr="009044F1" w:rsidTr="004E0B7B">
        <w:trPr>
          <w:jc w:val="center"/>
        </w:trPr>
        <w:tc>
          <w:tcPr>
            <w:tcW w:w="1530" w:type="dxa"/>
            <w:vAlign w:val="center"/>
          </w:tcPr>
          <w:p w:rsidR="00557E63" w:rsidRPr="00557E63" w:rsidRDefault="00557E6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17</w:t>
            </w:r>
          </w:p>
        </w:tc>
        <w:tc>
          <w:tcPr>
            <w:tcW w:w="7704" w:type="dxa"/>
            <w:vAlign w:val="center"/>
          </w:tcPr>
          <w:p w:rsidR="00557E63" w:rsidRPr="00412101" w:rsidRDefault="00557E63">
            <w:pPr>
              <w:rPr>
                <w:rFonts w:ascii="GHEA Grapalat" w:hAnsi="GHEA Grapalat"/>
              </w:rPr>
            </w:pPr>
            <w:r w:rsidRPr="00412101">
              <w:rPr>
                <w:rFonts w:ascii="GHEA Grapalat" w:hAnsi="GHEA Grapalat"/>
              </w:rPr>
              <w:t>Слива (сезонная)</w:t>
            </w:r>
          </w:p>
        </w:tc>
      </w:tr>
      <w:tr w:rsidR="00557E63" w:rsidRPr="009044F1" w:rsidTr="004E0B7B">
        <w:trPr>
          <w:jc w:val="center"/>
        </w:trPr>
        <w:tc>
          <w:tcPr>
            <w:tcW w:w="1530" w:type="dxa"/>
            <w:vAlign w:val="center"/>
          </w:tcPr>
          <w:p w:rsidR="00557E63" w:rsidRPr="00557E63" w:rsidRDefault="00557E6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18</w:t>
            </w:r>
          </w:p>
        </w:tc>
        <w:tc>
          <w:tcPr>
            <w:tcW w:w="7704" w:type="dxa"/>
            <w:vAlign w:val="center"/>
          </w:tcPr>
          <w:p w:rsidR="00557E63" w:rsidRPr="00412101" w:rsidRDefault="00557E63">
            <w:pPr>
              <w:rPr>
                <w:rFonts w:ascii="GHEA Grapalat" w:hAnsi="GHEA Grapalat"/>
              </w:rPr>
            </w:pPr>
            <w:r w:rsidRPr="00412101">
              <w:rPr>
                <w:rFonts w:ascii="GHEA Grapalat" w:hAnsi="GHEA Grapalat"/>
              </w:rPr>
              <w:t>Виноград (сезонный)</w:t>
            </w:r>
          </w:p>
        </w:tc>
      </w:tr>
      <w:tr w:rsidR="00557E63" w:rsidRPr="009044F1" w:rsidTr="004E0B7B">
        <w:trPr>
          <w:jc w:val="center"/>
        </w:trPr>
        <w:tc>
          <w:tcPr>
            <w:tcW w:w="1530" w:type="dxa"/>
            <w:vAlign w:val="center"/>
          </w:tcPr>
          <w:p w:rsidR="00557E63" w:rsidRPr="00557E63" w:rsidRDefault="00557E6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19</w:t>
            </w:r>
          </w:p>
        </w:tc>
        <w:tc>
          <w:tcPr>
            <w:tcW w:w="7704" w:type="dxa"/>
            <w:vAlign w:val="center"/>
          </w:tcPr>
          <w:p w:rsidR="00557E63" w:rsidRPr="00412101" w:rsidRDefault="00557E63">
            <w:pPr>
              <w:rPr>
                <w:rFonts w:ascii="GHEA Grapalat" w:hAnsi="GHEA Grapalat"/>
              </w:rPr>
            </w:pPr>
            <w:r w:rsidRPr="00412101">
              <w:rPr>
                <w:rFonts w:ascii="GHEA Grapalat" w:hAnsi="GHEA Grapalat"/>
              </w:rPr>
              <w:t>Арбуз (сезонный)</w:t>
            </w:r>
          </w:p>
        </w:tc>
      </w:tr>
      <w:tr w:rsidR="00557E63" w:rsidRPr="009044F1" w:rsidTr="004E0B7B">
        <w:trPr>
          <w:jc w:val="center"/>
        </w:trPr>
        <w:tc>
          <w:tcPr>
            <w:tcW w:w="1530" w:type="dxa"/>
            <w:vAlign w:val="center"/>
          </w:tcPr>
          <w:p w:rsidR="00557E63" w:rsidRPr="00557E63" w:rsidRDefault="00557E6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20</w:t>
            </w:r>
          </w:p>
        </w:tc>
        <w:tc>
          <w:tcPr>
            <w:tcW w:w="7704" w:type="dxa"/>
            <w:vAlign w:val="center"/>
          </w:tcPr>
          <w:p w:rsidR="00557E63" w:rsidRPr="00412101" w:rsidRDefault="00557E63">
            <w:pPr>
              <w:rPr>
                <w:rFonts w:ascii="GHEA Grapalat" w:hAnsi="GHEA Grapalat"/>
              </w:rPr>
            </w:pPr>
            <w:r w:rsidRPr="00412101">
              <w:rPr>
                <w:rFonts w:ascii="GHEA Grapalat" w:hAnsi="GHEA Grapalat"/>
              </w:rPr>
              <w:t>Говядина (местная, с костями)</w:t>
            </w:r>
          </w:p>
        </w:tc>
      </w:tr>
      <w:tr w:rsidR="00557E63" w:rsidRPr="009044F1" w:rsidTr="004E0B7B">
        <w:trPr>
          <w:jc w:val="center"/>
        </w:trPr>
        <w:tc>
          <w:tcPr>
            <w:tcW w:w="1530" w:type="dxa"/>
            <w:vAlign w:val="center"/>
          </w:tcPr>
          <w:p w:rsidR="00557E63" w:rsidRPr="00557E63" w:rsidRDefault="00557E6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21</w:t>
            </w:r>
          </w:p>
        </w:tc>
        <w:tc>
          <w:tcPr>
            <w:tcW w:w="7704" w:type="dxa"/>
            <w:vAlign w:val="center"/>
          </w:tcPr>
          <w:p w:rsidR="00557E63" w:rsidRPr="00412101" w:rsidRDefault="00557E63">
            <w:pPr>
              <w:rPr>
                <w:rFonts w:ascii="GHEA Grapalat" w:hAnsi="GHEA Grapalat"/>
              </w:rPr>
            </w:pPr>
            <w:r w:rsidRPr="00412101">
              <w:rPr>
                <w:rFonts w:ascii="GHEA Grapalat" w:hAnsi="GHEA Grapalat"/>
              </w:rPr>
              <w:t>Куриное мясо (замороженное, местное, грудка)</w:t>
            </w:r>
          </w:p>
        </w:tc>
      </w:tr>
      <w:tr w:rsidR="00557E63" w:rsidRPr="009044F1" w:rsidTr="004E0B7B">
        <w:trPr>
          <w:jc w:val="center"/>
        </w:trPr>
        <w:tc>
          <w:tcPr>
            <w:tcW w:w="1530" w:type="dxa"/>
            <w:vAlign w:val="center"/>
          </w:tcPr>
          <w:p w:rsidR="00557E63" w:rsidRPr="00557E63" w:rsidRDefault="00557E6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22</w:t>
            </w:r>
          </w:p>
        </w:tc>
        <w:tc>
          <w:tcPr>
            <w:tcW w:w="7704" w:type="dxa"/>
            <w:vAlign w:val="center"/>
          </w:tcPr>
          <w:p w:rsidR="00557E63" w:rsidRPr="00412101" w:rsidRDefault="00557E63">
            <w:pPr>
              <w:rPr>
                <w:rFonts w:ascii="GHEA Grapalat" w:hAnsi="GHEA Grapalat"/>
              </w:rPr>
            </w:pPr>
            <w:r w:rsidRPr="00412101">
              <w:rPr>
                <w:rFonts w:ascii="GHEA Grapalat" w:hAnsi="GHEA Grapalat"/>
              </w:rPr>
              <w:t>Куриное мясо (замороженное, местное, ляжка)</w:t>
            </w:r>
          </w:p>
        </w:tc>
      </w:tr>
      <w:tr w:rsidR="00557E63" w:rsidRPr="009044F1" w:rsidTr="004E0B7B">
        <w:trPr>
          <w:jc w:val="center"/>
        </w:trPr>
        <w:tc>
          <w:tcPr>
            <w:tcW w:w="1530" w:type="dxa"/>
            <w:vAlign w:val="center"/>
          </w:tcPr>
          <w:p w:rsidR="00557E63" w:rsidRPr="00557E63" w:rsidRDefault="00557E6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23</w:t>
            </w:r>
          </w:p>
        </w:tc>
        <w:tc>
          <w:tcPr>
            <w:tcW w:w="7704" w:type="dxa"/>
            <w:vAlign w:val="center"/>
          </w:tcPr>
          <w:p w:rsidR="00557E63" w:rsidRPr="00412101" w:rsidRDefault="00557E63">
            <w:pPr>
              <w:rPr>
                <w:rFonts w:ascii="GHEA Grapalat" w:hAnsi="GHEA Grapalat"/>
              </w:rPr>
            </w:pPr>
            <w:r w:rsidRPr="00412101">
              <w:rPr>
                <w:rFonts w:ascii="GHEA Grapalat" w:hAnsi="GHEA Grapalat"/>
              </w:rPr>
              <w:t>сосиска</w:t>
            </w:r>
          </w:p>
        </w:tc>
      </w:tr>
      <w:tr w:rsidR="00557E63" w:rsidRPr="009044F1" w:rsidTr="004E0B7B">
        <w:trPr>
          <w:jc w:val="center"/>
        </w:trPr>
        <w:tc>
          <w:tcPr>
            <w:tcW w:w="1530" w:type="dxa"/>
            <w:vAlign w:val="center"/>
          </w:tcPr>
          <w:p w:rsidR="00557E63" w:rsidRPr="00557E63" w:rsidRDefault="00557E6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24</w:t>
            </w:r>
          </w:p>
        </w:tc>
        <w:tc>
          <w:tcPr>
            <w:tcW w:w="7704" w:type="dxa"/>
            <w:vAlign w:val="center"/>
          </w:tcPr>
          <w:p w:rsidR="00557E63" w:rsidRPr="00412101" w:rsidRDefault="00557E63">
            <w:pPr>
              <w:rPr>
                <w:rFonts w:ascii="GHEA Grapalat" w:hAnsi="GHEA Grapalat"/>
              </w:rPr>
            </w:pPr>
            <w:r w:rsidRPr="00412101">
              <w:rPr>
                <w:rFonts w:ascii="GHEA Grapalat" w:hAnsi="GHEA Grapalat"/>
              </w:rPr>
              <w:t>Рыбные консервы (с томатным соусом)</w:t>
            </w:r>
          </w:p>
        </w:tc>
      </w:tr>
      <w:tr w:rsidR="00557E63" w:rsidRPr="009044F1" w:rsidTr="004E0B7B">
        <w:trPr>
          <w:jc w:val="center"/>
        </w:trPr>
        <w:tc>
          <w:tcPr>
            <w:tcW w:w="1530" w:type="dxa"/>
            <w:vAlign w:val="center"/>
          </w:tcPr>
          <w:p w:rsidR="00557E63" w:rsidRPr="00557E63" w:rsidRDefault="00557E6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25</w:t>
            </w:r>
          </w:p>
        </w:tc>
        <w:tc>
          <w:tcPr>
            <w:tcW w:w="7704" w:type="dxa"/>
            <w:vAlign w:val="center"/>
          </w:tcPr>
          <w:p w:rsidR="00557E63" w:rsidRPr="00412101" w:rsidRDefault="00557E63">
            <w:pPr>
              <w:rPr>
                <w:rFonts w:ascii="GHEA Grapalat" w:hAnsi="GHEA Grapalat"/>
              </w:rPr>
            </w:pPr>
            <w:r w:rsidRPr="00412101">
              <w:rPr>
                <w:rFonts w:ascii="GHEA Grapalat" w:hAnsi="GHEA Grapalat"/>
              </w:rPr>
              <w:t>картофель</w:t>
            </w:r>
          </w:p>
        </w:tc>
      </w:tr>
      <w:tr w:rsidR="00557E63" w:rsidRPr="009044F1" w:rsidTr="004E0B7B">
        <w:trPr>
          <w:jc w:val="center"/>
        </w:trPr>
        <w:tc>
          <w:tcPr>
            <w:tcW w:w="1530" w:type="dxa"/>
            <w:vAlign w:val="center"/>
          </w:tcPr>
          <w:p w:rsidR="00557E63" w:rsidRPr="00557E63" w:rsidRDefault="00557E6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26</w:t>
            </w:r>
          </w:p>
        </w:tc>
        <w:tc>
          <w:tcPr>
            <w:tcW w:w="7704" w:type="dxa"/>
            <w:vAlign w:val="center"/>
          </w:tcPr>
          <w:p w:rsidR="00557E63" w:rsidRPr="00412101" w:rsidRDefault="00557E63">
            <w:pPr>
              <w:rPr>
                <w:rFonts w:ascii="GHEA Grapalat" w:hAnsi="GHEA Grapalat"/>
              </w:rPr>
            </w:pPr>
            <w:r w:rsidRPr="00412101">
              <w:rPr>
                <w:rFonts w:ascii="GHEA Grapalat" w:hAnsi="GHEA Grapalat"/>
              </w:rPr>
              <w:t>Фруктовый сок</w:t>
            </w:r>
          </w:p>
        </w:tc>
      </w:tr>
      <w:tr w:rsidR="00557E63" w:rsidRPr="009044F1" w:rsidTr="004E0B7B">
        <w:trPr>
          <w:jc w:val="center"/>
        </w:trPr>
        <w:tc>
          <w:tcPr>
            <w:tcW w:w="1530" w:type="dxa"/>
            <w:vAlign w:val="center"/>
          </w:tcPr>
          <w:p w:rsidR="00557E63" w:rsidRPr="00557E63" w:rsidRDefault="00557E6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27</w:t>
            </w:r>
          </w:p>
        </w:tc>
        <w:tc>
          <w:tcPr>
            <w:tcW w:w="7704" w:type="dxa"/>
            <w:vAlign w:val="center"/>
          </w:tcPr>
          <w:p w:rsidR="00557E63" w:rsidRPr="00412101" w:rsidRDefault="00557E63">
            <w:pPr>
              <w:rPr>
                <w:rFonts w:ascii="GHEA Grapalat" w:hAnsi="GHEA Grapalat"/>
              </w:rPr>
            </w:pPr>
            <w:r w:rsidRPr="00412101">
              <w:rPr>
                <w:rFonts w:ascii="GHEA Grapalat" w:hAnsi="GHEA Grapalat"/>
              </w:rPr>
              <w:t>Помидоры (сезонные)</w:t>
            </w:r>
          </w:p>
        </w:tc>
      </w:tr>
      <w:tr w:rsidR="00557E63" w:rsidRPr="009044F1" w:rsidTr="004E0B7B">
        <w:trPr>
          <w:jc w:val="center"/>
        </w:trPr>
        <w:tc>
          <w:tcPr>
            <w:tcW w:w="1530" w:type="dxa"/>
            <w:vAlign w:val="center"/>
          </w:tcPr>
          <w:p w:rsidR="00557E63" w:rsidRPr="00557E63" w:rsidRDefault="00557E6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lastRenderedPageBreak/>
              <w:t>28</w:t>
            </w:r>
          </w:p>
        </w:tc>
        <w:tc>
          <w:tcPr>
            <w:tcW w:w="7704" w:type="dxa"/>
            <w:vAlign w:val="center"/>
          </w:tcPr>
          <w:p w:rsidR="00557E63" w:rsidRPr="00412101" w:rsidRDefault="00557E63">
            <w:pPr>
              <w:rPr>
                <w:rFonts w:ascii="GHEA Grapalat" w:hAnsi="GHEA Grapalat"/>
              </w:rPr>
            </w:pPr>
            <w:r w:rsidRPr="00412101">
              <w:rPr>
                <w:rFonts w:ascii="GHEA Grapalat" w:hAnsi="GHEA Grapalat"/>
              </w:rPr>
              <w:t>Бобы (зерно)</w:t>
            </w:r>
          </w:p>
        </w:tc>
      </w:tr>
      <w:tr w:rsidR="00557E63" w:rsidRPr="009044F1" w:rsidTr="004E0B7B">
        <w:trPr>
          <w:jc w:val="center"/>
        </w:trPr>
        <w:tc>
          <w:tcPr>
            <w:tcW w:w="1530" w:type="dxa"/>
            <w:vAlign w:val="center"/>
          </w:tcPr>
          <w:p w:rsidR="00557E63" w:rsidRPr="00557E63" w:rsidRDefault="00557E6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29</w:t>
            </w:r>
          </w:p>
        </w:tc>
        <w:tc>
          <w:tcPr>
            <w:tcW w:w="7704" w:type="dxa"/>
            <w:vAlign w:val="center"/>
          </w:tcPr>
          <w:p w:rsidR="00557E63" w:rsidRPr="00412101" w:rsidRDefault="00557E63">
            <w:pPr>
              <w:rPr>
                <w:rFonts w:ascii="GHEA Grapalat" w:hAnsi="GHEA Grapalat"/>
              </w:rPr>
            </w:pPr>
            <w:r w:rsidRPr="00412101">
              <w:rPr>
                <w:rFonts w:ascii="GHEA Grapalat" w:hAnsi="GHEA Grapalat"/>
              </w:rPr>
              <w:t>Горох (полный) սիսեռ</w:t>
            </w:r>
          </w:p>
        </w:tc>
      </w:tr>
      <w:tr w:rsidR="00557E63" w:rsidRPr="009044F1" w:rsidTr="004E0B7B">
        <w:trPr>
          <w:jc w:val="center"/>
        </w:trPr>
        <w:tc>
          <w:tcPr>
            <w:tcW w:w="1530" w:type="dxa"/>
            <w:vAlign w:val="center"/>
          </w:tcPr>
          <w:p w:rsidR="00557E63" w:rsidRPr="00557E63" w:rsidRDefault="00557E6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30</w:t>
            </w:r>
          </w:p>
        </w:tc>
        <w:tc>
          <w:tcPr>
            <w:tcW w:w="7704" w:type="dxa"/>
            <w:vAlign w:val="center"/>
          </w:tcPr>
          <w:p w:rsidR="00557E63" w:rsidRPr="00412101" w:rsidRDefault="00557E63">
            <w:pPr>
              <w:rPr>
                <w:rFonts w:ascii="GHEA Grapalat" w:hAnsi="GHEA Grapalat"/>
              </w:rPr>
            </w:pPr>
            <w:r w:rsidRPr="00412101">
              <w:rPr>
                <w:rFonts w:ascii="GHEA Grapalat" w:hAnsi="GHEA Grapalat"/>
              </w:rPr>
              <w:t>чечевица</w:t>
            </w:r>
          </w:p>
        </w:tc>
      </w:tr>
      <w:tr w:rsidR="00557E63" w:rsidRPr="009044F1" w:rsidTr="004E0B7B">
        <w:trPr>
          <w:jc w:val="center"/>
        </w:trPr>
        <w:tc>
          <w:tcPr>
            <w:tcW w:w="1530" w:type="dxa"/>
            <w:vAlign w:val="center"/>
          </w:tcPr>
          <w:p w:rsidR="00557E63" w:rsidRPr="00557E63" w:rsidRDefault="00557E6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31</w:t>
            </w:r>
          </w:p>
        </w:tc>
        <w:tc>
          <w:tcPr>
            <w:tcW w:w="7704" w:type="dxa"/>
            <w:vAlign w:val="center"/>
          </w:tcPr>
          <w:p w:rsidR="00557E63" w:rsidRPr="00412101" w:rsidRDefault="00557E63">
            <w:pPr>
              <w:rPr>
                <w:rFonts w:ascii="GHEA Grapalat" w:hAnsi="GHEA Grapalat"/>
              </w:rPr>
            </w:pPr>
            <w:r w:rsidRPr="00412101">
              <w:rPr>
                <w:rFonts w:ascii="GHEA Grapalat" w:hAnsi="GHEA Grapalat"/>
              </w:rPr>
              <w:t xml:space="preserve">Горох </w:t>
            </w:r>
          </w:p>
        </w:tc>
      </w:tr>
      <w:tr w:rsidR="00557E63" w:rsidRPr="009044F1" w:rsidTr="004E0B7B">
        <w:trPr>
          <w:jc w:val="center"/>
        </w:trPr>
        <w:tc>
          <w:tcPr>
            <w:tcW w:w="1530" w:type="dxa"/>
            <w:vAlign w:val="center"/>
          </w:tcPr>
          <w:p w:rsidR="00557E63" w:rsidRPr="00557E63" w:rsidRDefault="00557E6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32</w:t>
            </w:r>
          </w:p>
        </w:tc>
        <w:tc>
          <w:tcPr>
            <w:tcW w:w="7704" w:type="dxa"/>
            <w:vAlign w:val="center"/>
          </w:tcPr>
          <w:p w:rsidR="00557E63" w:rsidRPr="00412101" w:rsidRDefault="00557E63">
            <w:pPr>
              <w:rPr>
                <w:rFonts w:ascii="GHEA Grapalat" w:hAnsi="GHEA Grapalat"/>
              </w:rPr>
            </w:pPr>
            <w:r w:rsidRPr="00412101">
              <w:rPr>
                <w:rFonts w:ascii="GHEA Grapalat" w:hAnsi="GHEA Grapalat"/>
              </w:rPr>
              <w:t>Лук (голова)</w:t>
            </w:r>
          </w:p>
        </w:tc>
      </w:tr>
      <w:tr w:rsidR="00557E63" w:rsidRPr="009044F1" w:rsidTr="004E0B7B">
        <w:trPr>
          <w:jc w:val="center"/>
        </w:trPr>
        <w:tc>
          <w:tcPr>
            <w:tcW w:w="1530" w:type="dxa"/>
            <w:vAlign w:val="center"/>
          </w:tcPr>
          <w:p w:rsidR="00557E63" w:rsidRPr="00557E63" w:rsidRDefault="00557E6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33</w:t>
            </w:r>
          </w:p>
        </w:tc>
        <w:tc>
          <w:tcPr>
            <w:tcW w:w="7704" w:type="dxa"/>
            <w:vAlign w:val="center"/>
          </w:tcPr>
          <w:p w:rsidR="00557E63" w:rsidRPr="00412101" w:rsidRDefault="00557E63">
            <w:pPr>
              <w:rPr>
                <w:rFonts w:ascii="GHEA Grapalat" w:hAnsi="GHEA Grapalat"/>
              </w:rPr>
            </w:pPr>
            <w:r w:rsidRPr="00412101">
              <w:rPr>
                <w:rFonts w:ascii="GHEA Grapalat" w:hAnsi="GHEA Grapalat"/>
              </w:rPr>
              <w:t>Чеснок (голова)</w:t>
            </w:r>
          </w:p>
        </w:tc>
      </w:tr>
      <w:tr w:rsidR="00557E63" w:rsidRPr="009044F1" w:rsidTr="004E0B7B">
        <w:trPr>
          <w:jc w:val="center"/>
        </w:trPr>
        <w:tc>
          <w:tcPr>
            <w:tcW w:w="1530" w:type="dxa"/>
            <w:vAlign w:val="center"/>
          </w:tcPr>
          <w:p w:rsidR="00557E63" w:rsidRPr="00557E63" w:rsidRDefault="00557E6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34</w:t>
            </w:r>
          </w:p>
        </w:tc>
        <w:tc>
          <w:tcPr>
            <w:tcW w:w="7704" w:type="dxa"/>
            <w:vAlign w:val="center"/>
          </w:tcPr>
          <w:p w:rsidR="00557E63" w:rsidRPr="00412101" w:rsidRDefault="00557E63">
            <w:pPr>
              <w:rPr>
                <w:rFonts w:ascii="GHEA Grapalat" w:hAnsi="GHEA Grapalat"/>
              </w:rPr>
            </w:pPr>
            <w:r w:rsidRPr="00412101">
              <w:rPr>
                <w:rFonts w:ascii="GHEA Grapalat" w:hAnsi="GHEA Grapalat"/>
              </w:rPr>
              <w:t>Зелень смешанная</w:t>
            </w:r>
          </w:p>
        </w:tc>
      </w:tr>
      <w:tr w:rsidR="00557E63" w:rsidRPr="009044F1" w:rsidTr="004E0B7B">
        <w:trPr>
          <w:jc w:val="center"/>
        </w:trPr>
        <w:tc>
          <w:tcPr>
            <w:tcW w:w="1530" w:type="dxa"/>
            <w:vAlign w:val="center"/>
          </w:tcPr>
          <w:p w:rsidR="00557E63" w:rsidRPr="00557E63" w:rsidRDefault="00557E6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35</w:t>
            </w:r>
          </w:p>
        </w:tc>
        <w:tc>
          <w:tcPr>
            <w:tcW w:w="7704" w:type="dxa"/>
            <w:vAlign w:val="center"/>
          </w:tcPr>
          <w:p w:rsidR="00557E63" w:rsidRPr="00412101" w:rsidRDefault="00557E63">
            <w:pPr>
              <w:rPr>
                <w:rFonts w:ascii="GHEA Grapalat" w:hAnsi="GHEA Grapalat"/>
              </w:rPr>
            </w:pPr>
            <w:r w:rsidRPr="00412101">
              <w:rPr>
                <w:rFonts w:ascii="GHEA Grapalat" w:hAnsi="GHEA Grapalat"/>
              </w:rPr>
              <w:t>Баклажаны (сезонные)</w:t>
            </w:r>
          </w:p>
        </w:tc>
      </w:tr>
      <w:tr w:rsidR="00557E63" w:rsidRPr="009044F1" w:rsidTr="004E0B7B">
        <w:trPr>
          <w:jc w:val="center"/>
        </w:trPr>
        <w:tc>
          <w:tcPr>
            <w:tcW w:w="1530" w:type="dxa"/>
            <w:vAlign w:val="center"/>
          </w:tcPr>
          <w:p w:rsidR="00557E63" w:rsidRPr="00557E63" w:rsidRDefault="00557E6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36</w:t>
            </w:r>
          </w:p>
        </w:tc>
        <w:tc>
          <w:tcPr>
            <w:tcW w:w="7704" w:type="dxa"/>
            <w:vAlign w:val="center"/>
          </w:tcPr>
          <w:p w:rsidR="00557E63" w:rsidRPr="00412101" w:rsidRDefault="00557E63">
            <w:pPr>
              <w:rPr>
                <w:rFonts w:ascii="GHEA Grapalat" w:hAnsi="GHEA Grapalat"/>
              </w:rPr>
            </w:pPr>
            <w:r w:rsidRPr="00412101">
              <w:rPr>
                <w:rFonts w:ascii="GHEA Grapalat" w:hAnsi="GHEA Grapalat"/>
              </w:rPr>
              <w:t>Перец / (сладкий, сезонный)</w:t>
            </w:r>
          </w:p>
        </w:tc>
      </w:tr>
      <w:tr w:rsidR="00557E63" w:rsidRPr="009044F1" w:rsidTr="004E0B7B">
        <w:trPr>
          <w:jc w:val="center"/>
        </w:trPr>
        <w:tc>
          <w:tcPr>
            <w:tcW w:w="1530" w:type="dxa"/>
            <w:vAlign w:val="center"/>
          </w:tcPr>
          <w:p w:rsidR="00557E63" w:rsidRPr="00557E63" w:rsidRDefault="00557E6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37</w:t>
            </w:r>
          </w:p>
        </w:tc>
        <w:tc>
          <w:tcPr>
            <w:tcW w:w="7704" w:type="dxa"/>
            <w:vAlign w:val="center"/>
          </w:tcPr>
          <w:p w:rsidR="00557E63" w:rsidRPr="00412101" w:rsidRDefault="00557E63">
            <w:pPr>
              <w:rPr>
                <w:rFonts w:ascii="GHEA Grapalat" w:hAnsi="GHEA Grapalat"/>
              </w:rPr>
            </w:pPr>
            <w:r w:rsidRPr="00412101">
              <w:rPr>
                <w:rFonts w:ascii="GHEA Grapalat" w:hAnsi="GHEA Grapalat"/>
              </w:rPr>
              <w:t>Горошек консервированный</w:t>
            </w:r>
          </w:p>
        </w:tc>
      </w:tr>
      <w:tr w:rsidR="00557E63" w:rsidRPr="009044F1" w:rsidTr="004E0B7B">
        <w:trPr>
          <w:jc w:val="center"/>
        </w:trPr>
        <w:tc>
          <w:tcPr>
            <w:tcW w:w="1530" w:type="dxa"/>
            <w:vAlign w:val="center"/>
          </w:tcPr>
          <w:p w:rsidR="00557E63" w:rsidRPr="00557E63" w:rsidRDefault="00557E6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38</w:t>
            </w:r>
          </w:p>
        </w:tc>
        <w:tc>
          <w:tcPr>
            <w:tcW w:w="7704" w:type="dxa"/>
            <w:vAlign w:val="center"/>
          </w:tcPr>
          <w:p w:rsidR="00557E63" w:rsidRPr="00412101" w:rsidRDefault="00557E63">
            <w:pPr>
              <w:rPr>
                <w:rFonts w:ascii="GHEA Grapalat" w:hAnsi="GHEA Grapalat"/>
              </w:rPr>
            </w:pPr>
            <w:r w:rsidRPr="00412101">
              <w:rPr>
                <w:rFonts w:ascii="GHEA Grapalat" w:hAnsi="GHEA Grapalat"/>
              </w:rPr>
              <w:t>дыня</w:t>
            </w:r>
          </w:p>
        </w:tc>
      </w:tr>
      <w:tr w:rsidR="00557E63" w:rsidRPr="009044F1" w:rsidTr="004E0B7B">
        <w:trPr>
          <w:jc w:val="center"/>
        </w:trPr>
        <w:tc>
          <w:tcPr>
            <w:tcW w:w="1530" w:type="dxa"/>
            <w:vAlign w:val="center"/>
          </w:tcPr>
          <w:p w:rsidR="00557E63" w:rsidRPr="00557E63" w:rsidRDefault="00557E6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39</w:t>
            </w:r>
          </w:p>
        </w:tc>
        <w:tc>
          <w:tcPr>
            <w:tcW w:w="7704" w:type="dxa"/>
            <w:vAlign w:val="center"/>
          </w:tcPr>
          <w:p w:rsidR="00557E63" w:rsidRPr="00412101" w:rsidRDefault="00557E63">
            <w:pPr>
              <w:rPr>
                <w:rFonts w:ascii="GHEA Grapalat" w:hAnsi="GHEA Grapalat"/>
              </w:rPr>
            </w:pPr>
            <w:r w:rsidRPr="00412101">
              <w:rPr>
                <w:rFonts w:ascii="GHEA Grapalat" w:hAnsi="GHEA Grapalat"/>
              </w:rPr>
              <w:t>Джем (местный)</w:t>
            </w:r>
          </w:p>
        </w:tc>
      </w:tr>
      <w:tr w:rsidR="00557E63" w:rsidRPr="009044F1" w:rsidTr="004E0B7B">
        <w:trPr>
          <w:jc w:val="center"/>
        </w:trPr>
        <w:tc>
          <w:tcPr>
            <w:tcW w:w="1530" w:type="dxa"/>
            <w:vAlign w:val="center"/>
          </w:tcPr>
          <w:p w:rsidR="00557E63" w:rsidRPr="00557E63" w:rsidRDefault="00557E6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40</w:t>
            </w:r>
          </w:p>
        </w:tc>
        <w:tc>
          <w:tcPr>
            <w:tcW w:w="7704" w:type="dxa"/>
            <w:vAlign w:val="center"/>
          </w:tcPr>
          <w:p w:rsidR="00557E63" w:rsidRPr="00412101" w:rsidRDefault="00557E63">
            <w:pPr>
              <w:rPr>
                <w:rFonts w:ascii="GHEA Grapalat" w:hAnsi="GHEA Grapalat"/>
              </w:rPr>
            </w:pPr>
            <w:r w:rsidRPr="00412101">
              <w:rPr>
                <w:rFonts w:ascii="GHEA Grapalat" w:hAnsi="GHEA Grapalat"/>
              </w:rPr>
              <w:t>изюм</w:t>
            </w:r>
          </w:p>
        </w:tc>
      </w:tr>
      <w:tr w:rsidR="00557E63" w:rsidRPr="009044F1" w:rsidTr="004E0B7B">
        <w:trPr>
          <w:jc w:val="center"/>
        </w:trPr>
        <w:tc>
          <w:tcPr>
            <w:tcW w:w="1530" w:type="dxa"/>
            <w:vAlign w:val="center"/>
          </w:tcPr>
          <w:p w:rsidR="00557E63" w:rsidRPr="00557E63" w:rsidRDefault="00557E6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41</w:t>
            </w:r>
          </w:p>
        </w:tc>
        <w:tc>
          <w:tcPr>
            <w:tcW w:w="7704" w:type="dxa"/>
            <w:vAlign w:val="center"/>
          </w:tcPr>
          <w:p w:rsidR="00557E63" w:rsidRPr="00412101" w:rsidRDefault="00557E63">
            <w:pPr>
              <w:rPr>
                <w:rFonts w:ascii="GHEA Grapalat" w:hAnsi="GHEA Grapalat"/>
              </w:rPr>
            </w:pPr>
            <w:r w:rsidRPr="00412101">
              <w:rPr>
                <w:rFonts w:ascii="GHEA Grapalat" w:hAnsi="GHEA Grapalat"/>
              </w:rPr>
              <w:t>Томатная паста</w:t>
            </w:r>
          </w:p>
        </w:tc>
      </w:tr>
      <w:tr w:rsidR="00557E63" w:rsidRPr="009044F1" w:rsidTr="004E0B7B">
        <w:trPr>
          <w:jc w:val="center"/>
        </w:trPr>
        <w:tc>
          <w:tcPr>
            <w:tcW w:w="1530" w:type="dxa"/>
            <w:vAlign w:val="center"/>
          </w:tcPr>
          <w:p w:rsidR="00557E63" w:rsidRPr="00557E63" w:rsidRDefault="00557E6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42</w:t>
            </w:r>
          </w:p>
        </w:tc>
        <w:tc>
          <w:tcPr>
            <w:tcW w:w="7704" w:type="dxa"/>
            <w:vAlign w:val="center"/>
          </w:tcPr>
          <w:p w:rsidR="00557E63" w:rsidRPr="00412101" w:rsidRDefault="00557E63">
            <w:pPr>
              <w:rPr>
                <w:rFonts w:ascii="GHEA Grapalat" w:hAnsi="GHEA Grapalat"/>
              </w:rPr>
            </w:pPr>
            <w:r w:rsidRPr="00412101">
              <w:rPr>
                <w:rFonts w:ascii="GHEA Grapalat" w:hAnsi="GHEA Grapalat"/>
              </w:rPr>
              <w:t>Подсолнечное масло рафинированное</w:t>
            </w:r>
          </w:p>
        </w:tc>
      </w:tr>
      <w:tr w:rsidR="00557E63" w:rsidRPr="009044F1" w:rsidTr="004E0B7B">
        <w:trPr>
          <w:jc w:val="center"/>
        </w:trPr>
        <w:tc>
          <w:tcPr>
            <w:tcW w:w="1530" w:type="dxa"/>
            <w:vAlign w:val="center"/>
          </w:tcPr>
          <w:p w:rsidR="00557E63" w:rsidRPr="00557E63" w:rsidRDefault="00557E6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43</w:t>
            </w:r>
          </w:p>
        </w:tc>
        <w:tc>
          <w:tcPr>
            <w:tcW w:w="7704" w:type="dxa"/>
            <w:vAlign w:val="center"/>
          </w:tcPr>
          <w:p w:rsidR="00557E63" w:rsidRPr="00412101" w:rsidRDefault="00557E63">
            <w:pPr>
              <w:rPr>
                <w:rFonts w:ascii="GHEA Grapalat" w:hAnsi="GHEA Grapalat"/>
              </w:rPr>
            </w:pPr>
            <w:r w:rsidRPr="00412101">
              <w:rPr>
                <w:rFonts w:ascii="GHEA Grapalat" w:hAnsi="GHEA Grapalat"/>
              </w:rPr>
              <w:t>Растопленное растительное масло</w:t>
            </w:r>
          </w:p>
        </w:tc>
      </w:tr>
      <w:tr w:rsidR="00557E63" w:rsidRPr="009044F1" w:rsidTr="004E0B7B">
        <w:trPr>
          <w:jc w:val="center"/>
        </w:trPr>
        <w:tc>
          <w:tcPr>
            <w:tcW w:w="1530" w:type="dxa"/>
            <w:vAlign w:val="center"/>
          </w:tcPr>
          <w:p w:rsidR="00557E63" w:rsidRPr="00557E63" w:rsidRDefault="00557E6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44</w:t>
            </w:r>
          </w:p>
        </w:tc>
        <w:tc>
          <w:tcPr>
            <w:tcW w:w="7704" w:type="dxa"/>
            <w:vAlign w:val="center"/>
          </w:tcPr>
          <w:p w:rsidR="00557E63" w:rsidRPr="00412101" w:rsidRDefault="00557E63">
            <w:pPr>
              <w:rPr>
                <w:rFonts w:ascii="GHEA Grapalat" w:hAnsi="GHEA Grapalat"/>
              </w:rPr>
            </w:pPr>
            <w:r w:rsidRPr="00412101">
              <w:rPr>
                <w:rFonts w:ascii="GHEA Grapalat" w:hAnsi="GHEA Grapalat"/>
              </w:rPr>
              <w:t>Пастеризованное молоко</w:t>
            </w:r>
          </w:p>
        </w:tc>
      </w:tr>
      <w:tr w:rsidR="00557E63" w:rsidRPr="009044F1" w:rsidTr="004E0B7B">
        <w:trPr>
          <w:jc w:val="center"/>
        </w:trPr>
        <w:tc>
          <w:tcPr>
            <w:tcW w:w="1530" w:type="dxa"/>
            <w:vAlign w:val="center"/>
          </w:tcPr>
          <w:p w:rsidR="00557E63" w:rsidRPr="00557E63" w:rsidRDefault="00557E6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45</w:t>
            </w:r>
          </w:p>
        </w:tc>
        <w:tc>
          <w:tcPr>
            <w:tcW w:w="7704" w:type="dxa"/>
            <w:vAlign w:val="center"/>
          </w:tcPr>
          <w:p w:rsidR="00557E63" w:rsidRPr="00412101" w:rsidRDefault="00557E63">
            <w:pPr>
              <w:rPr>
                <w:rFonts w:ascii="GHEA Grapalat" w:hAnsi="GHEA Grapalat"/>
              </w:rPr>
            </w:pPr>
            <w:r w:rsidRPr="00412101">
              <w:rPr>
                <w:rFonts w:ascii="GHEA Grapalat" w:hAnsi="GHEA Grapalat"/>
              </w:rPr>
              <w:t>Молоко сгущенное с сахаром</w:t>
            </w:r>
          </w:p>
        </w:tc>
      </w:tr>
      <w:tr w:rsidR="00557E63" w:rsidRPr="009044F1" w:rsidTr="004E0B7B">
        <w:trPr>
          <w:jc w:val="center"/>
        </w:trPr>
        <w:tc>
          <w:tcPr>
            <w:tcW w:w="1530" w:type="dxa"/>
            <w:vAlign w:val="center"/>
          </w:tcPr>
          <w:p w:rsidR="00557E63" w:rsidRPr="00557E63" w:rsidRDefault="00557E6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46</w:t>
            </w:r>
          </w:p>
        </w:tc>
        <w:tc>
          <w:tcPr>
            <w:tcW w:w="7704" w:type="dxa"/>
            <w:vAlign w:val="center"/>
          </w:tcPr>
          <w:p w:rsidR="00557E63" w:rsidRPr="00412101" w:rsidRDefault="00557E63">
            <w:pPr>
              <w:rPr>
                <w:rFonts w:ascii="GHEA Grapalat" w:hAnsi="GHEA Grapalat"/>
              </w:rPr>
            </w:pPr>
            <w:r w:rsidRPr="00412101">
              <w:rPr>
                <w:rFonts w:ascii="GHEA Grapalat" w:hAnsi="GHEA Grapalat"/>
              </w:rPr>
              <w:t>Сметана (местная)</w:t>
            </w:r>
          </w:p>
        </w:tc>
      </w:tr>
      <w:tr w:rsidR="00557E63" w:rsidRPr="009044F1" w:rsidTr="004E0B7B">
        <w:trPr>
          <w:jc w:val="center"/>
        </w:trPr>
        <w:tc>
          <w:tcPr>
            <w:tcW w:w="1530" w:type="dxa"/>
            <w:vAlign w:val="center"/>
          </w:tcPr>
          <w:p w:rsidR="00557E63" w:rsidRPr="00557E63" w:rsidRDefault="00557E6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47</w:t>
            </w:r>
          </w:p>
        </w:tc>
        <w:tc>
          <w:tcPr>
            <w:tcW w:w="7704" w:type="dxa"/>
            <w:vAlign w:val="center"/>
          </w:tcPr>
          <w:p w:rsidR="00557E63" w:rsidRPr="00412101" w:rsidRDefault="00557E63">
            <w:pPr>
              <w:rPr>
                <w:rFonts w:ascii="GHEA Grapalat" w:hAnsi="GHEA Grapalat"/>
              </w:rPr>
            </w:pPr>
            <w:r w:rsidRPr="00412101">
              <w:rPr>
                <w:rFonts w:ascii="GHEA Grapalat" w:hAnsi="GHEA Grapalat"/>
              </w:rPr>
              <w:t>Масло сливочное</w:t>
            </w:r>
          </w:p>
        </w:tc>
      </w:tr>
      <w:tr w:rsidR="00557E63" w:rsidRPr="009044F1" w:rsidTr="004E0B7B">
        <w:trPr>
          <w:jc w:val="center"/>
        </w:trPr>
        <w:tc>
          <w:tcPr>
            <w:tcW w:w="1530" w:type="dxa"/>
            <w:vAlign w:val="center"/>
          </w:tcPr>
          <w:p w:rsidR="00557E63" w:rsidRPr="00557E63" w:rsidRDefault="00557E6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48</w:t>
            </w:r>
          </w:p>
        </w:tc>
        <w:tc>
          <w:tcPr>
            <w:tcW w:w="7704" w:type="dxa"/>
            <w:vAlign w:val="center"/>
          </w:tcPr>
          <w:p w:rsidR="00557E63" w:rsidRPr="00412101" w:rsidRDefault="00557E63">
            <w:pPr>
              <w:rPr>
                <w:rFonts w:ascii="GHEA Grapalat" w:hAnsi="GHEA Grapalat"/>
              </w:rPr>
            </w:pPr>
            <w:r w:rsidRPr="00412101">
              <w:rPr>
                <w:rFonts w:ascii="GHEA Grapalat" w:hAnsi="GHEA Grapalat"/>
              </w:rPr>
              <w:t>Сыр Лори</w:t>
            </w:r>
          </w:p>
        </w:tc>
      </w:tr>
      <w:tr w:rsidR="00557E63" w:rsidRPr="009044F1" w:rsidTr="004E0B7B">
        <w:trPr>
          <w:jc w:val="center"/>
        </w:trPr>
        <w:tc>
          <w:tcPr>
            <w:tcW w:w="1530" w:type="dxa"/>
            <w:vAlign w:val="center"/>
          </w:tcPr>
          <w:p w:rsidR="00557E63" w:rsidRPr="00557E63" w:rsidRDefault="00557E6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49</w:t>
            </w:r>
          </w:p>
        </w:tc>
        <w:tc>
          <w:tcPr>
            <w:tcW w:w="7704" w:type="dxa"/>
            <w:vAlign w:val="center"/>
          </w:tcPr>
          <w:p w:rsidR="00557E63" w:rsidRPr="00412101" w:rsidRDefault="00557E63">
            <w:pPr>
              <w:rPr>
                <w:rFonts w:ascii="GHEA Grapalat" w:hAnsi="GHEA Grapalat"/>
              </w:rPr>
            </w:pPr>
            <w:r w:rsidRPr="00412101">
              <w:rPr>
                <w:rFonts w:ascii="GHEA Grapalat" w:hAnsi="GHEA Grapalat"/>
              </w:rPr>
              <w:t>Творог (классический)</w:t>
            </w:r>
          </w:p>
        </w:tc>
      </w:tr>
      <w:tr w:rsidR="00557E63" w:rsidRPr="009044F1" w:rsidTr="004E0B7B">
        <w:trPr>
          <w:jc w:val="center"/>
        </w:trPr>
        <w:tc>
          <w:tcPr>
            <w:tcW w:w="1530" w:type="dxa"/>
            <w:vAlign w:val="center"/>
          </w:tcPr>
          <w:p w:rsidR="00557E63" w:rsidRPr="00557E63" w:rsidRDefault="00557E6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50</w:t>
            </w:r>
          </w:p>
        </w:tc>
        <w:tc>
          <w:tcPr>
            <w:tcW w:w="7704" w:type="dxa"/>
            <w:vAlign w:val="center"/>
          </w:tcPr>
          <w:p w:rsidR="00557E63" w:rsidRPr="00412101" w:rsidRDefault="00557E63">
            <w:pPr>
              <w:rPr>
                <w:rFonts w:ascii="GHEA Grapalat" w:hAnsi="GHEA Grapalat"/>
              </w:rPr>
            </w:pPr>
            <w:r w:rsidRPr="00412101">
              <w:rPr>
                <w:rFonts w:ascii="GHEA Grapalat" w:hAnsi="GHEA Grapalat"/>
              </w:rPr>
              <w:t>Мацун (из коровьего молока)</w:t>
            </w:r>
          </w:p>
        </w:tc>
      </w:tr>
      <w:tr w:rsidR="00557E63" w:rsidRPr="009044F1" w:rsidTr="004E0B7B">
        <w:trPr>
          <w:jc w:val="center"/>
        </w:trPr>
        <w:tc>
          <w:tcPr>
            <w:tcW w:w="1530" w:type="dxa"/>
            <w:vAlign w:val="center"/>
          </w:tcPr>
          <w:p w:rsidR="00557E63" w:rsidRPr="00557E63" w:rsidRDefault="00557E6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51</w:t>
            </w:r>
          </w:p>
        </w:tc>
        <w:tc>
          <w:tcPr>
            <w:tcW w:w="7704" w:type="dxa"/>
            <w:vAlign w:val="center"/>
          </w:tcPr>
          <w:p w:rsidR="00557E63" w:rsidRPr="00412101" w:rsidRDefault="00557E63">
            <w:pPr>
              <w:rPr>
                <w:rFonts w:ascii="GHEA Grapalat" w:hAnsi="GHEA Grapalat"/>
              </w:rPr>
            </w:pPr>
            <w:r w:rsidRPr="00412101">
              <w:rPr>
                <w:rFonts w:ascii="GHEA Grapalat" w:hAnsi="GHEA Grapalat"/>
              </w:rPr>
              <w:t>Мука пшеничная высшего сорта</w:t>
            </w:r>
          </w:p>
        </w:tc>
      </w:tr>
      <w:tr w:rsidR="00557E63" w:rsidRPr="009044F1" w:rsidTr="004E0B7B">
        <w:trPr>
          <w:jc w:val="center"/>
        </w:trPr>
        <w:tc>
          <w:tcPr>
            <w:tcW w:w="1530" w:type="dxa"/>
            <w:vAlign w:val="center"/>
          </w:tcPr>
          <w:p w:rsidR="00557E63" w:rsidRPr="00557E63" w:rsidRDefault="00557E6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52</w:t>
            </w:r>
          </w:p>
        </w:tc>
        <w:tc>
          <w:tcPr>
            <w:tcW w:w="7704" w:type="dxa"/>
            <w:vAlign w:val="center"/>
          </w:tcPr>
          <w:p w:rsidR="00557E63" w:rsidRPr="00412101" w:rsidRDefault="00557E63">
            <w:pPr>
              <w:rPr>
                <w:rFonts w:ascii="GHEA Grapalat" w:hAnsi="GHEA Grapalat"/>
              </w:rPr>
            </w:pPr>
            <w:r w:rsidRPr="00412101">
              <w:rPr>
                <w:rFonts w:ascii="GHEA Grapalat" w:hAnsi="GHEA Grapalat"/>
              </w:rPr>
              <w:t>Овсяные хлопья</w:t>
            </w:r>
          </w:p>
        </w:tc>
      </w:tr>
      <w:tr w:rsidR="00557E63" w:rsidRPr="009044F1" w:rsidTr="004E0B7B">
        <w:trPr>
          <w:jc w:val="center"/>
        </w:trPr>
        <w:tc>
          <w:tcPr>
            <w:tcW w:w="1530" w:type="dxa"/>
            <w:vAlign w:val="center"/>
          </w:tcPr>
          <w:p w:rsidR="00557E63" w:rsidRPr="00557E63" w:rsidRDefault="00557E6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53</w:t>
            </w:r>
          </w:p>
        </w:tc>
        <w:tc>
          <w:tcPr>
            <w:tcW w:w="7704" w:type="dxa"/>
            <w:vAlign w:val="center"/>
          </w:tcPr>
          <w:p w:rsidR="00557E63" w:rsidRPr="00412101" w:rsidRDefault="00557E63">
            <w:pPr>
              <w:rPr>
                <w:rFonts w:ascii="GHEA Grapalat" w:hAnsi="GHEA Grapalat"/>
              </w:rPr>
            </w:pPr>
            <w:r w:rsidRPr="00412101">
              <w:rPr>
                <w:rFonts w:ascii="GHEA Grapalat" w:hAnsi="GHEA Grapalat"/>
              </w:rPr>
              <w:t>рис</w:t>
            </w:r>
          </w:p>
        </w:tc>
      </w:tr>
      <w:tr w:rsidR="00557E63" w:rsidRPr="009044F1" w:rsidTr="004E0B7B">
        <w:trPr>
          <w:jc w:val="center"/>
        </w:trPr>
        <w:tc>
          <w:tcPr>
            <w:tcW w:w="1530" w:type="dxa"/>
            <w:vAlign w:val="center"/>
          </w:tcPr>
          <w:p w:rsidR="00557E63" w:rsidRPr="00557E63" w:rsidRDefault="00557E6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54</w:t>
            </w:r>
          </w:p>
        </w:tc>
        <w:tc>
          <w:tcPr>
            <w:tcW w:w="7704" w:type="dxa"/>
            <w:vAlign w:val="center"/>
          </w:tcPr>
          <w:p w:rsidR="00557E63" w:rsidRPr="00412101" w:rsidRDefault="00557E63">
            <w:pPr>
              <w:rPr>
                <w:rFonts w:ascii="GHEA Grapalat" w:hAnsi="GHEA Grapalat"/>
              </w:rPr>
            </w:pPr>
            <w:r w:rsidRPr="00412101">
              <w:rPr>
                <w:rFonts w:ascii="GHEA Grapalat" w:hAnsi="GHEA Grapalat"/>
              </w:rPr>
              <w:t>Гречиха (гречка)</w:t>
            </w:r>
          </w:p>
        </w:tc>
      </w:tr>
      <w:tr w:rsidR="00557E63" w:rsidRPr="009044F1" w:rsidTr="004E0B7B">
        <w:trPr>
          <w:jc w:val="center"/>
        </w:trPr>
        <w:tc>
          <w:tcPr>
            <w:tcW w:w="1530" w:type="dxa"/>
            <w:vAlign w:val="center"/>
          </w:tcPr>
          <w:p w:rsidR="00557E63" w:rsidRPr="00557E63" w:rsidRDefault="00557E6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55</w:t>
            </w:r>
          </w:p>
        </w:tc>
        <w:tc>
          <w:tcPr>
            <w:tcW w:w="7704" w:type="dxa"/>
            <w:vAlign w:val="center"/>
          </w:tcPr>
          <w:p w:rsidR="00557E63" w:rsidRPr="00412101" w:rsidRDefault="00557E63">
            <w:pPr>
              <w:rPr>
                <w:rFonts w:ascii="GHEA Grapalat" w:hAnsi="GHEA Grapalat"/>
              </w:rPr>
            </w:pPr>
            <w:r w:rsidRPr="00412101">
              <w:rPr>
                <w:rFonts w:ascii="GHEA Grapalat" w:hAnsi="GHEA Grapalat"/>
              </w:rPr>
              <w:t>пшеница</w:t>
            </w:r>
          </w:p>
        </w:tc>
      </w:tr>
      <w:tr w:rsidR="00557E63" w:rsidRPr="009044F1" w:rsidTr="004E0B7B">
        <w:trPr>
          <w:jc w:val="center"/>
        </w:trPr>
        <w:tc>
          <w:tcPr>
            <w:tcW w:w="1530" w:type="dxa"/>
            <w:vAlign w:val="center"/>
          </w:tcPr>
          <w:p w:rsidR="00557E63" w:rsidRPr="00557E63" w:rsidRDefault="00557E6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56</w:t>
            </w:r>
          </w:p>
        </w:tc>
        <w:tc>
          <w:tcPr>
            <w:tcW w:w="7704" w:type="dxa"/>
            <w:vAlign w:val="center"/>
          </w:tcPr>
          <w:p w:rsidR="00557E63" w:rsidRPr="00412101" w:rsidRDefault="00557E63">
            <w:pPr>
              <w:rPr>
                <w:rFonts w:ascii="GHEA Grapalat" w:hAnsi="GHEA Grapalat"/>
              </w:rPr>
            </w:pPr>
            <w:r w:rsidRPr="00412101">
              <w:rPr>
                <w:rFonts w:ascii="GHEA Grapalat" w:hAnsi="GHEA Grapalat"/>
              </w:rPr>
              <w:t>ржаной</w:t>
            </w:r>
          </w:p>
        </w:tc>
      </w:tr>
      <w:tr w:rsidR="00557E63" w:rsidRPr="009044F1" w:rsidTr="004E0B7B">
        <w:trPr>
          <w:jc w:val="center"/>
        </w:trPr>
        <w:tc>
          <w:tcPr>
            <w:tcW w:w="1530" w:type="dxa"/>
            <w:vAlign w:val="center"/>
          </w:tcPr>
          <w:p w:rsidR="00557E63" w:rsidRPr="00557E63" w:rsidRDefault="00557E6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57</w:t>
            </w:r>
          </w:p>
        </w:tc>
        <w:tc>
          <w:tcPr>
            <w:tcW w:w="7704" w:type="dxa"/>
            <w:vAlign w:val="center"/>
          </w:tcPr>
          <w:p w:rsidR="00557E63" w:rsidRPr="00412101" w:rsidRDefault="00557E63">
            <w:pPr>
              <w:rPr>
                <w:rFonts w:ascii="GHEA Grapalat" w:hAnsi="GHEA Grapalat"/>
              </w:rPr>
            </w:pPr>
            <w:r w:rsidRPr="00412101">
              <w:rPr>
                <w:rFonts w:ascii="GHEA Grapalat" w:hAnsi="GHEA Grapalat"/>
              </w:rPr>
              <w:t>манная крупа</w:t>
            </w:r>
          </w:p>
        </w:tc>
      </w:tr>
      <w:tr w:rsidR="00557E63" w:rsidRPr="009044F1" w:rsidTr="004E0B7B">
        <w:trPr>
          <w:jc w:val="center"/>
        </w:trPr>
        <w:tc>
          <w:tcPr>
            <w:tcW w:w="1530" w:type="dxa"/>
            <w:vAlign w:val="center"/>
          </w:tcPr>
          <w:p w:rsidR="00557E63" w:rsidRPr="00557E63" w:rsidRDefault="00557E6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58</w:t>
            </w:r>
          </w:p>
        </w:tc>
        <w:tc>
          <w:tcPr>
            <w:tcW w:w="7704" w:type="dxa"/>
            <w:vAlign w:val="center"/>
          </w:tcPr>
          <w:p w:rsidR="00557E63" w:rsidRPr="00412101" w:rsidRDefault="00557E63">
            <w:pPr>
              <w:rPr>
                <w:rFonts w:ascii="GHEA Grapalat" w:hAnsi="GHEA Grapalat"/>
              </w:rPr>
            </w:pPr>
            <w:r w:rsidRPr="00412101">
              <w:rPr>
                <w:rFonts w:ascii="GHEA Grapalat" w:hAnsi="GHEA Grapalat"/>
              </w:rPr>
              <w:t xml:space="preserve">Хлеб, </w:t>
            </w:r>
          </w:p>
        </w:tc>
      </w:tr>
      <w:tr w:rsidR="00557E63" w:rsidRPr="009044F1" w:rsidTr="004E0B7B">
        <w:trPr>
          <w:jc w:val="center"/>
        </w:trPr>
        <w:tc>
          <w:tcPr>
            <w:tcW w:w="1530" w:type="dxa"/>
            <w:vAlign w:val="center"/>
          </w:tcPr>
          <w:p w:rsidR="00557E63" w:rsidRPr="00557E63" w:rsidRDefault="00557E6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59</w:t>
            </w:r>
          </w:p>
        </w:tc>
        <w:tc>
          <w:tcPr>
            <w:tcW w:w="7704" w:type="dxa"/>
            <w:vAlign w:val="center"/>
          </w:tcPr>
          <w:p w:rsidR="00557E63" w:rsidRPr="00412101" w:rsidRDefault="00557E63">
            <w:pPr>
              <w:rPr>
                <w:rFonts w:ascii="GHEA Grapalat" w:hAnsi="GHEA Grapalat"/>
              </w:rPr>
            </w:pPr>
            <w:r w:rsidRPr="00412101">
              <w:rPr>
                <w:rFonts w:ascii="GHEA Grapalat" w:hAnsi="GHEA Grapalat"/>
              </w:rPr>
              <w:t>Булочки</w:t>
            </w:r>
          </w:p>
        </w:tc>
      </w:tr>
      <w:tr w:rsidR="00557E63" w:rsidRPr="009044F1" w:rsidTr="004E0B7B">
        <w:trPr>
          <w:jc w:val="center"/>
        </w:trPr>
        <w:tc>
          <w:tcPr>
            <w:tcW w:w="1530" w:type="dxa"/>
            <w:vAlign w:val="center"/>
          </w:tcPr>
          <w:p w:rsidR="00557E63" w:rsidRPr="00557E63" w:rsidRDefault="00557E6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60</w:t>
            </w:r>
          </w:p>
        </w:tc>
        <w:tc>
          <w:tcPr>
            <w:tcW w:w="7704" w:type="dxa"/>
            <w:vAlign w:val="center"/>
          </w:tcPr>
          <w:p w:rsidR="00557E63" w:rsidRPr="00412101" w:rsidRDefault="00557E63">
            <w:pPr>
              <w:rPr>
                <w:rFonts w:ascii="GHEA Grapalat" w:hAnsi="GHEA Grapalat"/>
              </w:rPr>
            </w:pPr>
            <w:r w:rsidRPr="00412101">
              <w:rPr>
                <w:rFonts w:ascii="GHEA Grapalat" w:hAnsi="GHEA Grapalat"/>
              </w:rPr>
              <w:t>вафли</w:t>
            </w:r>
          </w:p>
        </w:tc>
      </w:tr>
      <w:tr w:rsidR="00557E63" w:rsidRPr="009044F1" w:rsidTr="004E0B7B">
        <w:trPr>
          <w:jc w:val="center"/>
        </w:trPr>
        <w:tc>
          <w:tcPr>
            <w:tcW w:w="1530" w:type="dxa"/>
            <w:vAlign w:val="center"/>
          </w:tcPr>
          <w:p w:rsidR="00557E63" w:rsidRPr="00557E63" w:rsidRDefault="00557E6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61</w:t>
            </w:r>
          </w:p>
        </w:tc>
        <w:tc>
          <w:tcPr>
            <w:tcW w:w="7704" w:type="dxa"/>
            <w:vAlign w:val="center"/>
          </w:tcPr>
          <w:p w:rsidR="00557E63" w:rsidRPr="00412101" w:rsidRDefault="00557E63">
            <w:pPr>
              <w:rPr>
                <w:rFonts w:ascii="GHEA Grapalat" w:hAnsi="GHEA Grapalat"/>
              </w:rPr>
            </w:pPr>
            <w:r w:rsidRPr="00412101">
              <w:rPr>
                <w:rFonts w:ascii="GHEA Grapalat" w:hAnsi="GHEA Grapalat"/>
              </w:rPr>
              <w:t>печенье</w:t>
            </w:r>
          </w:p>
        </w:tc>
      </w:tr>
      <w:tr w:rsidR="00557E63" w:rsidRPr="009044F1" w:rsidTr="004E0B7B">
        <w:trPr>
          <w:jc w:val="center"/>
        </w:trPr>
        <w:tc>
          <w:tcPr>
            <w:tcW w:w="1530" w:type="dxa"/>
            <w:vAlign w:val="center"/>
          </w:tcPr>
          <w:p w:rsidR="00557E63" w:rsidRPr="00557E63" w:rsidRDefault="00557E6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62</w:t>
            </w:r>
          </w:p>
        </w:tc>
        <w:tc>
          <w:tcPr>
            <w:tcW w:w="7704" w:type="dxa"/>
            <w:vAlign w:val="center"/>
          </w:tcPr>
          <w:p w:rsidR="00557E63" w:rsidRPr="00412101" w:rsidRDefault="00557E63">
            <w:pPr>
              <w:rPr>
                <w:rFonts w:ascii="GHEA Grapalat" w:hAnsi="GHEA Grapalat"/>
              </w:rPr>
            </w:pPr>
            <w:r w:rsidRPr="00412101">
              <w:rPr>
                <w:rFonts w:ascii="GHEA Grapalat" w:hAnsi="GHEA Grapalat"/>
              </w:rPr>
              <w:t>Белый сахар</w:t>
            </w:r>
          </w:p>
        </w:tc>
      </w:tr>
      <w:tr w:rsidR="00557E63" w:rsidRPr="009044F1" w:rsidTr="004E0B7B">
        <w:trPr>
          <w:jc w:val="center"/>
        </w:trPr>
        <w:tc>
          <w:tcPr>
            <w:tcW w:w="1530" w:type="dxa"/>
            <w:vAlign w:val="center"/>
          </w:tcPr>
          <w:p w:rsidR="00557E63" w:rsidRPr="00557E63" w:rsidRDefault="00557E6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lastRenderedPageBreak/>
              <w:t>63</w:t>
            </w:r>
          </w:p>
        </w:tc>
        <w:tc>
          <w:tcPr>
            <w:tcW w:w="7704" w:type="dxa"/>
            <w:vAlign w:val="center"/>
          </w:tcPr>
          <w:p w:rsidR="00557E63" w:rsidRPr="00412101" w:rsidRDefault="00557E63">
            <w:pPr>
              <w:rPr>
                <w:rFonts w:ascii="GHEA Grapalat" w:hAnsi="GHEA Grapalat"/>
              </w:rPr>
            </w:pPr>
            <w:r w:rsidRPr="00412101">
              <w:rPr>
                <w:rFonts w:ascii="GHEA Grapalat" w:hAnsi="GHEA Grapalat"/>
              </w:rPr>
              <w:t>Какао порошок</w:t>
            </w:r>
          </w:p>
        </w:tc>
      </w:tr>
      <w:tr w:rsidR="00557E63" w:rsidRPr="009044F1" w:rsidTr="004E0B7B">
        <w:trPr>
          <w:jc w:val="center"/>
        </w:trPr>
        <w:tc>
          <w:tcPr>
            <w:tcW w:w="1530" w:type="dxa"/>
            <w:vAlign w:val="center"/>
          </w:tcPr>
          <w:p w:rsidR="00557E63" w:rsidRPr="00557E63" w:rsidRDefault="00557E6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64</w:t>
            </w:r>
          </w:p>
        </w:tc>
        <w:tc>
          <w:tcPr>
            <w:tcW w:w="7704" w:type="dxa"/>
            <w:vAlign w:val="center"/>
          </w:tcPr>
          <w:p w:rsidR="00557E63" w:rsidRPr="00412101" w:rsidRDefault="00557E63">
            <w:pPr>
              <w:rPr>
                <w:rFonts w:ascii="GHEA Grapalat" w:hAnsi="GHEA Grapalat"/>
              </w:rPr>
            </w:pPr>
            <w:r w:rsidRPr="00412101">
              <w:rPr>
                <w:rFonts w:ascii="GHEA Grapalat" w:hAnsi="GHEA Grapalat"/>
              </w:rPr>
              <w:t xml:space="preserve">Шоколад, </w:t>
            </w:r>
          </w:p>
        </w:tc>
      </w:tr>
      <w:tr w:rsidR="00557E63" w:rsidRPr="009044F1" w:rsidTr="006B0182">
        <w:trPr>
          <w:jc w:val="center"/>
        </w:trPr>
        <w:tc>
          <w:tcPr>
            <w:tcW w:w="1530" w:type="dxa"/>
            <w:vAlign w:val="center"/>
          </w:tcPr>
          <w:p w:rsidR="00557E63" w:rsidRPr="00557E63" w:rsidRDefault="00557E6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65</w:t>
            </w:r>
          </w:p>
        </w:tc>
        <w:tc>
          <w:tcPr>
            <w:tcW w:w="7704" w:type="dxa"/>
            <w:vAlign w:val="bottom"/>
          </w:tcPr>
          <w:p w:rsidR="00557E63" w:rsidRPr="00412101" w:rsidRDefault="00557E63">
            <w:pPr>
              <w:rPr>
                <w:rFonts w:ascii="GHEA Grapalat" w:hAnsi="GHEA Grapalat"/>
              </w:rPr>
            </w:pPr>
            <w:r w:rsidRPr="00412101">
              <w:rPr>
                <w:rFonts w:ascii="GHEA Grapalat" w:hAnsi="GHEA Grapalat"/>
              </w:rPr>
              <w:t>Конфеты, карамель</w:t>
            </w:r>
          </w:p>
        </w:tc>
      </w:tr>
      <w:tr w:rsidR="00557E63" w:rsidRPr="009044F1" w:rsidTr="004E0B7B">
        <w:trPr>
          <w:jc w:val="center"/>
        </w:trPr>
        <w:tc>
          <w:tcPr>
            <w:tcW w:w="1530" w:type="dxa"/>
            <w:vAlign w:val="center"/>
          </w:tcPr>
          <w:p w:rsidR="00557E63" w:rsidRPr="00557E63" w:rsidRDefault="00557E6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66</w:t>
            </w:r>
          </w:p>
        </w:tc>
        <w:tc>
          <w:tcPr>
            <w:tcW w:w="7704" w:type="dxa"/>
            <w:vAlign w:val="center"/>
          </w:tcPr>
          <w:p w:rsidR="00557E63" w:rsidRPr="00412101" w:rsidRDefault="00557E63">
            <w:pPr>
              <w:rPr>
                <w:rFonts w:ascii="GHEA Grapalat" w:hAnsi="GHEA Grapalat"/>
              </w:rPr>
            </w:pPr>
            <w:r w:rsidRPr="00412101">
              <w:rPr>
                <w:rFonts w:ascii="GHEA Grapalat" w:hAnsi="GHEA Grapalat"/>
              </w:rPr>
              <w:t>макароны</w:t>
            </w:r>
          </w:p>
        </w:tc>
      </w:tr>
      <w:tr w:rsidR="00557E63" w:rsidRPr="009044F1" w:rsidTr="004E0B7B">
        <w:trPr>
          <w:jc w:val="center"/>
        </w:trPr>
        <w:tc>
          <w:tcPr>
            <w:tcW w:w="1530" w:type="dxa"/>
            <w:vAlign w:val="center"/>
          </w:tcPr>
          <w:p w:rsidR="00557E63" w:rsidRPr="00557E63" w:rsidRDefault="00557E6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67</w:t>
            </w:r>
          </w:p>
        </w:tc>
        <w:tc>
          <w:tcPr>
            <w:tcW w:w="7704" w:type="dxa"/>
            <w:vAlign w:val="center"/>
          </w:tcPr>
          <w:p w:rsidR="00557E63" w:rsidRPr="00412101" w:rsidRDefault="00557E63">
            <w:pPr>
              <w:rPr>
                <w:rFonts w:ascii="GHEA Grapalat" w:hAnsi="GHEA Grapalat"/>
              </w:rPr>
            </w:pPr>
            <w:r w:rsidRPr="00412101">
              <w:rPr>
                <w:rFonts w:ascii="GHEA Grapalat" w:hAnsi="GHEA Grapalat"/>
              </w:rPr>
              <w:t>Чай (черный)</w:t>
            </w:r>
          </w:p>
        </w:tc>
      </w:tr>
      <w:tr w:rsidR="00557E63" w:rsidRPr="009044F1" w:rsidTr="004E0B7B">
        <w:trPr>
          <w:jc w:val="center"/>
        </w:trPr>
        <w:tc>
          <w:tcPr>
            <w:tcW w:w="1530" w:type="dxa"/>
            <w:vAlign w:val="center"/>
          </w:tcPr>
          <w:p w:rsidR="00557E63" w:rsidRPr="00557E63" w:rsidRDefault="00557E6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68</w:t>
            </w:r>
          </w:p>
        </w:tc>
        <w:tc>
          <w:tcPr>
            <w:tcW w:w="7704" w:type="dxa"/>
            <w:vAlign w:val="center"/>
          </w:tcPr>
          <w:p w:rsidR="00557E63" w:rsidRPr="00412101" w:rsidRDefault="00557E63">
            <w:pPr>
              <w:rPr>
                <w:rFonts w:ascii="GHEA Grapalat" w:hAnsi="GHEA Grapalat"/>
              </w:rPr>
            </w:pPr>
            <w:r w:rsidRPr="00412101">
              <w:rPr>
                <w:rFonts w:ascii="GHEA Grapalat" w:hAnsi="GHEA Grapalat"/>
              </w:rPr>
              <w:t>Молотый красный перец</w:t>
            </w:r>
          </w:p>
        </w:tc>
      </w:tr>
      <w:tr w:rsidR="00557E63" w:rsidRPr="009044F1" w:rsidTr="004E0B7B">
        <w:trPr>
          <w:jc w:val="center"/>
        </w:trPr>
        <w:tc>
          <w:tcPr>
            <w:tcW w:w="1530" w:type="dxa"/>
            <w:vAlign w:val="center"/>
          </w:tcPr>
          <w:p w:rsidR="00557E63" w:rsidRPr="00557E63" w:rsidRDefault="00557E6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69</w:t>
            </w:r>
          </w:p>
        </w:tc>
        <w:tc>
          <w:tcPr>
            <w:tcW w:w="7704" w:type="dxa"/>
            <w:vAlign w:val="center"/>
          </w:tcPr>
          <w:p w:rsidR="00557E63" w:rsidRPr="00412101" w:rsidRDefault="00557E63">
            <w:pPr>
              <w:rPr>
                <w:rFonts w:ascii="GHEA Grapalat" w:hAnsi="GHEA Grapalat"/>
              </w:rPr>
            </w:pPr>
            <w:r w:rsidRPr="00412101">
              <w:rPr>
                <w:rFonts w:ascii="GHEA Grapalat" w:hAnsi="GHEA Grapalat"/>
              </w:rPr>
              <w:t>Соль кормовая (маленькая)</w:t>
            </w:r>
          </w:p>
        </w:tc>
      </w:tr>
      <w:tr w:rsidR="00557E63" w:rsidRPr="009044F1" w:rsidTr="004E0B7B">
        <w:trPr>
          <w:jc w:val="center"/>
        </w:trPr>
        <w:tc>
          <w:tcPr>
            <w:tcW w:w="1530" w:type="dxa"/>
            <w:vAlign w:val="center"/>
          </w:tcPr>
          <w:p w:rsidR="00557E63" w:rsidRPr="00557E63" w:rsidRDefault="00557E6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70</w:t>
            </w:r>
          </w:p>
        </w:tc>
        <w:tc>
          <w:tcPr>
            <w:tcW w:w="7704" w:type="dxa"/>
            <w:vAlign w:val="center"/>
          </w:tcPr>
          <w:p w:rsidR="00557E63" w:rsidRPr="00412101" w:rsidRDefault="00557E63">
            <w:pPr>
              <w:rPr>
                <w:rFonts w:ascii="GHEA Grapalat" w:hAnsi="GHEA Grapalat"/>
              </w:rPr>
            </w:pPr>
            <w:r w:rsidRPr="00412101">
              <w:rPr>
                <w:rFonts w:ascii="GHEA Grapalat" w:hAnsi="GHEA Grapalat"/>
              </w:rPr>
              <w:t>Сода для еды</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412101" w:rsidRDefault="00096865" w:rsidP="00412101">
      <w:pPr>
        <w:widowControl w:val="0"/>
        <w:spacing w:after="160"/>
        <w:rPr>
          <w:rFonts w:ascii="GHEA Grapalat" w:hAnsi="GHEA Grapalat" w:cs="Sylfaen"/>
          <w:i/>
          <w:lang w:val="en-US"/>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w:t>
      </w:r>
      <w:r w:rsidRPr="009044F1">
        <w:rPr>
          <w:rFonts w:ascii="GHEA Grapalat" w:hAnsi="GHEA Grapalat"/>
          <w:color w:val="000000"/>
        </w:rPr>
        <w:lastRenderedPageBreak/>
        <w:t>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w:t>
      </w:r>
      <w:r w:rsidRPr="009044F1">
        <w:rPr>
          <w:rFonts w:ascii="GHEA Grapalat" w:hAnsi="GHEA Grapalat"/>
        </w:rPr>
        <w:lastRenderedPageBreak/>
        <w:t xml:space="preserve">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6B0182" w:rsidRDefault="00096865" w:rsidP="00B46D58">
      <w:pPr>
        <w:widowControl w:val="0"/>
        <w:tabs>
          <w:tab w:val="left" w:pos="1134"/>
        </w:tabs>
        <w:autoSpaceDE w:val="0"/>
        <w:autoSpaceDN w:val="0"/>
        <w:adjustRightInd w:val="0"/>
        <w:spacing w:after="160"/>
        <w:ind w:firstLine="567"/>
        <w:jc w:val="both"/>
        <w:rPr>
          <w:rFonts w:ascii="GHEA Grapalat" w:hAnsi="GHEA Grapalat"/>
          <w:lang w:val="en-US"/>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Pr="009044F1">
        <w:rPr>
          <w:rFonts w:ascii="GHEA Grapalat" w:hAnsi="GHEA Grapalat"/>
          <w:sz w:val="24"/>
          <w:szCs w:val="24"/>
        </w:rPr>
        <w:t>не позднее, чем "</w:t>
      </w:r>
      <w:r w:rsidR="006B0182">
        <w:rPr>
          <w:rFonts w:ascii="GHEA Grapalat" w:hAnsi="GHEA Grapalat"/>
          <w:sz w:val="24"/>
          <w:szCs w:val="24"/>
          <w:lang w:val="en-US"/>
        </w:rPr>
        <w:t>11:00</w:t>
      </w:r>
      <w:r w:rsidRPr="009044F1">
        <w:rPr>
          <w:rFonts w:ascii="GHEA Grapalat" w:hAnsi="GHEA Grapalat"/>
          <w:sz w:val="24"/>
          <w:szCs w:val="24"/>
        </w:rPr>
        <w:t>" часов "</w:t>
      </w:r>
      <w:r w:rsidR="006B0182">
        <w:rPr>
          <w:rFonts w:ascii="GHEA Grapalat" w:hAnsi="GHEA Grapalat"/>
          <w:sz w:val="24"/>
          <w:szCs w:val="24"/>
          <w:lang w:val="en-US"/>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Pr>
          <w:rFonts w:ascii="GHEA Grapalat" w:hAnsi="GHEA Grapalat"/>
          <w:sz w:val="24"/>
          <w:szCs w:val="24"/>
        </w:rPr>
        <w:lastRenderedPageBreak/>
        <w:t>"</w:t>
      </w:r>
      <w:r w:rsidR="006B0182" w:rsidRPr="006B0182">
        <w:rPr>
          <w:rFonts w:ascii="GHEA Grapalat" w:hAnsi="GHEA Grapalat"/>
          <w:sz w:val="24"/>
          <w:szCs w:val="24"/>
        </w:rPr>
        <w:t>г. Ереван Нубарашен 6 улица, 1 дом</w:t>
      </w:r>
      <w:r w:rsidR="006B0182" w:rsidRPr="004775ED">
        <w:rPr>
          <w:rFonts w:ascii="GHEA Grapalat" w:hAnsi="GHEA Grapalat"/>
          <w:sz w:val="16"/>
          <w:szCs w:val="16"/>
        </w:rPr>
        <w:t xml:space="preserve"> </w:t>
      </w:r>
      <w:r>
        <w:rPr>
          <w:rFonts w:ascii="GHEA Grapalat" w:hAnsi="GHEA Grapalat"/>
          <w:sz w:val="24"/>
          <w:szCs w:val="24"/>
        </w:rPr>
        <w:t>" не позднее, чем "</w:t>
      </w:r>
      <w:r w:rsidR="006B0182" w:rsidRPr="006B0182">
        <w:rPr>
          <w:rFonts w:ascii="GHEA Grapalat" w:hAnsi="GHEA Grapalat"/>
          <w:sz w:val="24"/>
          <w:szCs w:val="24"/>
          <w:lang w:val="en-US"/>
        </w:rPr>
        <w:t>11:00</w:t>
      </w:r>
      <w:r>
        <w:rPr>
          <w:rFonts w:ascii="GHEA Grapalat" w:hAnsi="GHEA Grapalat"/>
          <w:sz w:val="24"/>
          <w:szCs w:val="24"/>
        </w:rPr>
        <w:t>" часов "</w:t>
      </w:r>
      <w:r w:rsidR="006B0182">
        <w:rPr>
          <w:rFonts w:ascii="GHEA Grapalat" w:hAnsi="GHEA Grapalat"/>
          <w:sz w:val="24"/>
          <w:szCs w:val="24"/>
          <w:lang w:val="en-US"/>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6B0182">
        <w:rPr>
          <w:rFonts w:ascii="GHEA Grapalat" w:hAnsi="GHEA Grapalat"/>
          <w:sz w:val="24"/>
          <w:szCs w:val="24"/>
          <w:lang w:val="en-US"/>
        </w:rPr>
        <w:t>Нарине Арутюнян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6B018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en-US"/>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6B0182"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lang w:val="en-US"/>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договора о совместной деятельности, если участники </w:t>
      </w:r>
      <w:r w:rsidR="003E3FD0" w:rsidRPr="009044F1">
        <w:rPr>
          <w:rFonts w:ascii="GHEA Grapalat" w:hAnsi="GHEA Grapalat"/>
          <w:sz w:val="24"/>
          <w:szCs w:val="24"/>
        </w:rPr>
        <w:lastRenderedPageBreak/>
        <w:t>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w:t>
      </w:r>
      <w:r w:rsidRPr="009044F1">
        <w:rPr>
          <w:rFonts w:ascii="GHEA Grapalat" w:hAnsi="GHEA Grapalat"/>
        </w:rPr>
        <w:lastRenderedPageBreak/>
        <w:t>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6B0182">
        <w:rPr>
          <w:rFonts w:ascii="GHEA Grapalat" w:hAnsi="GHEA Grapalat"/>
          <w:sz w:val="24"/>
          <w:szCs w:val="24"/>
          <w:lang w:val="en-US"/>
        </w:rPr>
        <w:t>7</w:t>
      </w:r>
      <w:r w:rsidRPr="009044F1">
        <w:rPr>
          <w:rFonts w:ascii="GHEA Grapalat" w:hAnsi="GHEA Grapalat"/>
          <w:sz w:val="24"/>
          <w:szCs w:val="24"/>
        </w:rPr>
        <w:t>"-</w:t>
      </w:r>
      <w:r w:rsidR="006B0182">
        <w:rPr>
          <w:rFonts w:ascii="GHEA Grapalat" w:hAnsi="GHEA Grapalat"/>
          <w:sz w:val="24"/>
          <w:szCs w:val="24"/>
          <w:lang w:val="en-US"/>
        </w:rPr>
        <w:t>о</w:t>
      </w:r>
      <w:r w:rsidRPr="009044F1">
        <w:rPr>
          <w:rFonts w:ascii="GHEA Grapalat" w:hAnsi="GHEA Grapalat"/>
          <w:sz w:val="24"/>
          <w:szCs w:val="24"/>
        </w:rPr>
        <w:t>й день в "</w:t>
      </w:r>
      <w:r w:rsidR="006B0182">
        <w:rPr>
          <w:rFonts w:ascii="GHEA Grapalat" w:hAnsi="GHEA Grapalat"/>
          <w:sz w:val="24"/>
          <w:szCs w:val="24"/>
          <w:lang w:val="en-US"/>
        </w:rPr>
        <w:t>11:00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 xml:space="preserve">наличие требуемых (предусмотренных) документов в каждом вскрытом </w:t>
      </w:r>
      <w:r>
        <w:rPr>
          <w:rFonts w:ascii="GHEA Grapalat" w:hAnsi="GHEA Grapalat"/>
          <w:spacing w:val="-6"/>
        </w:rPr>
        <w:lastRenderedPageBreak/>
        <w:t>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FB64B6" w:rsidRDefault="00FD2748" w:rsidP="00B46D58">
      <w:pPr>
        <w:pStyle w:val="BodyTextIndent"/>
        <w:widowControl w:val="0"/>
        <w:tabs>
          <w:tab w:val="left" w:pos="1134"/>
        </w:tabs>
        <w:spacing w:after="160" w:line="240" w:lineRule="auto"/>
        <w:ind w:firstLine="567"/>
        <w:rPr>
          <w:rFonts w:ascii="GHEA Grapalat" w:hAnsi="GHEA Grapalat"/>
          <w:i w:val="0"/>
          <w:sz w:val="24"/>
          <w:szCs w:val="24"/>
          <w:lang w:val="en-US"/>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FB64B6" w:rsidRPr="00FB64B6">
        <w:rPr>
          <w:rFonts w:ascii="GHEA Grapalat" w:hAnsi="GHEA Grapalat"/>
          <w:i w:val="0"/>
          <w:sz w:val="24"/>
          <w:szCs w:val="24"/>
        </w:rPr>
        <w:t>Если цены указаны в двух или более валютах, они сравниваются с армянским драмом по курсу ЦБ на день подачи.</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lastRenderedPageBreak/>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w:t>
      </w:r>
      <w:r w:rsidR="00B11432" w:rsidRPr="000811C1">
        <w:rPr>
          <w:rFonts w:ascii="GHEA Grapalat" w:hAnsi="GHEA Grapalat"/>
          <w:sz w:val="24"/>
          <w:szCs w:val="24"/>
        </w:rPr>
        <w:lastRenderedPageBreak/>
        <w:t xml:space="preserve">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w:t>
      </w:r>
      <w:r w:rsidRPr="009044F1">
        <w:rPr>
          <w:rFonts w:ascii="GHEA Grapalat" w:hAnsi="GHEA Grapalat"/>
          <w:sz w:val="24"/>
          <w:szCs w:val="24"/>
        </w:rPr>
        <w:lastRenderedPageBreak/>
        <w:t xml:space="preserve">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части 1 статьи 6 закона, после дня подачи заявки, то данная его заявка не </w:t>
      </w:r>
      <w:r w:rsidR="00A31DCA" w:rsidRPr="00A31DCA">
        <w:rPr>
          <w:rFonts w:ascii="GHEA Grapalat" w:hAnsi="GHEA Grapalat"/>
        </w:rPr>
        <w:lastRenderedPageBreak/>
        <w:t>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C2146E">
        <w:rPr>
          <w:rFonts w:ascii="GHEA Grapalat" w:hAnsi="GHEA Grapalat"/>
          <w:lang w:val="en-US"/>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C2146E">
        <w:rPr>
          <w:rFonts w:ascii="GHEA Grapalat" w:hAnsi="GHEA Grapalat"/>
          <w:lang w:val="en-US"/>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C2146E" w:rsidRPr="00C2146E">
        <w:rPr>
          <w:rFonts w:ascii="GHEA Grapalat" w:hAnsi="GHEA Grapalat"/>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xml:space="preserve">,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C2146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C2146E" w:rsidRPr="00C2146E">
        <w:rPr>
          <w:rFonts w:ascii="GHEA Grapalat" w:hAnsi="GHEA Grapalat"/>
        </w:rPr>
        <w:t>в одностороннем порядке утвержденного заявления-в виде неустойки (приложение 5.1) или наличных денег</w:t>
      </w:r>
      <w:r w:rsidR="00375E5E" w:rsidRPr="00C2146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C2146E">
        <w:rPr>
          <w:rFonts w:ascii="GHEA Grapalat" w:hAnsi="GHEA Grapalat"/>
          <w:lang w:val="en-US"/>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lastRenderedPageBreak/>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637D24"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rsidR="00096865" w:rsidRDefault="008D5016" w:rsidP="00C2146E">
      <w:pPr>
        <w:jc w:val="cente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E23155" w:rsidP="00A51BDF">
      <w:pPr>
        <w:jc w:val="center"/>
        <w:rPr>
          <w:rFonts w:ascii="GHEA Grapalat" w:hAnsi="GHEA Grapalat"/>
          <w:b/>
        </w:rPr>
      </w:pPr>
      <w:r>
        <w:rPr>
          <w:rFonts w:ascii="GHEA Grapalat" w:hAnsi="GHEA Grapalat"/>
          <w:b/>
        </w:rPr>
        <w:br w:type="page"/>
      </w:r>
      <w:r w:rsidR="008D5016"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008D5016"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008D5016" w:rsidRPr="009044F1">
        <w:rPr>
          <w:rFonts w:ascii="GHEA Grapalat" w:hAnsi="GHEA Grapalat"/>
          <w:b/>
        </w:rPr>
        <w:t>С</w:t>
      </w:r>
      <w:r w:rsidR="00025A85">
        <w:rPr>
          <w:rFonts w:ascii="Courier New" w:hAnsi="Courier New" w:cs="Courier New"/>
          <w:b/>
          <w:lang w:val="en-US"/>
        </w:rPr>
        <w:t> </w:t>
      </w:r>
      <w:r w:rsidR="008D5016"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w:t>
      </w:r>
      <w:r>
        <w:rPr>
          <w:rFonts w:ascii="GHEA Grapalat" w:hAnsi="GHEA Grapalat"/>
        </w:rPr>
        <w:lastRenderedPageBreak/>
        <w:t xml:space="preserve">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xml:space="preserve">,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w:t>
      </w:r>
      <w:r w:rsidRPr="009044F1">
        <w:rPr>
          <w:rFonts w:ascii="GHEA Grapalat" w:hAnsi="GHEA Grapalat"/>
        </w:rPr>
        <w:lastRenderedPageBreak/>
        <w:t>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C2146E" w:rsidRDefault="00096865" w:rsidP="00B46D58">
      <w:pPr>
        <w:pStyle w:val="BodyText"/>
        <w:widowControl w:val="0"/>
        <w:spacing w:after="160"/>
        <w:jc w:val="center"/>
        <w:rPr>
          <w:rFonts w:ascii="GHEA Grapalat" w:hAnsi="GHEA Grapalat"/>
          <w:b/>
          <w:lang w:val="en-US"/>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C2146E">
        <w:rPr>
          <w:rFonts w:ascii="GHEA Grapalat" w:hAnsi="GHEA Grapalat"/>
          <w:b/>
          <w:lang w:val="en-US"/>
        </w:rPr>
        <w:t>ЗАПРОС КАТИРОВОК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761A4D" w:rsidRPr="00B138F3">
        <w:rPr>
          <w:rStyle w:val="FootnoteReference"/>
          <w:rFonts w:ascii="GHEA Grapalat" w:hAnsi="GHEA Grapalat"/>
        </w:rPr>
        <w:footnoteReference w:customMarkFollows="1" w:id="3"/>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C2146E">
        <w:rPr>
          <w:rFonts w:ascii="GHEA Grapalat" w:hAnsi="GHEA Grapalat"/>
          <w:lang w:val="en-US"/>
        </w:rPr>
        <w:t>двух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Default="00654E19" w:rsidP="00B46D58">
      <w:pPr>
        <w:pStyle w:val="norm"/>
        <w:widowControl w:val="0"/>
        <w:spacing w:after="160" w:line="240" w:lineRule="auto"/>
        <w:ind w:firstLine="284"/>
        <w:jc w:val="right"/>
        <w:rPr>
          <w:rFonts w:ascii="GHEA Grapalat" w:hAnsi="GHEA Grapalat"/>
          <w:b/>
          <w:sz w:val="24"/>
          <w:szCs w:val="24"/>
          <w:lang w:val="en-US"/>
        </w:rPr>
      </w:pPr>
    </w:p>
    <w:p w:rsidR="00654E19" w:rsidRDefault="00654E19" w:rsidP="00B46D58">
      <w:pPr>
        <w:pStyle w:val="norm"/>
        <w:widowControl w:val="0"/>
        <w:spacing w:after="160" w:line="240" w:lineRule="auto"/>
        <w:ind w:firstLine="284"/>
        <w:jc w:val="right"/>
        <w:rPr>
          <w:rFonts w:ascii="GHEA Grapalat" w:hAnsi="GHEA Grapalat"/>
          <w:b/>
          <w:sz w:val="24"/>
          <w:szCs w:val="24"/>
          <w:lang w:val="en-US"/>
        </w:rPr>
      </w:pPr>
    </w:p>
    <w:p w:rsidR="00654E19" w:rsidRDefault="00654E19" w:rsidP="00B46D58">
      <w:pPr>
        <w:pStyle w:val="norm"/>
        <w:widowControl w:val="0"/>
        <w:spacing w:after="160" w:line="240" w:lineRule="auto"/>
        <w:ind w:firstLine="284"/>
        <w:jc w:val="right"/>
        <w:rPr>
          <w:rFonts w:ascii="GHEA Grapalat" w:hAnsi="GHEA Grapalat"/>
          <w:b/>
          <w:sz w:val="24"/>
          <w:szCs w:val="24"/>
          <w:lang w:val="en-US"/>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707F91">
        <w:rPr>
          <w:rFonts w:ascii="GHEA Grapalat" w:hAnsi="GHEA Grapalat"/>
          <w:b/>
          <w:sz w:val="24"/>
          <w:szCs w:val="24"/>
          <w:lang w:val="en-US"/>
        </w:rPr>
        <w:t>запрос катировок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07F91" w:rsidRPr="00707F91">
        <w:rPr>
          <w:rFonts w:ascii="GHEA Grapalat" w:hAnsi="GHEA Grapalat"/>
          <w:b/>
          <w:sz w:val="24"/>
          <w:szCs w:val="24"/>
        </w:rPr>
        <w:t>YSSChID-GHAPDzB-01/20</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74CF3" w:rsidRPr="00F74CF3">
        <w:rPr>
          <w:rFonts w:ascii="GHEA Grapalat" w:hAnsi="GHEA Grapalat"/>
          <w:sz w:val="24"/>
          <w:szCs w:val="24"/>
          <w:lang w:val="en-US"/>
        </w:rPr>
        <w:t>запросе катировок</w:t>
      </w:r>
    </w:p>
    <w:p w:rsidR="00B2572B" w:rsidRPr="00374F4A" w:rsidRDefault="00B2572B" w:rsidP="00B46D58">
      <w:pPr>
        <w:widowControl w:val="0"/>
        <w:spacing w:after="120"/>
        <w:jc w:val="center"/>
        <w:rPr>
          <w:rFonts w:ascii="GHEA Grapalat" w:hAnsi="GHEA Grapalat"/>
        </w:rPr>
      </w:pPr>
    </w:p>
    <w:p w:rsidR="00374F4A" w:rsidRPr="00707F91" w:rsidRDefault="00374F4A" w:rsidP="00B46D58">
      <w:pPr>
        <w:jc w:val="both"/>
        <w:rPr>
          <w:rFonts w:ascii="GHEA Grapalat" w:hAnsi="GHEA Grapalat"/>
          <w:lang w:val="en-US"/>
        </w:rPr>
      </w:pPr>
      <w:r w:rsidRPr="00C46A5B">
        <w:rPr>
          <w:rFonts w:ascii="GHEA Grapalat" w:hAnsi="GHEA Grapalat"/>
        </w:rPr>
        <w:t>__________________________</w:t>
      </w:r>
      <w:r>
        <w:rPr>
          <w:rFonts w:ascii="GHEA Grapalat" w:hAnsi="GHEA Grapalat"/>
        </w:rPr>
        <w:t>___________________</w:t>
      </w:r>
      <w:r w:rsidR="00707F91">
        <w:rPr>
          <w:rFonts w:ascii="GHEA Grapalat" w:hAnsi="GHEA Grapalat"/>
        </w:rPr>
        <w:t>________заявляет, что</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lastRenderedPageBreak/>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sidR="00707F91">
        <w:rPr>
          <w:rFonts w:ascii="GHEA Grapalat" w:hAnsi="GHEA Grapalat"/>
          <w:lang w:val="en-US"/>
        </w:rPr>
        <w:t xml:space="preserve"> </w:t>
      </w:r>
      <w:r>
        <w:rPr>
          <w:rFonts w:ascii="GHEA Grapalat" w:hAnsi="GHEA Grapalat"/>
        </w:rPr>
        <w:t>______</w:t>
      </w:r>
      <w:r w:rsidR="00707F91">
        <w:rPr>
          <w:rFonts w:ascii="GHEA Grapalat" w:hAnsi="GHEA Grapalat"/>
        </w:rPr>
        <w:t>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707F91" w:rsidRDefault="00F74CF3" w:rsidP="00B46D58">
      <w:pPr>
        <w:jc w:val="both"/>
        <w:rPr>
          <w:rFonts w:ascii="GHEA Grapalat" w:hAnsi="GHEA Grapalat" w:cs="Sylfaen"/>
        </w:rPr>
      </w:pPr>
      <w:r w:rsidRPr="00F74CF3">
        <w:rPr>
          <w:rFonts w:ascii="GHEA Grapalat" w:hAnsi="GHEA Grapalat"/>
        </w:rPr>
        <w:t>Ереванская специальная школа для детей с ограниченными интеллектуальными возможностями N11</w:t>
      </w:r>
      <w:r w:rsidR="00374F4A" w:rsidRPr="00DA5EA0">
        <w:rPr>
          <w:rFonts w:ascii="GHEA Grapalat" w:hAnsi="GHEA Grapalat"/>
        </w:rPr>
        <w:t xml:space="preserve"> </w:t>
      </w:r>
      <w:r w:rsidR="00374F4A" w:rsidRPr="005437F6">
        <w:rPr>
          <w:rFonts w:ascii="GHEA Grapalat" w:hAnsi="GHEA Grapalat"/>
        </w:rPr>
        <w:t>под кодом</w:t>
      </w:r>
      <w:r w:rsidR="006132ED" w:rsidRPr="00707F91">
        <w:rPr>
          <w:rFonts w:ascii="GHEA Grapalat" w:hAnsi="GHEA Grapalat"/>
        </w:rPr>
        <w:t>"</w:t>
      </w:r>
      <w:r w:rsidR="00707F91" w:rsidRPr="00707F91">
        <w:rPr>
          <w:rFonts w:ascii="GHEA Grapalat" w:hAnsi="GHEA Grapalat"/>
          <w:lang w:val="en-US"/>
        </w:rPr>
        <w:t xml:space="preserve"> YSSChID-GHAP</w:t>
      </w:r>
      <w:r w:rsidR="00707F91" w:rsidRPr="00707F91">
        <w:rPr>
          <w:rFonts w:ascii="GHEA Grapalat" w:hAnsi="GHEA Grapalat"/>
        </w:rPr>
        <w:t>DzB</w:t>
      </w:r>
      <w:r w:rsidR="00707F91" w:rsidRPr="00707F91">
        <w:rPr>
          <w:rFonts w:ascii="GHEA Grapalat" w:hAnsi="GHEA Grapalat"/>
          <w:lang w:val="en-US"/>
        </w:rPr>
        <w:t>-01/20</w:t>
      </w:r>
      <w:r w:rsidR="006132ED" w:rsidRPr="00707F91">
        <w:rPr>
          <w:rFonts w:ascii="GHEA Grapalat" w:hAnsi="GHEA Grapalat"/>
        </w:rPr>
        <w:t>"</w:t>
      </w:r>
    </w:p>
    <w:p w:rsidR="00374F4A" w:rsidRPr="00DA5EA0" w:rsidRDefault="00F74CF3" w:rsidP="00F74CF3">
      <w:pPr>
        <w:spacing w:after="160"/>
        <w:jc w:val="both"/>
        <w:rPr>
          <w:rFonts w:ascii="GHEA Grapalat" w:hAnsi="GHEA Grapalat"/>
        </w:rPr>
      </w:pPr>
      <w:r w:rsidRPr="00F74CF3">
        <w:rPr>
          <w:rFonts w:ascii="GHEA Grapalat" w:hAnsi="GHEA Grapalat"/>
          <w:lang w:val="en-US"/>
        </w:rPr>
        <w:t>запрос катировок</w:t>
      </w:r>
      <w:r w:rsidRPr="00DA5EA0">
        <w:rPr>
          <w:rFonts w:ascii="GHEA Grapalat" w:hAnsi="GHEA Grapalat"/>
        </w:rPr>
        <w:t xml:space="preserve"> </w:t>
      </w:r>
      <w:r w:rsidR="00374F4A" w:rsidRPr="00DA5EA0">
        <w:rPr>
          <w:rFonts w:ascii="GHEA Grapalat" w:hAnsi="GHEA Grapalat"/>
        </w:rPr>
        <w:t>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F74CF3" w:rsidRPr="00F74CF3">
        <w:rPr>
          <w:rFonts w:ascii="GHEA Grapalat" w:hAnsi="GHEA Grapalat"/>
          <w:lang w:val="en-US"/>
        </w:rPr>
        <w:t>запрос катировок</w:t>
      </w:r>
      <w:r w:rsidR="00F74CF3" w:rsidRPr="00DA5EA0">
        <w:rPr>
          <w:rFonts w:ascii="GHEA Grapalat" w:hAnsi="GHEA Grapalat"/>
        </w:rPr>
        <w:t xml:space="preserve"> </w:t>
      </w:r>
      <w:r>
        <w:rPr>
          <w:rFonts w:ascii="GHEA Grapalat" w:hAnsi="GHEA Grapalat"/>
        </w:rPr>
        <w:t>под кодом "</w:t>
      </w:r>
      <w:r w:rsidR="00F74CF3">
        <w:rPr>
          <w:rFonts w:ascii="GHEA Grapalat" w:hAnsi="GHEA Grapalat"/>
          <w:lang w:val="en-US"/>
        </w:rPr>
        <w:t xml:space="preserve"> </w:t>
      </w:r>
      <w:r w:rsidR="00F74CF3" w:rsidRPr="00707F91">
        <w:rPr>
          <w:rFonts w:ascii="GHEA Grapalat" w:hAnsi="GHEA Grapalat"/>
          <w:lang w:val="en-US"/>
        </w:rPr>
        <w:t>YSSChID-GHAP</w:t>
      </w:r>
      <w:r w:rsidR="00F74CF3" w:rsidRPr="00707F91">
        <w:rPr>
          <w:rFonts w:ascii="GHEA Grapalat" w:hAnsi="GHEA Grapalat"/>
        </w:rPr>
        <w:t>DzB</w:t>
      </w:r>
      <w:r w:rsidR="00F74CF3" w:rsidRPr="00707F91">
        <w:rPr>
          <w:rFonts w:ascii="GHEA Grapalat" w:hAnsi="GHEA Grapalat"/>
          <w:lang w:val="en-US"/>
        </w:rPr>
        <w:t>-01/20</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F74CF3" w:rsidRPr="00F74CF3">
        <w:rPr>
          <w:rFonts w:ascii="GHEA Grapalat" w:hAnsi="GHEA Grapalat"/>
          <w:lang w:val="en-US"/>
        </w:rPr>
        <w:t>запрос</w:t>
      </w:r>
      <w:r w:rsidR="00F74CF3">
        <w:rPr>
          <w:rFonts w:ascii="GHEA Grapalat" w:hAnsi="GHEA Grapalat"/>
          <w:lang w:val="en-US"/>
        </w:rPr>
        <w:t>е</w:t>
      </w:r>
      <w:r w:rsidR="00F74CF3" w:rsidRPr="00F74CF3">
        <w:rPr>
          <w:rFonts w:ascii="GHEA Grapalat" w:hAnsi="GHEA Grapalat"/>
          <w:lang w:val="en-US"/>
        </w:rPr>
        <w:t xml:space="preserve"> катировок</w:t>
      </w:r>
      <w:r w:rsidR="00F74CF3" w:rsidRPr="00DA5EA0">
        <w:rPr>
          <w:rFonts w:ascii="GHEA Grapalat" w:hAnsi="GHEA Grapalat"/>
        </w:rPr>
        <w:t xml:space="preserve"> </w:t>
      </w:r>
      <w:r>
        <w:rPr>
          <w:rFonts w:ascii="GHEA Grapalat" w:hAnsi="GHEA Grapalat"/>
        </w:rPr>
        <w:t>под кодом "</w:t>
      </w:r>
      <w:r w:rsidR="00F74CF3">
        <w:rPr>
          <w:rFonts w:ascii="GHEA Grapalat" w:hAnsi="GHEA Grapalat"/>
          <w:lang w:val="en-US"/>
        </w:rPr>
        <w:t xml:space="preserve"> </w:t>
      </w:r>
      <w:r w:rsidR="00F74CF3" w:rsidRPr="00707F91">
        <w:rPr>
          <w:rFonts w:ascii="GHEA Grapalat" w:hAnsi="GHEA Grapalat"/>
          <w:lang w:val="en-US"/>
        </w:rPr>
        <w:t>YSSChID-GHAP</w:t>
      </w:r>
      <w:r w:rsidR="00F74CF3" w:rsidRPr="00707F91">
        <w:rPr>
          <w:rFonts w:ascii="GHEA Grapalat" w:hAnsi="GHEA Grapalat"/>
        </w:rPr>
        <w:t>DzB</w:t>
      </w:r>
      <w:r w:rsidR="00F74CF3" w:rsidRPr="00707F91">
        <w:rPr>
          <w:rFonts w:ascii="GHEA Grapalat" w:hAnsi="GHEA Grapalat"/>
          <w:lang w:val="en-US"/>
        </w:rPr>
        <w:t>-01/20</w:t>
      </w:r>
      <w:r w:rsidR="00F74CF3">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F74CF3" w:rsidRPr="00F74CF3">
        <w:rPr>
          <w:rFonts w:ascii="GHEA Grapalat" w:hAnsi="GHEA Grapalat"/>
          <w:lang w:val="en-US"/>
        </w:rPr>
        <w:t>запрос катировок</w:t>
      </w:r>
      <w:r w:rsidR="00F74CF3" w:rsidRPr="00DA5EA0">
        <w:rPr>
          <w:rFonts w:ascii="GHEA Grapalat" w:hAnsi="GHEA Grapalat"/>
        </w:rPr>
        <w:t xml:space="preserve">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принадлежащую </w:t>
      </w:r>
      <w:r>
        <w:rPr>
          <w:rFonts w:ascii="GHEA Grapalat" w:hAnsi="GHEA Grapalat"/>
        </w:rPr>
        <w:lastRenderedPageBreak/>
        <w:t>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1"/>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F74CF3" w:rsidRPr="00374F4A" w:rsidRDefault="00F74CF3" w:rsidP="00F74CF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lang w:val="en-US"/>
        </w:rPr>
        <w:t>запрос катировок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707F91">
        <w:rPr>
          <w:rFonts w:ascii="GHEA Grapalat" w:hAnsi="GHEA Grapalat"/>
          <w:b/>
          <w:sz w:val="24"/>
          <w:szCs w:val="24"/>
        </w:rPr>
        <w:t>YSSChID-GHAPDzB-01/20</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F74CF3">
        <w:rPr>
          <w:rFonts w:ascii="GHEA Grapalat" w:hAnsi="GHEA Grapalat"/>
          <w:lang w:val="en-US"/>
        </w:rPr>
        <w:t>запроса катировок</w:t>
      </w:r>
      <w:r w:rsidRPr="009044F1">
        <w:rPr>
          <w:rFonts w:ascii="GHEA Grapalat" w:hAnsi="GHEA Grapalat"/>
        </w:rPr>
        <w:t xml:space="preserve"> под кодом </w:t>
      </w:r>
      <w:r>
        <w:rPr>
          <w:rFonts w:ascii="GHEA Grapalat" w:hAnsi="GHEA Grapalat"/>
        </w:rPr>
        <w:t>"</w:t>
      </w:r>
      <w:r w:rsidR="00F74CF3">
        <w:rPr>
          <w:rFonts w:ascii="GHEA Grapalat" w:hAnsi="GHEA Grapalat"/>
          <w:lang w:val="en-US"/>
        </w:rPr>
        <w:t xml:space="preserve"> </w:t>
      </w:r>
      <w:r w:rsidR="00F74CF3" w:rsidRPr="00707F91">
        <w:rPr>
          <w:rFonts w:ascii="GHEA Grapalat" w:hAnsi="GHEA Grapalat"/>
          <w:lang w:val="en-US"/>
        </w:rPr>
        <w:t>YSSChID-GHAP</w:t>
      </w:r>
      <w:r w:rsidR="00F74CF3" w:rsidRPr="00707F91">
        <w:rPr>
          <w:rFonts w:ascii="GHEA Grapalat" w:hAnsi="GHEA Grapalat"/>
        </w:rPr>
        <w:t>DzB</w:t>
      </w:r>
      <w:r w:rsidR="00F74CF3" w:rsidRPr="00707F91">
        <w:rPr>
          <w:rFonts w:ascii="GHEA Grapalat" w:hAnsi="GHEA Grapalat"/>
          <w:lang w:val="en-US"/>
        </w:rPr>
        <w:t>-01/20</w:t>
      </w:r>
      <w:r>
        <w:rPr>
          <w:rFonts w:ascii="GHEA Grapalat" w:hAnsi="GHEA Grapalat"/>
        </w:rPr>
        <w:t>"</w:t>
      </w:r>
      <w:r w:rsidRPr="009044F1">
        <w:rPr>
          <w:rFonts w:ascii="GHEA Grapalat" w:hAnsi="GHEA Grapalat"/>
        </w:rPr>
        <w:t xml:space="preserve"> 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6"/>
        <w:gridCol w:w="1663"/>
        <w:gridCol w:w="1441"/>
        <w:gridCol w:w="1622"/>
        <w:gridCol w:w="1752"/>
        <w:gridCol w:w="1782"/>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3A3830" w:rsidRPr="00374F4A" w:rsidRDefault="003A3830" w:rsidP="003A3830">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lang w:val="en-US"/>
        </w:rPr>
        <w:t>запрос катировок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707F91">
        <w:rPr>
          <w:rFonts w:ascii="GHEA Grapalat" w:hAnsi="GHEA Grapalat"/>
          <w:b/>
          <w:sz w:val="24"/>
          <w:szCs w:val="24"/>
        </w:rPr>
        <w:t>YSSChID-GHAPDzB-01/20</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3A3830">
        <w:rPr>
          <w:rFonts w:ascii="GHEA Grapalat" w:hAnsi="GHEA Grapalat"/>
          <w:spacing w:val="-6"/>
          <w:lang w:val="en-US"/>
        </w:rPr>
        <w:t xml:space="preserve"> </w:t>
      </w:r>
      <w:r w:rsidR="003A3830" w:rsidRPr="00707F91">
        <w:rPr>
          <w:rFonts w:ascii="GHEA Grapalat" w:hAnsi="GHEA Grapalat"/>
          <w:lang w:val="en-US"/>
        </w:rPr>
        <w:t>YSSChID-GHAP</w:t>
      </w:r>
      <w:r w:rsidR="003A3830" w:rsidRPr="00707F91">
        <w:rPr>
          <w:rFonts w:ascii="GHEA Grapalat" w:hAnsi="GHEA Grapalat"/>
        </w:rPr>
        <w:t>DzB</w:t>
      </w:r>
      <w:r w:rsidR="003A3830" w:rsidRPr="00707F91">
        <w:rPr>
          <w:rFonts w:ascii="GHEA Grapalat" w:hAnsi="GHEA Grapalat"/>
          <w:lang w:val="en-US"/>
        </w:rPr>
        <w:t>-01/20</w:t>
      </w:r>
      <w:r w:rsidR="006132ED">
        <w:rPr>
          <w:rFonts w:ascii="GHEA Grapalat" w:hAnsi="GHEA Grapalat"/>
          <w:spacing w:val="-6"/>
        </w:rPr>
        <w:t>"</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3A3830" w:rsidRPr="00374F4A" w:rsidRDefault="003A3830" w:rsidP="003A3830">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lang w:val="en-US"/>
        </w:rPr>
        <w:t>запрос катировок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707F91">
        <w:rPr>
          <w:rFonts w:ascii="GHEA Grapalat" w:hAnsi="GHEA Grapalat"/>
          <w:b/>
          <w:sz w:val="24"/>
          <w:szCs w:val="24"/>
        </w:rPr>
        <w:t>YSSChID-GHAPDzB-01/20</w:t>
      </w:r>
    </w:p>
    <w:p w:rsidR="00742F7B" w:rsidRPr="00B138F3" w:rsidRDefault="00742F7B" w:rsidP="00742F7B">
      <w:pPr>
        <w:pStyle w:val="BodyTextIndent3"/>
        <w:widowControl w:val="0"/>
        <w:spacing w:after="160" w:line="240" w:lineRule="auto"/>
        <w:jc w:val="center"/>
        <w:rPr>
          <w:rFonts w:ascii="GHEA Grapalat" w:hAnsi="GHEA Grapalat"/>
          <w:sz w:val="24"/>
          <w:szCs w:val="24"/>
        </w:rPr>
      </w:pP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3A3830">
        <w:rPr>
          <w:rFonts w:ascii="GHEA Grapalat" w:hAnsi="GHEA Grapalat"/>
          <w:sz w:val="24"/>
          <w:szCs w:val="24"/>
          <w:lang w:val="en-US"/>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Default="00CF2692" w:rsidP="00B46D58">
      <w:pPr>
        <w:widowControl w:val="0"/>
        <w:spacing w:after="160"/>
        <w:ind w:left="567" w:right="565"/>
        <w:jc w:val="center"/>
        <w:rPr>
          <w:rFonts w:ascii="GHEA Grapalat" w:hAnsi="GHEA Grapalat"/>
          <w:b/>
          <w:lang w:val="en-US"/>
        </w:rPr>
      </w:pPr>
    </w:p>
    <w:p w:rsidR="003A3830" w:rsidRDefault="003A3830" w:rsidP="00B46D58">
      <w:pPr>
        <w:widowControl w:val="0"/>
        <w:spacing w:after="160"/>
        <w:ind w:left="567" w:right="565"/>
        <w:jc w:val="center"/>
        <w:rPr>
          <w:rFonts w:ascii="GHEA Grapalat" w:hAnsi="GHEA Grapalat"/>
          <w:b/>
          <w:lang w:val="en-US"/>
        </w:rPr>
      </w:pPr>
    </w:p>
    <w:p w:rsidR="003A3830" w:rsidRDefault="003A3830" w:rsidP="00B46D58">
      <w:pPr>
        <w:widowControl w:val="0"/>
        <w:spacing w:after="160"/>
        <w:ind w:left="567" w:right="565"/>
        <w:jc w:val="center"/>
        <w:rPr>
          <w:rFonts w:ascii="GHEA Grapalat" w:hAnsi="GHEA Grapalat"/>
          <w:b/>
          <w:lang w:val="en-US"/>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3A3830" w:rsidRPr="00374F4A" w:rsidRDefault="003A3830" w:rsidP="003A3830">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lang w:val="en-US"/>
        </w:rPr>
        <w:t>запрос катировок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707F91">
        <w:rPr>
          <w:rFonts w:ascii="GHEA Grapalat" w:hAnsi="GHEA Grapalat"/>
          <w:b/>
          <w:sz w:val="24"/>
          <w:szCs w:val="24"/>
        </w:rPr>
        <w:t>YSSChID-GHAPDzB-01/20</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w:t>
      </w:r>
      <w:r w:rsidRPr="00B138F3">
        <w:rPr>
          <w:rFonts w:ascii="GHEA Grapalat" w:eastAsiaTheme="minorHAnsi" w:hAnsi="GHEA Grapalat" w:cstheme="minorBidi"/>
        </w:rPr>
        <w:lastRenderedPageBreak/>
        <w:t xml:space="preserve">обязательства), предусмотренных договором     </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en-US"/>
        </w:rPr>
      </w:pPr>
    </w:p>
    <w:p w:rsidR="003A3830" w:rsidRDefault="003A3830" w:rsidP="00B46D58">
      <w:pPr>
        <w:widowControl w:val="0"/>
        <w:spacing w:after="160"/>
        <w:ind w:left="567" w:right="565"/>
        <w:jc w:val="center"/>
        <w:rPr>
          <w:rFonts w:ascii="GHEA Grapalat" w:hAnsi="GHEA Grapalat"/>
          <w:b/>
          <w:lang w:val="en-US"/>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A3830" w:rsidRPr="003A3830" w:rsidRDefault="003A3830" w:rsidP="003A3830">
      <w:pPr>
        <w:widowControl w:val="0"/>
        <w:spacing w:after="160"/>
        <w:jc w:val="right"/>
        <w:rPr>
          <w:rFonts w:ascii="GHEA Grapalat" w:hAnsi="GHEA Grapalat"/>
          <w:i/>
          <w:sz w:val="22"/>
          <w:szCs w:val="22"/>
        </w:rPr>
      </w:pPr>
      <w:r w:rsidRPr="003A3830">
        <w:rPr>
          <w:rFonts w:ascii="GHEA Grapalat" w:hAnsi="GHEA Grapalat"/>
          <w:i/>
          <w:sz w:val="22"/>
          <w:szCs w:val="22"/>
        </w:rPr>
        <w:t>к Приглашению на запрос катировок</w:t>
      </w:r>
      <w:r w:rsidRPr="003A3830">
        <w:rPr>
          <w:rFonts w:ascii="GHEA Grapalat" w:hAnsi="GHEA Grapalat"/>
          <w:i/>
          <w:sz w:val="22"/>
          <w:szCs w:val="22"/>
        </w:rPr>
        <w:br/>
        <w:t>под кодом YSSChID-GHAPDzB-01/20</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6C3ABE">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6C3ABE" w:rsidRPr="006C3ABE">
        <w:rPr>
          <w:rFonts w:ascii="GHEA Grapalat" w:hAnsi="GHEA Grapalat"/>
        </w:rPr>
        <w:t>Ереванская специальная школа для детей с ограниченными интеллектуальными возможностями N11</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6C145B" w:rsidRPr="006C145B">
        <w:rPr>
          <w:rFonts w:ascii="GHEA Grapalat" w:hAnsi="GHEA Grapalat"/>
          <w:sz w:val="22"/>
          <w:szCs w:val="22"/>
        </w:rPr>
        <w:t>YSSChID-GHAPDzB-01/20</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w:t>
      </w:r>
      <w:r w:rsidRPr="00B138F3">
        <w:rPr>
          <w:rFonts w:ascii="GHEA Grapalat" w:hAnsi="GHEA Grapalat"/>
          <w:sz w:val="22"/>
          <w:szCs w:val="22"/>
        </w:rPr>
        <w:lastRenderedPageBreak/>
        <w:t>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CA072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CA072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A072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CA072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A072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CA072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A072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CA072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A072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CA072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A072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CA072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A072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CA072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A072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CA072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A072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9D3C71" w:rsidRPr="006C3ABE">
              <w:rPr>
                <w:rFonts w:ascii="GHEA Grapalat" w:hAnsi="GHEA Grapalat"/>
              </w:rPr>
              <w:t xml:space="preserve"> Ереванская специальная школа для детей с ограниченными интеллектуальными возможностями N11</w:t>
            </w:r>
          </w:p>
        </w:tc>
      </w:tr>
      <w:tr w:rsidR="00B138F3" w:rsidRPr="00B138F3" w:rsidTr="00CA072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A072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CA072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A072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9D3C71" w:rsidRPr="009D3C71">
              <w:rPr>
                <w:rFonts w:ascii="GHEA Grapalat" w:hAnsi="GHEA Grapalat"/>
              </w:rPr>
              <w:t xml:space="preserve">  00403849</w:t>
            </w:r>
          </w:p>
        </w:tc>
      </w:tr>
      <w:tr w:rsidR="00B138F3" w:rsidRPr="00B138F3" w:rsidTr="00CA072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D3C71">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D3C71" w:rsidRPr="009D3C71">
              <w:rPr>
                <w:rFonts w:ascii="GHEA Grapalat" w:hAnsi="GHEA Grapalat"/>
              </w:rPr>
              <w:t xml:space="preserve"> № 1 казначейство  в Ереване. </w:t>
            </w:r>
          </w:p>
        </w:tc>
      </w:tr>
      <w:tr w:rsidR="00B138F3" w:rsidRPr="00B138F3" w:rsidTr="00CA072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A072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9D3C71" w:rsidRPr="009D3C71">
              <w:rPr>
                <w:rFonts w:ascii="GHEA Grapalat" w:hAnsi="GHEA Grapalat"/>
              </w:rPr>
              <w:t xml:space="preserve">  900018001991</w:t>
            </w:r>
          </w:p>
        </w:tc>
      </w:tr>
      <w:tr w:rsidR="00B138F3" w:rsidRPr="00B138F3" w:rsidTr="00CA072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A072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CA072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A072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CA072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A072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CA072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A072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CA072C">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CA072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CA072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A072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CA072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A072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CA072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CA072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CA072C">
            <w:pPr>
              <w:widowControl w:val="0"/>
              <w:spacing w:after="160"/>
              <w:rPr>
                <w:rFonts w:ascii="GHEA Grapalat" w:hAnsi="GHEA Grapalat" w:cs="Sylfaen"/>
              </w:rPr>
            </w:pPr>
          </w:p>
          <w:p w:rsidR="00C3421C" w:rsidRPr="00B138F3" w:rsidRDefault="00C3421C" w:rsidP="00CA072C">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CA072C">
            <w:pPr>
              <w:widowControl w:val="0"/>
              <w:spacing w:after="160"/>
              <w:rPr>
                <w:rFonts w:ascii="GHEA Grapalat" w:hAnsi="GHEA Grapalat" w:cs="Sylfaen"/>
              </w:rPr>
            </w:pPr>
          </w:p>
          <w:p w:rsidR="00C3421C" w:rsidRPr="00B138F3" w:rsidRDefault="00C3421C" w:rsidP="00CA072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CA072C">
            <w:pPr>
              <w:widowControl w:val="0"/>
              <w:spacing w:after="160"/>
              <w:rPr>
                <w:rFonts w:ascii="GHEA Grapalat" w:hAnsi="GHEA Grapalat" w:cs="Sylfaen"/>
              </w:rPr>
            </w:pPr>
          </w:p>
          <w:p w:rsidR="00C3421C" w:rsidRPr="00B138F3" w:rsidRDefault="00C3421C" w:rsidP="00CA072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CA072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CA072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CA072C">
            <w:pPr>
              <w:widowControl w:val="0"/>
              <w:spacing w:after="160"/>
              <w:rPr>
                <w:rFonts w:ascii="GHEA Grapalat" w:hAnsi="GHEA Grapalat" w:cs="Sylfaen"/>
              </w:rPr>
            </w:pPr>
          </w:p>
          <w:p w:rsidR="00C3421C" w:rsidRPr="00B138F3" w:rsidRDefault="00C3421C" w:rsidP="00CA072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CA072C">
            <w:pPr>
              <w:widowControl w:val="0"/>
              <w:spacing w:after="160"/>
              <w:jc w:val="right"/>
              <w:rPr>
                <w:rFonts w:ascii="GHEA Grapalat" w:hAnsi="GHEA Grapalat" w:cs="Tahoma"/>
              </w:rPr>
            </w:pPr>
          </w:p>
          <w:p w:rsidR="00C3421C" w:rsidRPr="00B138F3" w:rsidRDefault="00C3421C" w:rsidP="00CA072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CA072C">
            <w:pPr>
              <w:widowControl w:val="0"/>
              <w:spacing w:after="160"/>
              <w:rPr>
                <w:rFonts w:ascii="GHEA Grapalat" w:hAnsi="GHEA Grapalat" w:cs="Sylfaen"/>
              </w:rPr>
            </w:pPr>
          </w:p>
          <w:p w:rsidR="00C3421C" w:rsidRPr="00B138F3" w:rsidRDefault="00C3421C" w:rsidP="00CA072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CA072C">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CA072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CA072C">
            <w:pPr>
              <w:widowControl w:val="0"/>
              <w:spacing w:after="160"/>
              <w:rPr>
                <w:rFonts w:ascii="GHEA Grapalat" w:hAnsi="GHEA Grapalat"/>
              </w:rPr>
            </w:pPr>
          </w:p>
          <w:p w:rsidR="00C3421C" w:rsidRPr="00B138F3" w:rsidRDefault="00C3421C" w:rsidP="00CA072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CA072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CA072C">
            <w:pPr>
              <w:widowControl w:val="0"/>
              <w:spacing w:after="160"/>
              <w:rPr>
                <w:rFonts w:ascii="GHEA Grapalat" w:hAnsi="GHEA Grapalat" w:cs="Tahoma"/>
              </w:rPr>
            </w:pPr>
          </w:p>
          <w:p w:rsidR="00C3421C" w:rsidRPr="00B138F3" w:rsidRDefault="00C3421C" w:rsidP="00CA072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CA072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CA072C">
            <w:pPr>
              <w:widowControl w:val="0"/>
              <w:spacing w:after="160"/>
              <w:rPr>
                <w:rFonts w:ascii="GHEA Grapalat" w:hAnsi="GHEA Grapalat" w:cs="Tahoma"/>
              </w:rPr>
            </w:pPr>
          </w:p>
          <w:p w:rsidR="00C3421C" w:rsidRPr="00B138F3" w:rsidRDefault="00C3421C" w:rsidP="00CA072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CA072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CA072C">
            <w:pPr>
              <w:widowControl w:val="0"/>
              <w:spacing w:after="160"/>
              <w:rPr>
                <w:rFonts w:ascii="GHEA Grapalat" w:hAnsi="GHEA Grapalat" w:cs="Arial"/>
              </w:rPr>
            </w:pPr>
          </w:p>
        </w:tc>
      </w:tr>
      <w:tr w:rsidR="00B138F3" w:rsidRPr="00B138F3" w:rsidTr="00CA072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CA072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CA072C">
            <w:pPr>
              <w:widowControl w:val="0"/>
              <w:spacing w:after="160"/>
              <w:rPr>
                <w:rFonts w:ascii="GHEA Grapalat" w:hAnsi="GHEA Grapalat" w:cs="Sylfaen"/>
              </w:rPr>
            </w:pPr>
          </w:p>
          <w:p w:rsidR="00C3421C" w:rsidRPr="00B138F3" w:rsidRDefault="00C3421C" w:rsidP="00CA072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CA072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CA072C">
            <w:pPr>
              <w:widowControl w:val="0"/>
              <w:spacing w:after="160"/>
              <w:rPr>
                <w:rFonts w:ascii="GHEA Grapalat" w:hAnsi="GHEA Grapalat"/>
              </w:rPr>
            </w:pPr>
          </w:p>
          <w:p w:rsidR="00C3421C" w:rsidRPr="00B138F3" w:rsidRDefault="00C3421C" w:rsidP="00CA072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CA072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CA072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CA072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CA072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CA072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CA072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CA072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072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A072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CA072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CA072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p>
        </w:tc>
      </w:tr>
      <w:tr w:rsidR="00FF3DE9"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A072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072C">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en-US"/>
        </w:rPr>
      </w:pPr>
    </w:p>
    <w:p w:rsidR="00A51BDF" w:rsidRDefault="00A51BDF" w:rsidP="00B46D58">
      <w:pPr>
        <w:widowControl w:val="0"/>
        <w:spacing w:after="160"/>
        <w:ind w:left="567" w:right="565"/>
        <w:jc w:val="center"/>
        <w:rPr>
          <w:rFonts w:ascii="GHEA Grapalat" w:hAnsi="GHEA Grapalat"/>
          <w:b/>
          <w:lang w:val="en-US"/>
        </w:rPr>
      </w:pPr>
    </w:p>
    <w:p w:rsidR="00A51BDF" w:rsidRDefault="00A51BDF" w:rsidP="00B46D58">
      <w:pPr>
        <w:widowControl w:val="0"/>
        <w:spacing w:after="160"/>
        <w:ind w:left="567" w:right="565"/>
        <w:jc w:val="center"/>
        <w:rPr>
          <w:rFonts w:ascii="GHEA Grapalat" w:hAnsi="GHEA Grapalat"/>
          <w:b/>
          <w:lang w:val="en-US"/>
        </w:rPr>
      </w:pPr>
    </w:p>
    <w:p w:rsidR="00A51BDF" w:rsidRDefault="00A51BDF" w:rsidP="00B46D58">
      <w:pPr>
        <w:widowControl w:val="0"/>
        <w:spacing w:after="160"/>
        <w:ind w:left="567" w:right="565"/>
        <w:jc w:val="center"/>
        <w:rPr>
          <w:rFonts w:ascii="GHEA Grapalat" w:hAnsi="GHEA Grapalat"/>
          <w:b/>
          <w:lang w:val="en-US"/>
        </w:rPr>
      </w:pPr>
    </w:p>
    <w:p w:rsidR="00A51BDF" w:rsidRDefault="00A51BDF" w:rsidP="00B46D58">
      <w:pPr>
        <w:widowControl w:val="0"/>
        <w:spacing w:after="160"/>
        <w:ind w:left="567" w:right="565"/>
        <w:jc w:val="center"/>
        <w:rPr>
          <w:rFonts w:ascii="GHEA Grapalat" w:hAnsi="GHEA Grapalat"/>
          <w:b/>
          <w:lang w:val="en-US"/>
        </w:rPr>
      </w:pPr>
    </w:p>
    <w:p w:rsidR="00A51BDF" w:rsidRDefault="00A51BDF" w:rsidP="00B46D58">
      <w:pPr>
        <w:widowControl w:val="0"/>
        <w:spacing w:after="160"/>
        <w:ind w:left="567" w:right="565"/>
        <w:jc w:val="center"/>
        <w:rPr>
          <w:rFonts w:ascii="GHEA Grapalat" w:hAnsi="GHEA Grapalat"/>
          <w:b/>
          <w:lang w:val="en-US"/>
        </w:rPr>
      </w:pPr>
    </w:p>
    <w:p w:rsidR="00A51BDF" w:rsidRDefault="00A51BDF" w:rsidP="00B46D58">
      <w:pPr>
        <w:widowControl w:val="0"/>
        <w:spacing w:after="160"/>
        <w:ind w:left="567" w:right="565"/>
        <w:jc w:val="center"/>
        <w:rPr>
          <w:rFonts w:ascii="GHEA Grapalat" w:hAnsi="GHEA Grapalat"/>
          <w:b/>
          <w:lang w:val="en-US"/>
        </w:rPr>
      </w:pPr>
    </w:p>
    <w:p w:rsidR="00A51BDF" w:rsidRDefault="00A51BDF" w:rsidP="00B46D58">
      <w:pPr>
        <w:widowControl w:val="0"/>
        <w:spacing w:after="160"/>
        <w:ind w:left="567" w:right="565"/>
        <w:jc w:val="center"/>
        <w:rPr>
          <w:rFonts w:ascii="GHEA Grapalat" w:hAnsi="GHEA Grapalat"/>
          <w:b/>
          <w:lang w:val="en-US"/>
        </w:rPr>
      </w:pPr>
    </w:p>
    <w:p w:rsidR="00A51BDF" w:rsidRDefault="00A51BDF" w:rsidP="00B46D58">
      <w:pPr>
        <w:widowControl w:val="0"/>
        <w:spacing w:after="160"/>
        <w:ind w:left="567" w:right="565"/>
        <w:jc w:val="center"/>
        <w:rPr>
          <w:rFonts w:ascii="GHEA Grapalat" w:hAnsi="GHEA Grapalat"/>
          <w:b/>
          <w:lang w:val="en-US"/>
        </w:rPr>
      </w:pPr>
    </w:p>
    <w:p w:rsidR="00A51BDF" w:rsidRDefault="00A51BDF" w:rsidP="00B46D58">
      <w:pPr>
        <w:widowControl w:val="0"/>
        <w:spacing w:after="160"/>
        <w:ind w:left="567" w:right="565"/>
        <w:jc w:val="center"/>
        <w:rPr>
          <w:rFonts w:ascii="GHEA Grapalat" w:hAnsi="GHEA Grapalat"/>
          <w:b/>
          <w:lang w:val="en-US"/>
        </w:rPr>
      </w:pPr>
    </w:p>
    <w:p w:rsidR="00A51BDF" w:rsidRDefault="00A51BDF" w:rsidP="00B46D58">
      <w:pPr>
        <w:widowControl w:val="0"/>
        <w:spacing w:after="160"/>
        <w:ind w:left="567" w:right="565"/>
        <w:jc w:val="center"/>
        <w:rPr>
          <w:rFonts w:ascii="GHEA Grapalat" w:hAnsi="GHEA Grapalat"/>
          <w:b/>
          <w:lang w:val="en-US"/>
        </w:rPr>
      </w:pPr>
    </w:p>
    <w:p w:rsidR="00A51BDF" w:rsidRDefault="00A51BDF" w:rsidP="00B46D58">
      <w:pPr>
        <w:widowControl w:val="0"/>
        <w:spacing w:after="160"/>
        <w:ind w:left="567" w:right="565"/>
        <w:jc w:val="center"/>
        <w:rPr>
          <w:rFonts w:ascii="GHEA Grapalat" w:hAnsi="GHEA Grapalat"/>
          <w:b/>
          <w:lang w:val="en-US"/>
        </w:rPr>
      </w:pPr>
    </w:p>
    <w:p w:rsidR="00A51BDF" w:rsidRPr="00A51BDF" w:rsidRDefault="00A51BDF" w:rsidP="00B46D58">
      <w:pPr>
        <w:widowControl w:val="0"/>
        <w:spacing w:after="160"/>
        <w:ind w:left="567" w:right="565"/>
        <w:jc w:val="center"/>
        <w:rPr>
          <w:rFonts w:ascii="GHEA Grapalat" w:hAnsi="GHEA Grapalat"/>
          <w:b/>
          <w:lang w:val="en-US"/>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947244" w:rsidRPr="00374F4A" w:rsidRDefault="00947244" w:rsidP="00947244">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lang w:val="en-US"/>
        </w:rPr>
        <w:t>запрос катировок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707F91">
        <w:rPr>
          <w:rFonts w:ascii="GHEA Grapalat" w:hAnsi="GHEA Grapalat"/>
          <w:b/>
          <w:sz w:val="24"/>
          <w:szCs w:val="24"/>
        </w:rPr>
        <w:t>YSSChID-GHAPDzB-01/20</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en-US"/>
        </w:rPr>
      </w:pPr>
    </w:p>
    <w:p w:rsidR="00947244" w:rsidRDefault="00947244" w:rsidP="00B46D58">
      <w:pPr>
        <w:widowControl w:val="0"/>
        <w:spacing w:after="160"/>
        <w:ind w:left="567" w:right="565"/>
        <w:jc w:val="center"/>
        <w:rPr>
          <w:rFonts w:ascii="GHEA Grapalat" w:hAnsi="GHEA Grapalat"/>
          <w:b/>
          <w:lang w:val="en-US"/>
        </w:rPr>
      </w:pPr>
    </w:p>
    <w:p w:rsidR="00947244" w:rsidRDefault="00947244" w:rsidP="00B46D58">
      <w:pPr>
        <w:widowControl w:val="0"/>
        <w:spacing w:after="160"/>
        <w:ind w:left="567" w:right="565"/>
        <w:jc w:val="center"/>
        <w:rPr>
          <w:rFonts w:ascii="GHEA Grapalat" w:hAnsi="GHEA Grapalat"/>
          <w:b/>
          <w:lang w:val="en-US"/>
        </w:rPr>
      </w:pPr>
    </w:p>
    <w:p w:rsidR="00947244" w:rsidRDefault="00947244" w:rsidP="00B46D58">
      <w:pPr>
        <w:widowControl w:val="0"/>
        <w:spacing w:after="160"/>
        <w:ind w:left="567" w:right="565"/>
        <w:jc w:val="center"/>
        <w:rPr>
          <w:rFonts w:ascii="GHEA Grapalat" w:hAnsi="GHEA Grapalat"/>
          <w:b/>
          <w:lang w:val="en-US"/>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947244" w:rsidRPr="00947244" w:rsidRDefault="00947244" w:rsidP="00947244">
      <w:pPr>
        <w:pStyle w:val="BodyTextIndent3"/>
        <w:widowControl w:val="0"/>
        <w:spacing w:after="160" w:line="240" w:lineRule="auto"/>
        <w:jc w:val="right"/>
        <w:rPr>
          <w:rFonts w:ascii="GHEA Grapalat" w:hAnsi="GHEA Grapalat"/>
          <w:i/>
          <w:sz w:val="24"/>
          <w:szCs w:val="24"/>
        </w:rPr>
      </w:pPr>
      <w:r w:rsidRPr="00947244">
        <w:rPr>
          <w:rFonts w:ascii="GHEA Grapalat" w:hAnsi="GHEA Grapalat"/>
          <w:i/>
          <w:sz w:val="24"/>
          <w:szCs w:val="24"/>
        </w:rPr>
        <w:t>к Приглашению на запрос катировок</w:t>
      </w:r>
      <w:r w:rsidRPr="00947244">
        <w:rPr>
          <w:rFonts w:ascii="GHEA Grapalat" w:hAnsi="GHEA Grapalat"/>
          <w:i/>
          <w:sz w:val="24"/>
          <w:szCs w:val="24"/>
        </w:rPr>
        <w:br/>
        <w:t>под кодом YSSChID-GHAPDzB-01/20</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CA072C">
        <w:tc>
          <w:tcPr>
            <w:tcW w:w="4786" w:type="dxa"/>
          </w:tcPr>
          <w:p w:rsidR="000A214C" w:rsidRPr="00B138F3" w:rsidRDefault="000A214C" w:rsidP="00CA072C">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CA072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947244" w:rsidRDefault="000A214C" w:rsidP="00947244">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947244" w:rsidRPr="006C3ABE">
        <w:rPr>
          <w:rFonts w:ascii="GHEA Grapalat" w:hAnsi="GHEA Grapalat"/>
        </w:rPr>
        <w:t>Ереванская специальная школа для детей с ограниченными интеллектуальными возможностями N11</w:t>
      </w:r>
      <w:r w:rsidR="00947244"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947244" w:rsidRPr="00947244">
        <w:rPr>
          <w:rFonts w:ascii="GHEA Grapalat" w:hAnsi="GHEA Grapalat"/>
        </w:rPr>
        <w:t>YSSChID-GHAPDzB-01/20</w:t>
      </w:r>
      <w:r w:rsidRPr="00947244">
        <w:rPr>
          <w:rFonts w:ascii="GHEA Grapalat" w:hAnsi="GHEA Grapalat"/>
        </w:rPr>
        <w:t>.</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947244" w:rsidRPr="00B138F3" w:rsidRDefault="00947244" w:rsidP="00947244">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947244" w:rsidRPr="00B138F3" w:rsidRDefault="00947244" w:rsidP="00947244">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947244" w:rsidRPr="00B138F3" w:rsidRDefault="00947244" w:rsidP="00947244">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w:t>
      </w:r>
      <w:r w:rsidRPr="00B138F3">
        <w:rPr>
          <w:rFonts w:ascii="GHEA Grapalat" w:hAnsi="GHEA Grapalat"/>
        </w:rPr>
        <w:lastRenderedPageBreak/>
        <w:t xml:space="preserve">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47244" w:rsidRPr="00B138F3" w:rsidRDefault="00947244" w:rsidP="00947244">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47244" w:rsidRPr="00B138F3" w:rsidRDefault="00947244" w:rsidP="00947244">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Default="000A214C" w:rsidP="00632AC2">
      <w:pPr>
        <w:widowControl w:val="0"/>
        <w:spacing w:after="160"/>
        <w:ind w:right="4250"/>
        <w:jc w:val="center"/>
        <w:rPr>
          <w:rFonts w:ascii="GHEA Grapalat" w:hAnsi="GHEA Grapalat"/>
          <w:vertAlign w:val="superscript"/>
          <w:lang w:val="en-US"/>
        </w:rPr>
      </w:pPr>
      <w:r w:rsidRPr="00B138F3">
        <w:rPr>
          <w:rFonts w:ascii="GHEA Grapalat" w:hAnsi="GHEA Grapalat"/>
          <w:vertAlign w:val="superscript"/>
        </w:rPr>
        <w:t>имя, фамилия и подпись директора компании</w:t>
      </w:r>
    </w:p>
    <w:p w:rsidR="0088643A" w:rsidRPr="00B138F3" w:rsidRDefault="0088643A" w:rsidP="0088643A">
      <w:pPr>
        <w:widowControl w:val="0"/>
        <w:spacing w:after="160"/>
        <w:rPr>
          <w:rFonts w:ascii="GHEA Grapalat" w:hAnsi="GHEA Grapalat"/>
        </w:rPr>
      </w:pPr>
      <w:r w:rsidRPr="00B138F3">
        <w:rPr>
          <w:rFonts w:ascii="GHEA Grapalat" w:hAnsi="GHEA Grapalat"/>
        </w:rPr>
        <w:t>День/месяц/год                                                                                    М. П.</w:t>
      </w:r>
    </w:p>
    <w:p w:rsidR="0088643A" w:rsidRDefault="0088643A" w:rsidP="00632AC2">
      <w:pPr>
        <w:widowControl w:val="0"/>
        <w:spacing w:after="160"/>
        <w:ind w:right="4250"/>
        <w:jc w:val="center"/>
        <w:rPr>
          <w:rFonts w:ascii="GHEA Grapalat" w:hAnsi="GHEA Grapalat"/>
          <w:vertAlign w:val="superscript"/>
          <w:lang w:val="en-US"/>
        </w:rPr>
      </w:pPr>
    </w:p>
    <w:p w:rsidR="0088643A" w:rsidRDefault="0088643A" w:rsidP="00632AC2">
      <w:pPr>
        <w:widowControl w:val="0"/>
        <w:spacing w:after="160"/>
        <w:ind w:right="4250"/>
        <w:jc w:val="center"/>
        <w:rPr>
          <w:rFonts w:ascii="GHEA Grapalat" w:hAnsi="GHEA Grapalat"/>
          <w:vertAlign w:val="superscript"/>
          <w:lang w:val="en-US"/>
        </w:rPr>
      </w:pPr>
    </w:p>
    <w:p w:rsidR="0088643A" w:rsidRDefault="0088643A" w:rsidP="00632AC2">
      <w:pPr>
        <w:widowControl w:val="0"/>
        <w:spacing w:after="160"/>
        <w:ind w:right="4250"/>
        <w:jc w:val="center"/>
        <w:rPr>
          <w:rFonts w:ascii="GHEA Grapalat" w:hAnsi="GHEA Grapalat"/>
          <w:vertAlign w:val="superscript"/>
          <w:lang w:val="en-US"/>
        </w:rPr>
      </w:pPr>
    </w:p>
    <w:p w:rsidR="0088643A" w:rsidRDefault="0088643A" w:rsidP="00632AC2">
      <w:pPr>
        <w:widowControl w:val="0"/>
        <w:spacing w:after="160"/>
        <w:ind w:right="4250"/>
        <w:jc w:val="center"/>
        <w:rPr>
          <w:rFonts w:ascii="GHEA Grapalat" w:hAnsi="GHEA Grapalat"/>
          <w:vertAlign w:val="superscript"/>
          <w:lang w:val="en-US"/>
        </w:rPr>
      </w:pPr>
    </w:p>
    <w:p w:rsidR="0088643A" w:rsidRDefault="0088643A" w:rsidP="00632AC2">
      <w:pPr>
        <w:widowControl w:val="0"/>
        <w:spacing w:after="160"/>
        <w:ind w:right="4250"/>
        <w:jc w:val="center"/>
        <w:rPr>
          <w:rFonts w:ascii="GHEA Grapalat" w:hAnsi="GHEA Grapalat"/>
          <w:vertAlign w:val="superscript"/>
          <w:lang w:val="en-US"/>
        </w:rPr>
      </w:pPr>
    </w:p>
    <w:p w:rsidR="0088643A" w:rsidRDefault="0088643A" w:rsidP="00632AC2">
      <w:pPr>
        <w:widowControl w:val="0"/>
        <w:spacing w:after="160"/>
        <w:ind w:right="4250"/>
        <w:jc w:val="center"/>
        <w:rPr>
          <w:rFonts w:ascii="GHEA Grapalat" w:hAnsi="GHEA Grapalat"/>
          <w:vertAlign w:val="superscript"/>
          <w:lang w:val="en-US"/>
        </w:rPr>
      </w:pPr>
    </w:p>
    <w:p w:rsidR="0088643A" w:rsidRDefault="0088643A" w:rsidP="00632AC2">
      <w:pPr>
        <w:widowControl w:val="0"/>
        <w:spacing w:after="160"/>
        <w:ind w:right="4250"/>
        <w:jc w:val="center"/>
        <w:rPr>
          <w:rFonts w:ascii="GHEA Grapalat" w:hAnsi="GHEA Grapalat"/>
          <w:vertAlign w:val="superscript"/>
          <w:lang w:val="en-US"/>
        </w:rPr>
      </w:pPr>
    </w:p>
    <w:p w:rsidR="0088643A" w:rsidRDefault="0088643A" w:rsidP="00632AC2">
      <w:pPr>
        <w:widowControl w:val="0"/>
        <w:spacing w:after="160"/>
        <w:ind w:right="4250"/>
        <w:jc w:val="center"/>
        <w:rPr>
          <w:rFonts w:ascii="GHEA Grapalat" w:hAnsi="GHEA Grapalat"/>
          <w:vertAlign w:val="superscript"/>
          <w:lang w:val="en-US"/>
        </w:rPr>
      </w:pPr>
    </w:p>
    <w:p w:rsidR="0088643A" w:rsidRDefault="0088643A" w:rsidP="00632AC2">
      <w:pPr>
        <w:widowControl w:val="0"/>
        <w:spacing w:after="160"/>
        <w:ind w:right="4250"/>
        <w:jc w:val="center"/>
        <w:rPr>
          <w:rFonts w:ascii="GHEA Grapalat" w:hAnsi="GHEA Grapalat"/>
          <w:vertAlign w:val="superscript"/>
          <w:lang w:val="en-US"/>
        </w:rPr>
      </w:pPr>
    </w:p>
    <w:p w:rsidR="0088643A" w:rsidRDefault="0088643A" w:rsidP="00632AC2">
      <w:pPr>
        <w:widowControl w:val="0"/>
        <w:spacing w:after="160"/>
        <w:ind w:right="4250"/>
        <w:jc w:val="center"/>
        <w:rPr>
          <w:rFonts w:ascii="GHEA Grapalat" w:hAnsi="GHEA Grapalat"/>
          <w:vertAlign w:val="superscript"/>
          <w:lang w:val="en-US"/>
        </w:rPr>
      </w:pPr>
    </w:p>
    <w:p w:rsidR="0088643A" w:rsidRDefault="0088643A" w:rsidP="00632AC2">
      <w:pPr>
        <w:widowControl w:val="0"/>
        <w:spacing w:after="160"/>
        <w:ind w:right="4250"/>
        <w:jc w:val="center"/>
        <w:rPr>
          <w:rFonts w:ascii="GHEA Grapalat" w:hAnsi="GHEA Grapalat"/>
          <w:vertAlign w:val="superscript"/>
          <w:lang w:val="en-US"/>
        </w:rPr>
      </w:pPr>
    </w:p>
    <w:p w:rsidR="0088643A" w:rsidRPr="0088643A" w:rsidRDefault="0088643A" w:rsidP="00632AC2">
      <w:pPr>
        <w:widowControl w:val="0"/>
        <w:spacing w:after="160"/>
        <w:ind w:right="4250"/>
        <w:jc w:val="center"/>
        <w:rPr>
          <w:rFonts w:ascii="GHEA Grapalat" w:hAnsi="GHEA Grapalat"/>
          <w:lang w:val="en-US"/>
        </w:rPr>
      </w:pPr>
    </w:p>
    <w:tbl>
      <w:tblPr>
        <w:tblpPr w:leftFromText="180" w:rightFromText="180" w:vertAnchor="page" w:horzAnchor="margin" w:tblpXSpec="center" w:tblpY="886"/>
        <w:tblW w:w="10980" w:type="dxa"/>
        <w:tblLook w:val="0000"/>
      </w:tblPr>
      <w:tblGrid>
        <w:gridCol w:w="5616"/>
        <w:gridCol w:w="5364"/>
      </w:tblGrid>
      <w:tr w:rsidR="0088643A" w:rsidRPr="00B138F3" w:rsidTr="008864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43A" w:rsidRPr="00B138F3" w:rsidRDefault="0088643A" w:rsidP="0088643A">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88643A" w:rsidRPr="00B138F3" w:rsidTr="008864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43A" w:rsidRPr="00B138F3" w:rsidRDefault="0088643A" w:rsidP="0088643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88643A" w:rsidRPr="00B138F3" w:rsidTr="0088643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43A" w:rsidRPr="00B138F3" w:rsidRDefault="0088643A" w:rsidP="0088643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88643A" w:rsidRPr="00B138F3" w:rsidTr="0088643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43A" w:rsidRPr="00B138F3" w:rsidRDefault="0088643A" w:rsidP="0088643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88643A" w:rsidRPr="00B138F3" w:rsidTr="0088643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43A" w:rsidRPr="00B138F3" w:rsidRDefault="0088643A" w:rsidP="0088643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88643A" w:rsidRPr="00B138F3" w:rsidTr="0088643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43A" w:rsidRPr="00B138F3" w:rsidRDefault="0088643A" w:rsidP="0088643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88643A" w:rsidRPr="00B138F3" w:rsidTr="008864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43A" w:rsidRPr="00B138F3" w:rsidRDefault="0088643A" w:rsidP="0088643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88643A" w:rsidRPr="00B138F3" w:rsidTr="008864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43A" w:rsidRPr="00B138F3" w:rsidRDefault="0088643A" w:rsidP="0088643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8643A" w:rsidRPr="00B138F3" w:rsidTr="008864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43A" w:rsidRPr="00B138F3" w:rsidRDefault="0088643A" w:rsidP="0088643A">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6C3ABE">
              <w:rPr>
                <w:rFonts w:ascii="GHEA Grapalat" w:hAnsi="GHEA Grapalat"/>
              </w:rPr>
              <w:t xml:space="preserve"> Ереванская специальная школа для детей с ограниченными интеллектуальными возможностями N11</w:t>
            </w:r>
          </w:p>
        </w:tc>
      </w:tr>
      <w:tr w:rsidR="0088643A" w:rsidRPr="00B138F3" w:rsidTr="008864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43A" w:rsidRPr="00B138F3" w:rsidRDefault="0088643A" w:rsidP="0088643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8643A" w:rsidRPr="00B138F3" w:rsidTr="0088643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43A" w:rsidRPr="00B138F3" w:rsidRDefault="0088643A" w:rsidP="0088643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9D3C71">
              <w:rPr>
                <w:rFonts w:ascii="GHEA Grapalat" w:hAnsi="GHEA Grapalat"/>
              </w:rPr>
              <w:t>00403849</w:t>
            </w:r>
          </w:p>
        </w:tc>
      </w:tr>
      <w:tr w:rsidR="0088643A" w:rsidRPr="00B138F3" w:rsidTr="0088643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43A" w:rsidRPr="00B138F3" w:rsidRDefault="0088643A" w:rsidP="0088643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9D3C71">
              <w:rPr>
                <w:rFonts w:ascii="GHEA Grapalat" w:hAnsi="GHEA Grapalat"/>
              </w:rPr>
              <w:t>№ 1 казначейство  в Ереване.</w:t>
            </w:r>
          </w:p>
        </w:tc>
      </w:tr>
      <w:tr w:rsidR="0088643A" w:rsidRPr="00B138F3" w:rsidTr="0088643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43A" w:rsidRPr="00B138F3" w:rsidRDefault="0088643A" w:rsidP="0088643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9D3C71">
              <w:rPr>
                <w:rFonts w:ascii="GHEA Grapalat" w:hAnsi="GHEA Grapalat"/>
              </w:rPr>
              <w:t>900018001991</w:t>
            </w:r>
          </w:p>
        </w:tc>
      </w:tr>
      <w:tr w:rsidR="0088643A" w:rsidRPr="00B138F3" w:rsidTr="008864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43A" w:rsidRPr="00B138F3" w:rsidRDefault="0088643A" w:rsidP="0088643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8643A" w:rsidRPr="00B138F3" w:rsidTr="008864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43A" w:rsidRPr="00B138F3" w:rsidRDefault="0088643A" w:rsidP="0088643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8643A" w:rsidRPr="00B138F3" w:rsidTr="008864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43A" w:rsidRPr="00B138F3" w:rsidRDefault="0088643A" w:rsidP="0088643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8643A" w:rsidRPr="00B138F3" w:rsidTr="008864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43A" w:rsidRPr="00B138F3" w:rsidRDefault="0088643A" w:rsidP="0088643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8643A" w:rsidRPr="00B138F3" w:rsidTr="0088643A">
        <w:trPr>
          <w:trHeight w:val="424"/>
        </w:trPr>
        <w:tc>
          <w:tcPr>
            <w:tcW w:w="10980" w:type="dxa"/>
            <w:gridSpan w:val="2"/>
            <w:tcBorders>
              <w:top w:val="single" w:sz="4" w:space="0" w:color="auto"/>
              <w:left w:val="single" w:sz="4" w:space="0" w:color="auto"/>
              <w:right w:val="single" w:sz="4" w:space="0" w:color="000000"/>
            </w:tcBorders>
            <w:noWrap/>
            <w:vAlign w:val="bottom"/>
          </w:tcPr>
          <w:p w:rsidR="0088643A" w:rsidRPr="00B138F3" w:rsidRDefault="0088643A" w:rsidP="0088643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8643A" w:rsidRPr="00B138F3" w:rsidTr="0088643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43A" w:rsidRPr="00B138F3" w:rsidRDefault="0088643A" w:rsidP="0088643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8643A" w:rsidRPr="00B138F3" w:rsidTr="0088643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43A" w:rsidRPr="00B138F3" w:rsidRDefault="0088643A" w:rsidP="0088643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8643A" w:rsidRPr="00B138F3" w:rsidTr="0088643A">
        <w:trPr>
          <w:trHeight w:val="2194"/>
        </w:trPr>
        <w:tc>
          <w:tcPr>
            <w:tcW w:w="5616" w:type="dxa"/>
            <w:tcBorders>
              <w:top w:val="nil"/>
              <w:left w:val="single" w:sz="4" w:space="0" w:color="auto"/>
              <w:bottom w:val="single" w:sz="4" w:space="0" w:color="auto"/>
              <w:right w:val="single" w:sz="4" w:space="0" w:color="auto"/>
            </w:tcBorders>
            <w:noWrap/>
            <w:vAlign w:val="bottom"/>
          </w:tcPr>
          <w:p w:rsidR="0088643A" w:rsidRPr="00B138F3" w:rsidRDefault="0088643A" w:rsidP="0088643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8643A" w:rsidRPr="00B138F3" w:rsidRDefault="0088643A" w:rsidP="0088643A">
            <w:pPr>
              <w:widowControl w:val="0"/>
              <w:spacing w:after="160"/>
              <w:rPr>
                <w:rFonts w:ascii="GHEA Grapalat" w:hAnsi="GHEA Grapalat" w:cs="Sylfaen"/>
              </w:rPr>
            </w:pPr>
          </w:p>
          <w:p w:rsidR="0088643A" w:rsidRPr="00B138F3" w:rsidRDefault="0088643A" w:rsidP="0088643A">
            <w:pPr>
              <w:widowControl w:val="0"/>
              <w:spacing w:after="160"/>
              <w:jc w:val="right"/>
              <w:rPr>
                <w:rFonts w:ascii="GHEA Grapalat" w:hAnsi="GHEA Grapalat" w:cs="Tahoma"/>
              </w:rPr>
            </w:pPr>
            <w:r w:rsidRPr="00B138F3">
              <w:rPr>
                <w:rFonts w:ascii="GHEA Grapalat" w:hAnsi="GHEA Grapalat"/>
              </w:rPr>
              <w:t>/____________________/</w:t>
            </w:r>
          </w:p>
          <w:p w:rsidR="0088643A" w:rsidRPr="00B138F3" w:rsidRDefault="0088643A" w:rsidP="0088643A">
            <w:pPr>
              <w:widowControl w:val="0"/>
              <w:spacing w:after="160"/>
              <w:rPr>
                <w:rFonts w:ascii="GHEA Grapalat" w:hAnsi="GHEA Grapalat" w:cs="Sylfaen"/>
              </w:rPr>
            </w:pPr>
          </w:p>
          <w:p w:rsidR="0088643A" w:rsidRPr="00B138F3" w:rsidRDefault="0088643A" w:rsidP="0088643A">
            <w:pPr>
              <w:widowControl w:val="0"/>
              <w:spacing w:after="160"/>
              <w:jc w:val="right"/>
              <w:rPr>
                <w:rFonts w:ascii="GHEA Grapalat" w:hAnsi="GHEA Grapalat" w:cs="Sylfaen"/>
              </w:rPr>
            </w:pPr>
            <w:r w:rsidRPr="00B138F3">
              <w:rPr>
                <w:rFonts w:ascii="GHEA Grapalat" w:hAnsi="GHEA Grapalat"/>
              </w:rPr>
              <w:t>/____________________/</w:t>
            </w:r>
          </w:p>
          <w:p w:rsidR="0088643A" w:rsidRPr="00B138F3" w:rsidRDefault="0088643A" w:rsidP="0088643A">
            <w:pPr>
              <w:widowControl w:val="0"/>
              <w:spacing w:after="160"/>
              <w:rPr>
                <w:rFonts w:ascii="GHEA Grapalat" w:hAnsi="GHEA Grapalat" w:cs="Sylfaen"/>
              </w:rPr>
            </w:pPr>
          </w:p>
          <w:p w:rsidR="0088643A" w:rsidRPr="00B138F3" w:rsidRDefault="0088643A" w:rsidP="0088643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8643A" w:rsidRPr="00B138F3" w:rsidRDefault="0088643A" w:rsidP="0088643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8643A" w:rsidRPr="00B138F3" w:rsidRDefault="0088643A" w:rsidP="0088643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8643A" w:rsidRPr="00B138F3" w:rsidRDefault="0088643A" w:rsidP="0088643A">
            <w:pPr>
              <w:widowControl w:val="0"/>
              <w:spacing w:after="160"/>
              <w:rPr>
                <w:rFonts w:ascii="GHEA Grapalat" w:hAnsi="GHEA Grapalat" w:cs="Sylfaen"/>
              </w:rPr>
            </w:pPr>
          </w:p>
          <w:p w:rsidR="0088643A" w:rsidRPr="00B138F3" w:rsidRDefault="0088643A" w:rsidP="0088643A">
            <w:pPr>
              <w:widowControl w:val="0"/>
              <w:spacing w:after="160"/>
              <w:jc w:val="right"/>
              <w:rPr>
                <w:rFonts w:ascii="GHEA Grapalat" w:hAnsi="GHEA Grapalat" w:cs="Sylfaen"/>
              </w:rPr>
            </w:pPr>
            <w:r w:rsidRPr="00B138F3">
              <w:rPr>
                <w:rFonts w:ascii="GHEA Grapalat" w:hAnsi="GHEA Grapalat"/>
              </w:rPr>
              <w:t>/____________________/</w:t>
            </w:r>
          </w:p>
          <w:p w:rsidR="0088643A" w:rsidRPr="00B138F3" w:rsidRDefault="0088643A" w:rsidP="0088643A">
            <w:pPr>
              <w:widowControl w:val="0"/>
              <w:spacing w:after="160"/>
              <w:jc w:val="right"/>
              <w:rPr>
                <w:rFonts w:ascii="GHEA Grapalat" w:hAnsi="GHEA Grapalat" w:cs="Tahoma"/>
              </w:rPr>
            </w:pPr>
          </w:p>
          <w:p w:rsidR="0088643A" w:rsidRPr="00B138F3" w:rsidRDefault="0088643A" w:rsidP="0088643A">
            <w:pPr>
              <w:widowControl w:val="0"/>
              <w:spacing w:after="160"/>
              <w:jc w:val="right"/>
              <w:rPr>
                <w:rFonts w:ascii="GHEA Grapalat" w:hAnsi="GHEA Grapalat" w:cs="Sylfaen"/>
              </w:rPr>
            </w:pPr>
            <w:r w:rsidRPr="00B138F3">
              <w:rPr>
                <w:rFonts w:ascii="GHEA Grapalat" w:hAnsi="GHEA Grapalat"/>
              </w:rPr>
              <w:t>/____________________/</w:t>
            </w:r>
          </w:p>
          <w:p w:rsidR="0088643A" w:rsidRPr="00B138F3" w:rsidRDefault="0088643A" w:rsidP="0088643A">
            <w:pPr>
              <w:widowControl w:val="0"/>
              <w:spacing w:after="160"/>
              <w:rPr>
                <w:rFonts w:ascii="GHEA Grapalat" w:hAnsi="GHEA Grapalat" w:cs="Sylfaen"/>
              </w:rPr>
            </w:pPr>
          </w:p>
          <w:p w:rsidR="0088643A" w:rsidRPr="00B138F3" w:rsidRDefault="0088643A" w:rsidP="0088643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8643A" w:rsidRPr="00B138F3" w:rsidTr="0088643A">
        <w:trPr>
          <w:trHeight w:val="2194"/>
        </w:trPr>
        <w:tc>
          <w:tcPr>
            <w:tcW w:w="5616" w:type="dxa"/>
            <w:tcBorders>
              <w:top w:val="single" w:sz="4" w:space="0" w:color="auto"/>
              <w:left w:val="single" w:sz="4" w:space="0" w:color="auto"/>
              <w:right w:val="single" w:sz="4" w:space="0" w:color="auto"/>
            </w:tcBorders>
            <w:noWrap/>
            <w:vAlign w:val="bottom"/>
          </w:tcPr>
          <w:p w:rsidR="0088643A" w:rsidRPr="00B138F3" w:rsidRDefault="0088643A" w:rsidP="0088643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8643A" w:rsidRPr="00B138F3" w:rsidRDefault="0088643A" w:rsidP="0088643A">
            <w:pPr>
              <w:widowControl w:val="0"/>
              <w:spacing w:after="160"/>
              <w:rPr>
                <w:rFonts w:ascii="GHEA Grapalat" w:hAnsi="GHEA Grapalat"/>
              </w:rPr>
            </w:pPr>
          </w:p>
          <w:p w:rsidR="0088643A" w:rsidRPr="00B138F3" w:rsidRDefault="0088643A" w:rsidP="0088643A">
            <w:pPr>
              <w:widowControl w:val="0"/>
              <w:jc w:val="right"/>
              <w:rPr>
                <w:rFonts w:ascii="GHEA Grapalat" w:hAnsi="GHEA Grapalat" w:cs="Tahoma"/>
              </w:rPr>
            </w:pPr>
            <w:r w:rsidRPr="00B138F3">
              <w:rPr>
                <w:rFonts w:ascii="GHEA Grapalat" w:hAnsi="GHEA Grapalat"/>
              </w:rPr>
              <w:t>/____________________/</w:t>
            </w:r>
          </w:p>
          <w:p w:rsidR="0088643A" w:rsidRPr="00B138F3" w:rsidRDefault="0088643A" w:rsidP="0088643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8643A" w:rsidRPr="00B138F3" w:rsidRDefault="0088643A" w:rsidP="0088643A">
            <w:pPr>
              <w:widowControl w:val="0"/>
              <w:spacing w:after="160"/>
              <w:rPr>
                <w:rFonts w:ascii="GHEA Grapalat" w:hAnsi="GHEA Grapalat" w:cs="Tahoma"/>
              </w:rPr>
            </w:pPr>
          </w:p>
          <w:p w:rsidR="0088643A" w:rsidRPr="00B138F3" w:rsidRDefault="0088643A" w:rsidP="0088643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8643A" w:rsidRPr="00B138F3" w:rsidRDefault="0088643A" w:rsidP="0088643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8643A" w:rsidRPr="00B138F3" w:rsidRDefault="0088643A" w:rsidP="0088643A">
            <w:pPr>
              <w:widowControl w:val="0"/>
              <w:spacing w:after="160"/>
              <w:rPr>
                <w:rFonts w:ascii="GHEA Grapalat" w:hAnsi="GHEA Grapalat" w:cs="Tahoma"/>
              </w:rPr>
            </w:pPr>
          </w:p>
          <w:p w:rsidR="0088643A" w:rsidRPr="00B138F3" w:rsidRDefault="0088643A" w:rsidP="0088643A">
            <w:pPr>
              <w:widowControl w:val="0"/>
              <w:jc w:val="right"/>
              <w:rPr>
                <w:rFonts w:ascii="GHEA Grapalat" w:hAnsi="GHEA Grapalat" w:cs="Tahoma"/>
              </w:rPr>
            </w:pPr>
            <w:r w:rsidRPr="00B138F3">
              <w:rPr>
                <w:rFonts w:ascii="GHEA Grapalat" w:hAnsi="GHEA Grapalat"/>
              </w:rPr>
              <w:t>/____________________/</w:t>
            </w:r>
          </w:p>
          <w:p w:rsidR="0088643A" w:rsidRPr="00B138F3" w:rsidRDefault="0088643A" w:rsidP="0088643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8643A" w:rsidRPr="00B138F3" w:rsidRDefault="0088643A" w:rsidP="0088643A">
            <w:pPr>
              <w:widowControl w:val="0"/>
              <w:spacing w:after="160"/>
              <w:rPr>
                <w:rFonts w:ascii="GHEA Grapalat" w:hAnsi="GHEA Grapalat" w:cs="Arial"/>
              </w:rPr>
            </w:pPr>
          </w:p>
        </w:tc>
      </w:tr>
      <w:tr w:rsidR="0088643A" w:rsidRPr="00B138F3" w:rsidTr="0088643A">
        <w:trPr>
          <w:trHeight w:val="2194"/>
        </w:trPr>
        <w:tc>
          <w:tcPr>
            <w:tcW w:w="5616" w:type="dxa"/>
            <w:tcBorders>
              <w:top w:val="nil"/>
              <w:left w:val="single" w:sz="4" w:space="0" w:color="auto"/>
              <w:bottom w:val="single" w:sz="4" w:space="0" w:color="auto"/>
              <w:right w:val="single" w:sz="4" w:space="0" w:color="auto"/>
            </w:tcBorders>
            <w:noWrap/>
            <w:vAlign w:val="bottom"/>
          </w:tcPr>
          <w:p w:rsidR="0088643A" w:rsidRPr="00B138F3" w:rsidRDefault="0088643A" w:rsidP="0088643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8643A" w:rsidRPr="00B138F3" w:rsidRDefault="0088643A" w:rsidP="0088643A">
            <w:pPr>
              <w:widowControl w:val="0"/>
              <w:spacing w:after="160"/>
              <w:rPr>
                <w:rFonts w:ascii="GHEA Grapalat" w:hAnsi="GHEA Grapalat" w:cs="Sylfaen"/>
              </w:rPr>
            </w:pPr>
          </w:p>
          <w:p w:rsidR="0088643A" w:rsidRPr="00B138F3" w:rsidRDefault="0088643A" w:rsidP="0088643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8643A" w:rsidRPr="00B138F3" w:rsidRDefault="0088643A" w:rsidP="0088643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8643A" w:rsidRPr="00B138F3" w:rsidRDefault="0088643A" w:rsidP="0088643A">
            <w:pPr>
              <w:widowControl w:val="0"/>
              <w:spacing w:after="160"/>
              <w:rPr>
                <w:rFonts w:ascii="GHEA Grapalat" w:hAnsi="GHEA Grapalat"/>
              </w:rPr>
            </w:pPr>
          </w:p>
          <w:p w:rsidR="0088643A" w:rsidRPr="00B138F3" w:rsidRDefault="0088643A" w:rsidP="0088643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CA072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CA072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CA072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CA072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CA072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CA072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CA072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072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A072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CA072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CA072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p>
        </w:tc>
      </w:tr>
      <w:tr w:rsidR="00B138F3"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p>
        </w:tc>
      </w:tr>
      <w:tr w:rsidR="00FF3DE9" w:rsidRPr="00B138F3" w:rsidTr="00CA07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A072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072C">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Default="00BE2572" w:rsidP="00BE2572">
      <w:pPr>
        <w:widowControl w:val="0"/>
        <w:spacing w:after="160"/>
        <w:ind w:left="567" w:right="565"/>
        <w:jc w:val="center"/>
        <w:rPr>
          <w:rFonts w:ascii="GHEA Grapalat" w:hAnsi="GHEA Grapalat"/>
          <w:b/>
          <w:lang w:val="en-US"/>
        </w:rPr>
      </w:pPr>
    </w:p>
    <w:p w:rsidR="0088643A" w:rsidRDefault="0088643A" w:rsidP="00BE2572">
      <w:pPr>
        <w:widowControl w:val="0"/>
        <w:spacing w:after="160"/>
        <w:ind w:left="567" w:right="565"/>
        <w:jc w:val="center"/>
        <w:rPr>
          <w:rFonts w:ascii="GHEA Grapalat" w:hAnsi="GHEA Grapalat"/>
          <w:b/>
          <w:lang w:val="en-US"/>
        </w:rPr>
      </w:pPr>
    </w:p>
    <w:p w:rsidR="0088643A" w:rsidRDefault="0088643A" w:rsidP="00BE2572">
      <w:pPr>
        <w:widowControl w:val="0"/>
        <w:spacing w:after="160"/>
        <w:ind w:left="567" w:right="565"/>
        <w:jc w:val="center"/>
        <w:rPr>
          <w:rFonts w:ascii="GHEA Grapalat" w:hAnsi="GHEA Grapalat"/>
          <w:b/>
          <w:lang w:val="en-US"/>
        </w:rPr>
      </w:pPr>
    </w:p>
    <w:p w:rsidR="0088643A" w:rsidRDefault="0088643A" w:rsidP="00BE2572">
      <w:pPr>
        <w:widowControl w:val="0"/>
        <w:spacing w:after="160"/>
        <w:ind w:left="567" w:right="565"/>
        <w:jc w:val="center"/>
        <w:rPr>
          <w:rFonts w:ascii="GHEA Grapalat" w:hAnsi="GHEA Grapalat"/>
          <w:b/>
          <w:lang w:val="en-US"/>
        </w:rPr>
      </w:pPr>
    </w:p>
    <w:p w:rsidR="0088643A" w:rsidRDefault="0088643A" w:rsidP="00BE2572">
      <w:pPr>
        <w:widowControl w:val="0"/>
        <w:spacing w:after="160"/>
        <w:ind w:left="567" w:right="565"/>
        <w:jc w:val="center"/>
        <w:rPr>
          <w:rFonts w:ascii="GHEA Grapalat" w:hAnsi="GHEA Grapalat"/>
          <w:b/>
          <w:lang w:val="en-US"/>
        </w:rPr>
      </w:pPr>
    </w:p>
    <w:p w:rsidR="0088643A" w:rsidRDefault="0088643A" w:rsidP="00BE2572">
      <w:pPr>
        <w:widowControl w:val="0"/>
        <w:spacing w:after="160"/>
        <w:ind w:left="567" w:right="565"/>
        <w:jc w:val="center"/>
        <w:rPr>
          <w:rFonts w:ascii="GHEA Grapalat" w:hAnsi="GHEA Grapalat"/>
          <w:b/>
          <w:lang w:val="en-US"/>
        </w:rPr>
      </w:pPr>
    </w:p>
    <w:p w:rsidR="0088643A" w:rsidRDefault="0088643A" w:rsidP="00BE2572">
      <w:pPr>
        <w:widowControl w:val="0"/>
        <w:spacing w:after="160"/>
        <w:ind w:left="567" w:right="565"/>
        <w:jc w:val="center"/>
        <w:rPr>
          <w:rFonts w:ascii="GHEA Grapalat" w:hAnsi="GHEA Grapalat"/>
          <w:b/>
          <w:lang w:val="en-US"/>
        </w:rPr>
      </w:pPr>
    </w:p>
    <w:p w:rsidR="0088643A" w:rsidRDefault="0088643A" w:rsidP="00BE2572">
      <w:pPr>
        <w:widowControl w:val="0"/>
        <w:spacing w:after="160"/>
        <w:ind w:left="567" w:right="565"/>
        <w:jc w:val="center"/>
        <w:rPr>
          <w:rFonts w:ascii="GHEA Grapalat" w:hAnsi="GHEA Grapalat"/>
          <w:b/>
          <w:lang w:val="en-US"/>
        </w:rPr>
      </w:pPr>
    </w:p>
    <w:p w:rsidR="0088643A" w:rsidRDefault="0088643A" w:rsidP="00BE2572">
      <w:pPr>
        <w:widowControl w:val="0"/>
        <w:spacing w:after="160"/>
        <w:ind w:left="567" w:right="565"/>
        <w:jc w:val="center"/>
        <w:rPr>
          <w:rFonts w:ascii="GHEA Grapalat" w:hAnsi="GHEA Grapalat"/>
          <w:b/>
          <w:lang w:val="en-US"/>
        </w:rPr>
      </w:pPr>
    </w:p>
    <w:p w:rsidR="0088643A" w:rsidRDefault="0088643A" w:rsidP="00BE2572">
      <w:pPr>
        <w:widowControl w:val="0"/>
        <w:spacing w:after="160"/>
        <w:ind w:left="567" w:right="565"/>
        <w:jc w:val="center"/>
        <w:rPr>
          <w:rFonts w:ascii="GHEA Grapalat" w:hAnsi="GHEA Grapalat"/>
          <w:b/>
          <w:lang w:val="en-US"/>
        </w:rPr>
      </w:pPr>
    </w:p>
    <w:p w:rsidR="0088643A" w:rsidRDefault="0088643A" w:rsidP="00BE2572">
      <w:pPr>
        <w:widowControl w:val="0"/>
        <w:spacing w:after="160"/>
        <w:ind w:left="567" w:right="565"/>
        <w:jc w:val="center"/>
        <w:rPr>
          <w:rFonts w:ascii="GHEA Grapalat" w:hAnsi="GHEA Grapalat"/>
          <w:b/>
          <w:lang w:val="en-US"/>
        </w:rPr>
      </w:pPr>
    </w:p>
    <w:p w:rsidR="0088643A" w:rsidRDefault="0088643A" w:rsidP="00BE2572">
      <w:pPr>
        <w:widowControl w:val="0"/>
        <w:spacing w:after="160"/>
        <w:ind w:left="567" w:right="565"/>
        <w:jc w:val="center"/>
        <w:rPr>
          <w:rFonts w:ascii="GHEA Grapalat" w:hAnsi="GHEA Grapalat"/>
          <w:b/>
          <w:lang w:val="en-US"/>
        </w:rPr>
      </w:pPr>
    </w:p>
    <w:p w:rsidR="0088643A" w:rsidRPr="0088643A" w:rsidRDefault="0088643A" w:rsidP="00BE2572">
      <w:pPr>
        <w:widowControl w:val="0"/>
        <w:spacing w:after="160"/>
        <w:ind w:left="567" w:right="565"/>
        <w:jc w:val="center"/>
        <w:rPr>
          <w:rFonts w:ascii="GHEA Grapalat" w:hAnsi="GHEA Grapalat"/>
          <w:b/>
          <w:lang w:val="en-US"/>
        </w:rPr>
      </w:pPr>
    </w:p>
    <w:p w:rsidR="00BE2572" w:rsidRPr="00B138F3" w:rsidRDefault="00BE2572" w:rsidP="00BE2572">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CF2C76" w:rsidRPr="00947244" w:rsidRDefault="00CF2C76" w:rsidP="00CF2C76">
      <w:pPr>
        <w:pStyle w:val="BodyTextIndent3"/>
        <w:widowControl w:val="0"/>
        <w:spacing w:after="160" w:line="240" w:lineRule="auto"/>
        <w:jc w:val="right"/>
        <w:rPr>
          <w:rFonts w:ascii="GHEA Grapalat" w:hAnsi="GHEA Grapalat"/>
          <w:i/>
          <w:sz w:val="24"/>
          <w:szCs w:val="24"/>
        </w:rPr>
      </w:pPr>
      <w:r w:rsidRPr="00947244">
        <w:rPr>
          <w:rFonts w:ascii="GHEA Grapalat" w:hAnsi="GHEA Grapalat"/>
          <w:i/>
          <w:sz w:val="24"/>
          <w:szCs w:val="24"/>
        </w:rPr>
        <w:t>к Приглашению на запрос катировок</w:t>
      </w:r>
      <w:r w:rsidRPr="00947244">
        <w:rPr>
          <w:rFonts w:ascii="GHEA Grapalat" w:hAnsi="GHEA Grapalat"/>
          <w:i/>
          <w:sz w:val="24"/>
          <w:szCs w:val="24"/>
        </w:rPr>
        <w:br/>
        <w:t>под кодом YSSChID-GHAPDzB-01/20</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9"/>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w:t>
      </w:r>
      <w:r w:rsidRPr="00B138F3">
        <w:rPr>
          <w:rFonts w:ascii="GHEA Grapalat" w:hAnsi="GHEA Grapalat"/>
        </w:rPr>
        <w:lastRenderedPageBreak/>
        <w:t>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CF2C76">
        <w:rPr>
          <w:rFonts w:ascii="GHEA Grapalat" w:hAnsi="GHEA Grapalat"/>
          <w:lang w:val="en-US"/>
        </w:rPr>
        <w:t>двух</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CF2C76">
        <w:rPr>
          <w:rFonts w:ascii="GHEA Grapalat" w:hAnsi="GHEA Grapalat"/>
          <w:lang w:val="en-US"/>
        </w:rPr>
        <w:t>одного</w:t>
      </w:r>
      <w:r w:rsidR="00371CF8">
        <w:rPr>
          <w:rFonts w:ascii="GHEA Grapalat" w:hAnsi="GHEA Grapalat"/>
        </w:rPr>
        <w:t xml:space="preserve"> рабоч</w:t>
      </w:r>
      <w:r w:rsidR="00CF2C76">
        <w:rPr>
          <w:rFonts w:ascii="GHEA Grapalat" w:hAnsi="GHEA Grapalat"/>
          <w:lang w:val="en-US"/>
        </w:rPr>
        <w:t>его</w:t>
      </w:r>
      <w:r w:rsidR="00371CF8">
        <w:rPr>
          <w:rFonts w:ascii="GHEA Grapalat" w:hAnsi="GHEA Grapalat"/>
        </w:rPr>
        <w:t xml:space="preserve"> дн</w:t>
      </w:r>
      <w:r w:rsidR="00CF2C76">
        <w:rPr>
          <w:rFonts w:ascii="GHEA Grapalat" w:hAnsi="GHEA Grapalat"/>
          <w:lang w:val="en-US"/>
        </w:rPr>
        <w:t>я</w:t>
      </w:r>
      <w:r w:rsidR="00371CF8">
        <w:rPr>
          <w:rFonts w:ascii="GHEA Grapalat" w:hAnsi="GHEA Grapalat"/>
        </w:rPr>
        <w:t>,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0"/>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B138F3">
        <w:rPr>
          <w:rFonts w:ascii="GHEA Grapalat" w:hAnsi="GHEA Grapalat"/>
        </w:rPr>
        <w:lastRenderedPageBreak/>
        <w:t>Республики Армения</w:t>
      </w:r>
      <w:r w:rsidR="008860B6" w:rsidRPr="00B138F3">
        <w:rPr>
          <w:rStyle w:val="FootnoteReference"/>
          <w:rFonts w:ascii="GHEA Grapalat" w:hAnsi="GHEA Grapalat"/>
        </w:rPr>
        <w:footnoteReference w:customMarkFollows="1" w:id="11"/>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2"/>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3"/>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14"/>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1"/>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5"/>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372"/>
        <w:gridCol w:w="1980"/>
        <w:gridCol w:w="1710"/>
        <w:gridCol w:w="2604"/>
        <w:gridCol w:w="1085"/>
        <w:gridCol w:w="1559"/>
        <w:gridCol w:w="1134"/>
        <w:gridCol w:w="850"/>
        <w:gridCol w:w="868"/>
        <w:gridCol w:w="999"/>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525943">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37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80"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710"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знак,марка</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16"/>
              <w:t>**</w:t>
            </w:r>
          </w:p>
        </w:tc>
        <w:tc>
          <w:tcPr>
            <w:tcW w:w="2604"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525943">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1372" w:type="dxa"/>
            <w:vMerge/>
            <w:vAlign w:val="center"/>
          </w:tcPr>
          <w:p w:rsidR="00071D1C" w:rsidRPr="00B138F3" w:rsidRDefault="00071D1C" w:rsidP="00B46D58">
            <w:pPr>
              <w:widowControl w:val="0"/>
              <w:jc w:val="center"/>
              <w:rPr>
                <w:rFonts w:ascii="GHEA Grapalat" w:hAnsi="GHEA Grapalat"/>
                <w:sz w:val="16"/>
                <w:szCs w:val="16"/>
              </w:rPr>
            </w:pPr>
          </w:p>
        </w:tc>
        <w:tc>
          <w:tcPr>
            <w:tcW w:w="1980" w:type="dxa"/>
            <w:vMerge/>
            <w:vAlign w:val="center"/>
          </w:tcPr>
          <w:p w:rsidR="00071D1C" w:rsidRPr="00B138F3" w:rsidRDefault="00071D1C" w:rsidP="00B46D58">
            <w:pPr>
              <w:widowControl w:val="0"/>
              <w:jc w:val="center"/>
              <w:rPr>
                <w:rFonts w:ascii="GHEA Grapalat" w:hAnsi="GHEA Grapalat"/>
                <w:sz w:val="16"/>
                <w:szCs w:val="16"/>
              </w:rPr>
            </w:pPr>
          </w:p>
        </w:tc>
        <w:tc>
          <w:tcPr>
            <w:tcW w:w="1710" w:type="dxa"/>
            <w:vMerge/>
            <w:vAlign w:val="center"/>
          </w:tcPr>
          <w:p w:rsidR="00071D1C" w:rsidRPr="00B138F3" w:rsidRDefault="00071D1C" w:rsidP="00B46D58">
            <w:pPr>
              <w:widowControl w:val="0"/>
              <w:jc w:val="center"/>
              <w:rPr>
                <w:rFonts w:ascii="GHEA Grapalat" w:hAnsi="GHEA Grapalat"/>
                <w:sz w:val="16"/>
                <w:szCs w:val="16"/>
              </w:rPr>
            </w:pPr>
          </w:p>
        </w:tc>
        <w:tc>
          <w:tcPr>
            <w:tcW w:w="2604"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868"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9"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17"/>
              <w:t>***</w:t>
            </w:r>
          </w:p>
        </w:tc>
      </w:tr>
      <w:tr w:rsidR="00525943" w:rsidRPr="00B138F3" w:rsidTr="00525943">
        <w:trPr>
          <w:trHeight w:val="246"/>
          <w:jc w:val="center"/>
        </w:trPr>
        <w:tc>
          <w:tcPr>
            <w:tcW w:w="1242" w:type="dxa"/>
          </w:tcPr>
          <w:p w:rsidR="00525943" w:rsidRPr="00CF2C76" w:rsidRDefault="00525943" w:rsidP="00B46D58">
            <w:pPr>
              <w:widowControl w:val="0"/>
              <w:jc w:val="center"/>
              <w:rPr>
                <w:rFonts w:ascii="GHEA Grapalat" w:hAnsi="GHEA Grapalat"/>
                <w:sz w:val="16"/>
                <w:szCs w:val="16"/>
                <w:lang w:val="en-US"/>
              </w:rPr>
            </w:pPr>
            <w:r>
              <w:rPr>
                <w:rFonts w:ascii="GHEA Grapalat" w:hAnsi="GHEA Grapalat"/>
                <w:sz w:val="16"/>
                <w:szCs w:val="16"/>
                <w:lang w:val="en-US"/>
              </w:rPr>
              <w:t>1</w:t>
            </w:r>
          </w:p>
        </w:tc>
        <w:tc>
          <w:tcPr>
            <w:tcW w:w="1372" w:type="dxa"/>
            <w:vAlign w:val="center"/>
          </w:tcPr>
          <w:p w:rsidR="00525943" w:rsidRDefault="00525943" w:rsidP="00A51BDF">
            <w:pPr>
              <w:jc w:val="center"/>
              <w:rPr>
                <w:rFonts w:ascii="Sylfaen" w:hAnsi="Sylfaen" w:cs="Calibri"/>
                <w:sz w:val="18"/>
                <w:szCs w:val="18"/>
              </w:rPr>
            </w:pPr>
            <w:r>
              <w:rPr>
                <w:rFonts w:ascii="Sylfaen" w:hAnsi="Sylfaen" w:cs="Calibri"/>
                <w:sz w:val="18"/>
                <w:szCs w:val="18"/>
              </w:rPr>
              <w:t>03142510</w:t>
            </w:r>
          </w:p>
        </w:tc>
        <w:tc>
          <w:tcPr>
            <w:tcW w:w="1980" w:type="dxa"/>
            <w:vAlign w:val="center"/>
          </w:tcPr>
          <w:p w:rsidR="00525943" w:rsidRDefault="00525943">
            <w:pPr>
              <w:rPr>
                <w:rFonts w:ascii="Sylfaen" w:hAnsi="Sylfaen" w:cs="Calibri"/>
                <w:sz w:val="18"/>
                <w:szCs w:val="18"/>
              </w:rPr>
            </w:pPr>
            <w:r>
              <w:rPr>
                <w:rFonts w:ascii="Sylfaen" w:hAnsi="Sylfaen" w:cs="Calibri"/>
                <w:sz w:val="18"/>
                <w:szCs w:val="18"/>
              </w:rPr>
              <w:t>Яйца (категория 01)</w:t>
            </w:r>
          </w:p>
        </w:tc>
        <w:tc>
          <w:tcPr>
            <w:tcW w:w="1710" w:type="dxa"/>
          </w:tcPr>
          <w:p w:rsidR="00525943" w:rsidRPr="00B138F3" w:rsidRDefault="00525943" w:rsidP="00B46D58">
            <w:pPr>
              <w:widowControl w:val="0"/>
              <w:jc w:val="center"/>
              <w:rPr>
                <w:rFonts w:ascii="GHEA Grapalat" w:hAnsi="GHEA Grapalat"/>
                <w:sz w:val="16"/>
                <w:szCs w:val="16"/>
              </w:rPr>
            </w:pPr>
          </w:p>
        </w:tc>
        <w:tc>
          <w:tcPr>
            <w:tcW w:w="2604" w:type="dxa"/>
            <w:vAlign w:val="bottom"/>
          </w:tcPr>
          <w:p w:rsidR="00525943" w:rsidRPr="00525943" w:rsidRDefault="00525943">
            <w:pPr>
              <w:jc w:val="center"/>
              <w:rPr>
                <w:rFonts w:ascii="GHEA Grapalat" w:hAnsi="GHEA Grapalat" w:cs="Calibri"/>
                <w:sz w:val="12"/>
                <w:szCs w:val="12"/>
              </w:rPr>
            </w:pPr>
            <w:r w:rsidRPr="00525943">
              <w:rPr>
                <w:rFonts w:ascii="GHEA Grapalat" w:hAnsi="GHEA Grapalat" w:cs="Calibri"/>
                <w:sz w:val="12"/>
                <w:szCs w:val="12"/>
              </w:rPr>
              <w:t xml:space="preserve">01 категория,  Яйца для стола, отсортированный по яичной массе, срок годности: 25 дней, AST 182-2012. Безопасность и маркировка. Продукты питания подлежат оценке соответствия в соответствии с техническими регламентами безопасности пищевых продуктов (TPTC 021/2011) и маркировки продуктов питания (TPTC 022/2011) и маркируются единым тиражным знаком в Евразийском экономическом сообществе. , Постановление Правительства Республики Армения № 1438-N от 29 сентября 2011 года № 1438-N "Об утверждении Технического регламента о яйцах и яйцах" и статья 9 Закона о безопасности пищевых продуктов. Маркировка разборчива. Остаточный срок годности не менее 90%. </w:t>
            </w:r>
            <w:r w:rsidR="000E050A" w:rsidRPr="000E050A">
              <w:rPr>
                <w:rFonts w:ascii="GHEA Grapalat" w:hAnsi="GHEA Grapalat" w:cs="Calibri"/>
                <w:sz w:val="12"/>
                <w:szCs w:val="12"/>
              </w:rPr>
              <w:t>Поставка осуществляется два раза в месяц.</w:t>
            </w:r>
            <w:r w:rsidR="000E050A">
              <w:rPr>
                <w:rFonts w:ascii="GHEA Grapalat" w:hAnsi="GHEA Grapalat" w:cs="Calibri"/>
                <w:sz w:val="12"/>
                <w:szCs w:val="12"/>
                <w:lang w:val="en-US"/>
              </w:rPr>
              <w:t xml:space="preserve"> </w:t>
            </w:r>
            <w:r w:rsidRPr="00525943">
              <w:rPr>
                <w:rFonts w:ascii="GHEA Grapalat" w:hAnsi="GHEA Grapalat" w:cs="Calibri"/>
                <w:sz w:val="12"/>
                <w:szCs w:val="12"/>
              </w:rPr>
              <w:t xml:space="preserve">Конкретный день доставки определяется </w:t>
            </w:r>
            <w:r w:rsidRPr="00525943">
              <w:rPr>
                <w:rFonts w:ascii="GHEA Grapalat" w:hAnsi="GHEA Grapalat" w:cs="Calibri"/>
                <w:sz w:val="12"/>
                <w:szCs w:val="12"/>
              </w:rPr>
              <w:lastRenderedPageBreak/>
              <w:t>Покупателем заранее (не ранее, чем за 3 рабочих дня) по электронной почте. по почте или по телефону.</w:t>
            </w:r>
          </w:p>
        </w:tc>
        <w:tc>
          <w:tcPr>
            <w:tcW w:w="1085" w:type="dxa"/>
          </w:tcPr>
          <w:p w:rsidR="00525943" w:rsidRPr="00B138F3" w:rsidRDefault="00525943" w:rsidP="00B46D58">
            <w:pPr>
              <w:widowControl w:val="0"/>
              <w:jc w:val="center"/>
              <w:rPr>
                <w:rFonts w:ascii="GHEA Grapalat" w:hAnsi="GHEA Grapalat"/>
                <w:sz w:val="16"/>
                <w:szCs w:val="16"/>
              </w:rPr>
            </w:pPr>
          </w:p>
        </w:tc>
        <w:tc>
          <w:tcPr>
            <w:tcW w:w="1559" w:type="dxa"/>
          </w:tcPr>
          <w:p w:rsidR="00525943" w:rsidRPr="00B138F3" w:rsidRDefault="00525943" w:rsidP="00B46D58">
            <w:pPr>
              <w:widowControl w:val="0"/>
              <w:jc w:val="center"/>
              <w:rPr>
                <w:rFonts w:ascii="GHEA Grapalat" w:hAnsi="GHEA Grapalat"/>
                <w:sz w:val="16"/>
                <w:szCs w:val="16"/>
              </w:rPr>
            </w:pPr>
          </w:p>
        </w:tc>
        <w:tc>
          <w:tcPr>
            <w:tcW w:w="1134" w:type="dxa"/>
          </w:tcPr>
          <w:p w:rsidR="00525943" w:rsidRPr="00B138F3" w:rsidRDefault="00525943" w:rsidP="00B46D58">
            <w:pPr>
              <w:widowControl w:val="0"/>
              <w:jc w:val="center"/>
              <w:rPr>
                <w:rFonts w:ascii="GHEA Grapalat" w:hAnsi="GHEA Grapalat"/>
                <w:sz w:val="16"/>
                <w:szCs w:val="16"/>
              </w:rPr>
            </w:pPr>
          </w:p>
        </w:tc>
        <w:tc>
          <w:tcPr>
            <w:tcW w:w="850" w:type="dxa"/>
            <w:vAlign w:val="center"/>
          </w:tcPr>
          <w:p w:rsidR="00525943" w:rsidRDefault="00525943">
            <w:pPr>
              <w:jc w:val="center"/>
              <w:rPr>
                <w:rFonts w:ascii="Sylfaen" w:hAnsi="Sylfaen" w:cs="Calibri"/>
                <w:sz w:val="18"/>
                <w:szCs w:val="18"/>
              </w:rPr>
            </w:pPr>
            <w:r>
              <w:rPr>
                <w:rFonts w:ascii="Sylfaen" w:hAnsi="Sylfaen" w:cs="Calibri"/>
                <w:sz w:val="18"/>
                <w:szCs w:val="18"/>
              </w:rPr>
              <w:t>5,000</w:t>
            </w:r>
          </w:p>
        </w:tc>
        <w:tc>
          <w:tcPr>
            <w:tcW w:w="868" w:type="dxa"/>
            <w:vAlign w:val="center"/>
          </w:tcPr>
          <w:p w:rsidR="00525943" w:rsidRPr="00525943" w:rsidRDefault="00525943" w:rsidP="00525943">
            <w:pPr>
              <w:jc w:val="center"/>
              <w:rPr>
                <w:rFonts w:ascii="GHEA Grapalat" w:hAnsi="GHEA Grapalat"/>
                <w:i/>
                <w:sz w:val="12"/>
                <w:szCs w:val="12"/>
              </w:rPr>
            </w:pPr>
            <w:r w:rsidRPr="00525943">
              <w:rPr>
                <w:rFonts w:ascii="GHEA Grapalat" w:hAnsi="GHEA Grapalat"/>
                <w:i/>
                <w:sz w:val="12"/>
                <w:szCs w:val="12"/>
              </w:rPr>
              <w:t>г. Ереван Нубарашен 6 улица</w:t>
            </w:r>
          </w:p>
        </w:tc>
        <w:tc>
          <w:tcPr>
            <w:tcW w:w="999" w:type="dxa"/>
          </w:tcPr>
          <w:p w:rsidR="00525943" w:rsidRPr="00B138F3" w:rsidRDefault="00525943" w:rsidP="00B46D58">
            <w:pPr>
              <w:widowControl w:val="0"/>
              <w:jc w:val="center"/>
              <w:rPr>
                <w:rFonts w:ascii="GHEA Grapalat" w:hAnsi="GHEA Grapalat"/>
                <w:sz w:val="16"/>
                <w:szCs w:val="16"/>
              </w:rPr>
            </w:pPr>
          </w:p>
        </w:tc>
        <w:tc>
          <w:tcPr>
            <w:tcW w:w="947" w:type="dxa"/>
          </w:tcPr>
          <w:p w:rsidR="00525943" w:rsidRPr="00B138F3" w:rsidRDefault="00525943" w:rsidP="00B46D58">
            <w:pPr>
              <w:widowControl w:val="0"/>
              <w:jc w:val="center"/>
              <w:rPr>
                <w:rFonts w:ascii="GHEA Grapalat" w:hAnsi="GHEA Grapalat"/>
                <w:sz w:val="16"/>
                <w:szCs w:val="16"/>
              </w:rPr>
            </w:pPr>
          </w:p>
        </w:tc>
      </w:tr>
      <w:tr w:rsidR="00525943" w:rsidRPr="00B138F3" w:rsidTr="00525943">
        <w:trPr>
          <w:trHeight w:val="246"/>
          <w:jc w:val="center"/>
        </w:trPr>
        <w:tc>
          <w:tcPr>
            <w:tcW w:w="1242" w:type="dxa"/>
          </w:tcPr>
          <w:p w:rsidR="00525943" w:rsidRPr="00CF2C76" w:rsidRDefault="00525943"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2</w:t>
            </w:r>
          </w:p>
        </w:tc>
        <w:tc>
          <w:tcPr>
            <w:tcW w:w="1372" w:type="dxa"/>
            <w:vAlign w:val="center"/>
          </w:tcPr>
          <w:p w:rsidR="00525943" w:rsidRDefault="00525943" w:rsidP="00A51BDF">
            <w:pPr>
              <w:jc w:val="center"/>
              <w:rPr>
                <w:rFonts w:ascii="Sylfaen" w:hAnsi="Sylfaen" w:cs="Calibri"/>
                <w:sz w:val="18"/>
                <w:szCs w:val="18"/>
              </w:rPr>
            </w:pPr>
            <w:r>
              <w:rPr>
                <w:rFonts w:ascii="Sylfaen" w:hAnsi="Sylfaen" w:cs="Calibri"/>
                <w:sz w:val="18"/>
                <w:szCs w:val="18"/>
              </w:rPr>
              <w:t>03220000</w:t>
            </w:r>
          </w:p>
        </w:tc>
        <w:tc>
          <w:tcPr>
            <w:tcW w:w="1980" w:type="dxa"/>
            <w:vAlign w:val="center"/>
          </w:tcPr>
          <w:p w:rsidR="00525943" w:rsidRDefault="00525943">
            <w:pPr>
              <w:rPr>
                <w:rFonts w:ascii="Sylfaen" w:hAnsi="Sylfaen" w:cs="Calibri"/>
                <w:sz w:val="18"/>
                <w:szCs w:val="18"/>
              </w:rPr>
            </w:pPr>
            <w:r>
              <w:rPr>
                <w:rFonts w:ascii="Sylfaen" w:hAnsi="Sylfaen" w:cs="Calibri"/>
                <w:sz w:val="18"/>
                <w:szCs w:val="18"/>
              </w:rPr>
              <w:t>Королек (сезонный)</w:t>
            </w:r>
          </w:p>
        </w:tc>
        <w:tc>
          <w:tcPr>
            <w:tcW w:w="1710" w:type="dxa"/>
          </w:tcPr>
          <w:p w:rsidR="00525943" w:rsidRPr="00B138F3" w:rsidRDefault="00525943" w:rsidP="00B46D58">
            <w:pPr>
              <w:widowControl w:val="0"/>
              <w:jc w:val="center"/>
              <w:rPr>
                <w:rFonts w:ascii="GHEA Grapalat" w:hAnsi="GHEA Grapalat"/>
                <w:sz w:val="16"/>
                <w:szCs w:val="16"/>
              </w:rPr>
            </w:pPr>
          </w:p>
        </w:tc>
        <w:tc>
          <w:tcPr>
            <w:tcW w:w="2604" w:type="dxa"/>
          </w:tcPr>
          <w:p w:rsidR="00525943" w:rsidRPr="00525943" w:rsidRDefault="00525943">
            <w:pPr>
              <w:jc w:val="center"/>
              <w:rPr>
                <w:rFonts w:ascii="GHEA Grapalat" w:hAnsi="GHEA Grapalat" w:cs="Calibri"/>
                <w:color w:val="000000"/>
                <w:sz w:val="12"/>
                <w:szCs w:val="12"/>
              </w:rPr>
            </w:pPr>
            <w:r w:rsidRPr="00525943">
              <w:rPr>
                <w:rFonts w:ascii="GHEA Grapalat" w:hAnsi="GHEA Grapalat" w:cs="Calibri"/>
                <w:color w:val="000000"/>
                <w:sz w:val="12"/>
                <w:szCs w:val="12"/>
              </w:rPr>
              <w:t>Свежая, удобрительная группа I, цельная кожура и желтая масса, безопасность и маркировка, Правительство Республики Армения, 2006 Конкретная дата и время поставки статьи 8 Закона РА о свежих фруктах и овощах и статьи 8 Закона РА о безопасности пищевых продуктов, утвержденного Указом № 1913-N от 21 декабря 2003 года,</w:t>
            </w:r>
            <w:r w:rsidR="000E050A">
              <w:t xml:space="preserve"> </w:t>
            </w:r>
            <w:r w:rsidR="000E050A" w:rsidRPr="000E050A">
              <w:rPr>
                <w:rFonts w:ascii="GHEA Grapalat" w:hAnsi="GHEA Grapalat" w:cs="Calibri"/>
                <w:color w:val="000000"/>
                <w:sz w:val="12"/>
                <w:szCs w:val="12"/>
              </w:rPr>
              <w:t>Доставка осуществляется один раз в месяц.</w:t>
            </w:r>
            <w:r w:rsidRPr="00525943">
              <w:rPr>
                <w:rFonts w:ascii="GHEA Grapalat" w:hAnsi="GHEA Grapalat" w:cs="Calibri"/>
                <w:color w:val="000000"/>
                <w:sz w:val="12"/>
                <w:szCs w:val="12"/>
              </w:rPr>
              <w:t xml:space="preserve"> должны быть определены Покупателем заранее (не ранее чем через 3 рабочих дня). по электронной почте по почте или по телефону.</w:t>
            </w:r>
          </w:p>
        </w:tc>
        <w:tc>
          <w:tcPr>
            <w:tcW w:w="1085" w:type="dxa"/>
          </w:tcPr>
          <w:p w:rsidR="00525943" w:rsidRPr="00B138F3" w:rsidRDefault="00525943" w:rsidP="00B46D58">
            <w:pPr>
              <w:widowControl w:val="0"/>
              <w:jc w:val="center"/>
              <w:rPr>
                <w:rFonts w:ascii="GHEA Grapalat" w:hAnsi="GHEA Grapalat"/>
                <w:sz w:val="16"/>
                <w:szCs w:val="16"/>
              </w:rPr>
            </w:pPr>
          </w:p>
        </w:tc>
        <w:tc>
          <w:tcPr>
            <w:tcW w:w="1559" w:type="dxa"/>
          </w:tcPr>
          <w:p w:rsidR="00525943" w:rsidRPr="00B138F3" w:rsidRDefault="00525943" w:rsidP="00B46D58">
            <w:pPr>
              <w:widowControl w:val="0"/>
              <w:jc w:val="center"/>
              <w:rPr>
                <w:rFonts w:ascii="GHEA Grapalat" w:hAnsi="GHEA Grapalat"/>
                <w:sz w:val="16"/>
                <w:szCs w:val="16"/>
              </w:rPr>
            </w:pPr>
          </w:p>
        </w:tc>
        <w:tc>
          <w:tcPr>
            <w:tcW w:w="1134" w:type="dxa"/>
          </w:tcPr>
          <w:p w:rsidR="00525943" w:rsidRPr="00B138F3" w:rsidRDefault="00525943" w:rsidP="00B46D58">
            <w:pPr>
              <w:widowControl w:val="0"/>
              <w:jc w:val="center"/>
              <w:rPr>
                <w:rFonts w:ascii="GHEA Grapalat" w:hAnsi="GHEA Grapalat"/>
                <w:sz w:val="16"/>
                <w:szCs w:val="16"/>
              </w:rPr>
            </w:pPr>
          </w:p>
        </w:tc>
        <w:tc>
          <w:tcPr>
            <w:tcW w:w="850" w:type="dxa"/>
            <w:vAlign w:val="center"/>
          </w:tcPr>
          <w:p w:rsidR="00525943" w:rsidRDefault="00525943">
            <w:pPr>
              <w:jc w:val="center"/>
              <w:rPr>
                <w:rFonts w:ascii="Sylfaen" w:hAnsi="Sylfaen" w:cs="Calibri"/>
                <w:sz w:val="18"/>
                <w:szCs w:val="18"/>
              </w:rPr>
            </w:pPr>
            <w:r>
              <w:rPr>
                <w:rFonts w:ascii="Sylfaen" w:hAnsi="Sylfaen" w:cs="Calibri"/>
                <w:sz w:val="18"/>
                <w:szCs w:val="18"/>
              </w:rPr>
              <w:t>40</w:t>
            </w:r>
          </w:p>
        </w:tc>
        <w:tc>
          <w:tcPr>
            <w:tcW w:w="868" w:type="dxa"/>
            <w:vAlign w:val="center"/>
          </w:tcPr>
          <w:p w:rsidR="00525943" w:rsidRPr="00525943" w:rsidRDefault="00525943" w:rsidP="00525943">
            <w:pPr>
              <w:jc w:val="center"/>
              <w:rPr>
                <w:rFonts w:ascii="GHEA Grapalat" w:hAnsi="GHEA Grapalat"/>
                <w:i/>
                <w:sz w:val="12"/>
                <w:szCs w:val="12"/>
              </w:rPr>
            </w:pPr>
            <w:r w:rsidRPr="00525943">
              <w:rPr>
                <w:rFonts w:ascii="GHEA Grapalat" w:hAnsi="GHEA Grapalat"/>
                <w:i/>
                <w:sz w:val="12"/>
                <w:szCs w:val="12"/>
              </w:rPr>
              <w:t>г. Ереван Нубарашен 6 улица</w:t>
            </w:r>
          </w:p>
        </w:tc>
        <w:tc>
          <w:tcPr>
            <w:tcW w:w="999" w:type="dxa"/>
          </w:tcPr>
          <w:p w:rsidR="00525943" w:rsidRPr="00B138F3" w:rsidRDefault="00525943" w:rsidP="00B46D58">
            <w:pPr>
              <w:widowControl w:val="0"/>
              <w:jc w:val="center"/>
              <w:rPr>
                <w:rFonts w:ascii="GHEA Grapalat" w:hAnsi="GHEA Grapalat"/>
                <w:sz w:val="16"/>
                <w:szCs w:val="16"/>
              </w:rPr>
            </w:pPr>
          </w:p>
        </w:tc>
        <w:tc>
          <w:tcPr>
            <w:tcW w:w="947" w:type="dxa"/>
          </w:tcPr>
          <w:p w:rsidR="00525943" w:rsidRPr="00B138F3" w:rsidRDefault="00525943" w:rsidP="00B46D58">
            <w:pPr>
              <w:widowControl w:val="0"/>
              <w:jc w:val="center"/>
              <w:rPr>
                <w:rFonts w:ascii="GHEA Grapalat" w:hAnsi="GHEA Grapalat"/>
                <w:sz w:val="16"/>
                <w:szCs w:val="16"/>
              </w:rPr>
            </w:pPr>
          </w:p>
        </w:tc>
      </w:tr>
      <w:tr w:rsidR="00525943" w:rsidRPr="00B138F3" w:rsidTr="00525943">
        <w:trPr>
          <w:trHeight w:val="246"/>
          <w:jc w:val="center"/>
        </w:trPr>
        <w:tc>
          <w:tcPr>
            <w:tcW w:w="1242" w:type="dxa"/>
          </w:tcPr>
          <w:p w:rsidR="00525943" w:rsidRPr="00CF2C76" w:rsidRDefault="00525943" w:rsidP="00B46D58">
            <w:pPr>
              <w:widowControl w:val="0"/>
              <w:jc w:val="center"/>
              <w:rPr>
                <w:rFonts w:ascii="GHEA Grapalat" w:hAnsi="GHEA Grapalat"/>
                <w:sz w:val="16"/>
                <w:szCs w:val="16"/>
                <w:lang w:val="en-US"/>
              </w:rPr>
            </w:pPr>
            <w:r>
              <w:rPr>
                <w:rFonts w:ascii="GHEA Grapalat" w:hAnsi="GHEA Grapalat"/>
                <w:sz w:val="16"/>
                <w:szCs w:val="16"/>
                <w:lang w:val="en-US"/>
              </w:rPr>
              <w:t>3</w:t>
            </w:r>
          </w:p>
        </w:tc>
        <w:tc>
          <w:tcPr>
            <w:tcW w:w="1372" w:type="dxa"/>
            <w:vAlign w:val="center"/>
          </w:tcPr>
          <w:p w:rsidR="00525943" w:rsidRDefault="00525943" w:rsidP="00A51BDF">
            <w:pPr>
              <w:jc w:val="center"/>
              <w:rPr>
                <w:rFonts w:ascii="Sylfaen" w:hAnsi="Sylfaen" w:cs="Calibri"/>
                <w:sz w:val="18"/>
                <w:szCs w:val="18"/>
              </w:rPr>
            </w:pPr>
            <w:r>
              <w:rPr>
                <w:rFonts w:ascii="Sylfaen" w:hAnsi="Sylfaen" w:cs="Calibri"/>
                <w:sz w:val="18"/>
                <w:szCs w:val="18"/>
              </w:rPr>
              <w:t>03221100</w:t>
            </w:r>
          </w:p>
        </w:tc>
        <w:tc>
          <w:tcPr>
            <w:tcW w:w="1980" w:type="dxa"/>
            <w:vAlign w:val="center"/>
          </w:tcPr>
          <w:p w:rsidR="00525943" w:rsidRDefault="00525943">
            <w:pPr>
              <w:rPr>
                <w:rFonts w:ascii="Sylfaen" w:hAnsi="Sylfaen" w:cs="Calibri"/>
                <w:sz w:val="18"/>
                <w:szCs w:val="18"/>
              </w:rPr>
            </w:pPr>
            <w:r>
              <w:rPr>
                <w:rFonts w:ascii="Sylfaen" w:hAnsi="Sylfaen" w:cs="Calibri"/>
                <w:sz w:val="18"/>
                <w:szCs w:val="18"/>
              </w:rPr>
              <w:t>свекло</w:t>
            </w:r>
          </w:p>
        </w:tc>
        <w:tc>
          <w:tcPr>
            <w:tcW w:w="1710" w:type="dxa"/>
          </w:tcPr>
          <w:p w:rsidR="00525943" w:rsidRPr="00B138F3" w:rsidRDefault="00525943" w:rsidP="00B46D58">
            <w:pPr>
              <w:widowControl w:val="0"/>
              <w:jc w:val="center"/>
              <w:rPr>
                <w:rFonts w:ascii="GHEA Grapalat" w:hAnsi="GHEA Grapalat"/>
                <w:sz w:val="16"/>
                <w:szCs w:val="16"/>
              </w:rPr>
            </w:pPr>
          </w:p>
        </w:tc>
        <w:tc>
          <w:tcPr>
            <w:tcW w:w="2604" w:type="dxa"/>
          </w:tcPr>
          <w:p w:rsidR="00525943" w:rsidRPr="00525943" w:rsidRDefault="00525943">
            <w:pPr>
              <w:jc w:val="center"/>
              <w:rPr>
                <w:rFonts w:ascii="GHEA Grapalat" w:hAnsi="GHEA Grapalat" w:cs="Calibri"/>
                <w:color w:val="000000"/>
                <w:sz w:val="12"/>
                <w:szCs w:val="12"/>
              </w:rPr>
            </w:pPr>
            <w:r w:rsidRPr="00525943">
              <w:rPr>
                <w:rFonts w:ascii="GHEA Grapalat" w:hAnsi="GHEA Grapalat" w:cs="Calibri"/>
                <w:color w:val="000000"/>
                <w:sz w:val="12"/>
                <w:szCs w:val="12"/>
              </w:rPr>
              <w:t xml:space="preserve">Внешний вид: корни свежие, цельные, без болезней, сухие, незагрязненные, без трещин и повреждений. Механические травмы глубиной до 3 мм, не более 5% от общего количества. Предпосевные сорта диаметром не менее 5-7 см должны поставляться в июне-августе, при этом к корневищу должно быть прикреплено не более 1% почвы. ГОСТ 1722-85 А безопасность в соответствии со статьей 9 постановления правительства РА № 1913-N от 21 декабря 2006 года о техническом регулировании свежих фруктов и овощей и статьей 9 закона РА о безопасности пищевых продуктов. </w:t>
            </w:r>
            <w:r w:rsidR="000E050A" w:rsidRPr="000E050A">
              <w:rPr>
                <w:rFonts w:ascii="GHEA Grapalat" w:hAnsi="GHEA Grapalat" w:cs="Calibri"/>
                <w:color w:val="000000"/>
                <w:sz w:val="12"/>
                <w:szCs w:val="12"/>
              </w:rPr>
              <w:t>Поставка осуществляется два раза в месяц.</w:t>
            </w:r>
            <w:r w:rsidRPr="00525943">
              <w:rPr>
                <w:rFonts w:ascii="GHEA Grapalat" w:hAnsi="GHEA Grapalat" w:cs="Calibri"/>
                <w:color w:val="000000"/>
                <w:sz w:val="12"/>
                <w:szCs w:val="12"/>
              </w:rPr>
              <w:t xml:space="preserve"> По предварительному заказу (не ранее, чем за 3 рабочих дня) покупателем по электронной почте или по телефону.</w:t>
            </w:r>
          </w:p>
        </w:tc>
        <w:tc>
          <w:tcPr>
            <w:tcW w:w="1085" w:type="dxa"/>
          </w:tcPr>
          <w:p w:rsidR="00525943" w:rsidRPr="00B138F3" w:rsidRDefault="00525943" w:rsidP="00B46D58">
            <w:pPr>
              <w:widowControl w:val="0"/>
              <w:jc w:val="center"/>
              <w:rPr>
                <w:rFonts w:ascii="GHEA Grapalat" w:hAnsi="GHEA Grapalat"/>
                <w:sz w:val="16"/>
                <w:szCs w:val="16"/>
              </w:rPr>
            </w:pPr>
          </w:p>
        </w:tc>
        <w:tc>
          <w:tcPr>
            <w:tcW w:w="1559" w:type="dxa"/>
          </w:tcPr>
          <w:p w:rsidR="00525943" w:rsidRPr="00B138F3" w:rsidRDefault="00525943" w:rsidP="00B46D58">
            <w:pPr>
              <w:widowControl w:val="0"/>
              <w:jc w:val="center"/>
              <w:rPr>
                <w:rFonts w:ascii="GHEA Grapalat" w:hAnsi="GHEA Grapalat"/>
                <w:sz w:val="16"/>
                <w:szCs w:val="16"/>
              </w:rPr>
            </w:pPr>
          </w:p>
        </w:tc>
        <w:tc>
          <w:tcPr>
            <w:tcW w:w="1134" w:type="dxa"/>
          </w:tcPr>
          <w:p w:rsidR="00525943" w:rsidRPr="00B138F3" w:rsidRDefault="00525943" w:rsidP="00B46D58">
            <w:pPr>
              <w:widowControl w:val="0"/>
              <w:jc w:val="center"/>
              <w:rPr>
                <w:rFonts w:ascii="GHEA Grapalat" w:hAnsi="GHEA Grapalat"/>
                <w:sz w:val="16"/>
                <w:szCs w:val="16"/>
              </w:rPr>
            </w:pPr>
          </w:p>
        </w:tc>
        <w:tc>
          <w:tcPr>
            <w:tcW w:w="850" w:type="dxa"/>
            <w:vAlign w:val="center"/>
          </w:tcPr>
          <w:p w:rsidR="00525943" w:rsidRDefault="00525943">
            <w:pPr>
              <w:jc w:val="center"/>
              <w:rPr>
                <w:rFonts w:ascii="Sylfaen" w:hAnsi="Sylfaen" w:cs="Calibri"/>
                <w:sz w:val="18"/>
                <w:szCs w:val="18"/>
              </w:rPr>
            </w:pPr>
            <w:r>
              <w:rPr>
                <w:rFonts w:ascii="Sylfaen" w:hAnsi="Sylfaen" w:cs="Calibri"/>
                <w:sz w:val="18"/>
                <w:szCs w:val="18"/>
              </w:rPr>
              <w:t>300</w:t>
            </w:r>
          </w:p>
        </w:tc>
        <w:tc>
          <w:tcPr>
            <w:tcW w:w="868" w:type="dxa"/>
            <w:vAlign w:val="center"/>
          </w:tcPr>
          <w:p w:rsidR="00525943" w:rsidRPr="00525943" w:rsidRDefault="00525943" w:rsidP="00525943">
            <w:pPr>
              <w:jc w:val="center"/>
              <w:rPr>
                <w:rFonts w:ascii="GHEA Grapalat" w:hAnsi="GHEA Grapalat"/>
                <w:i/>
                <w:sz w:val="12"/>
                <w:szCs w:val="12"/>
              </w:rPr>
            </w:pPr>
            <w:r w:rsidRPr="00525943">
              <w:rPr>
                <w:rFonts w:ascii="GHEA Grapalat" w:hAnsi="GHEA Grapalat"/>
                <w:i/>
                <w:sz w:val="12"/>
                <w:szCs w:val="12"/>
              </w:rPr>
              <w:t>г. Ереван Нубарашен 6 улица</w:t>
            </w:r>
          </w:p>
        </w:tc>
        <w:tc>
          <w:tcPr>
            <w:tcW w:w="999" w:type="dxa"/>
          </w:tcPr>
          <w:p w:rsidR="00525943" w:rsidRPr="00B138F3" w:rsidRDefault="00525943" w:rsidP="00B46D58">
            <w:pPr>
              <w:widowControl w:val="0"/>
              <w:jc w:val="center"/>
              <w:rPr>
                <w:rFonts w:ascii="GHEA Grapalat" w:hAnsi="GHEA Grapalat"/>
                <w:sz w:val="16"/>
                <w:szCs w:val="16"/>
              </w:rPr>
            </w:pPr>
          </w:p>
        </w:tc>
        <w:tc>
          <w:tcPr>
            <w:tcW w:w="947" w:type="dxa"/>
          </w:tcPr>
          <w:p w:rsidR="00525943" w:rsidRPr="00B138F3" w:rsidRDefault="00525943" w:rsidP="00B46D58">
            <w:pPr>
              <w:widowControl w:val="0"/>
              <w:jc w:val="center"/>
              <w:rPr>
                <w:rFonts w:ascii="GHEA Grapalat" w:hAnsi="GHEA Grapalat"/>
                <w:sz w:val="16"/>
                <w:szCs w:val="16"/>
              </w:rPr>
            </w:pPr>
          </w:p>
        </w:tc>
      </w:tr>
      <w:tr w:rsidR="00525943" w:rsidRPr="00B138F3" w:rsidTr="00525943">
        <w:trPr>
          <w:trHeight w:val="246"/>
          <w:jc w:val="center"/>
        </w:trPr>
        <w:tc>
          <w:tcPr>
            <w:tcW w:w="1242" w:type="dxa"/>
          </w:tcPr>
          <w:p w:rsidR="00525943" w:rsidRPr="00CF2C76" w:rsidRDefault="00525943" w:rsidP="00B46D58">
            <w:pPr>
              <w:widowControl w:val="0"/>
              <w:jc w:val="center"/>
              <w:rPr>
                <w:rFonts w:ascii="GHEA Grapalat" w:hAnsi="GHEA Grapalat"/>
                <w:sz w:val="16"/>
                <w:szCs w:val="16"/>
                <w:lang w:val="en-US"/>
              </w:rPr>
            </w:pPr>
            <w:r>
              <w:rPr>
                <w:rFonts w:ascii="GHEA Grapalat" w:hAnsi="GHEA Grapalat"/>
                <w:sz w:val="16"/>
                <w:szCs w:val="16"/>
                <w:lang w:val="en-US"/>
              </w:rPr>
              <w:t>4</w:t>
            </w:r>
          </w:p>
        </w:tc>
        <w:tc>
          <w:tcPr>
            <w:tcW w:w="1372" w:type="dxa"/>
            <w:vAlign w:val="center"/>
          </w:tcPr>
          <w:p w:rsidR="00525943" w:rsidRDefault="00525943" w:rsidP="00A51BDF">
            <w:pPr>
              <w:jc w:val="center"/>
              <w:rPr>
                <w:rFonts w:ascii="Sylfaen" w:hAnsi="Sylfaen" w:cs="Calibri"/>
                <w:sz w:val="18"/>
                <w:szCs w:val="18"/>
              </w:rPr>
            </w:pPr>
            <w:r>
              <w:rPr>
                <w:rFonts w:ascii="Sylfaen" w:hAnsi="Sylfaen" w:cs="Calibri"/>
                <w:sz w:val="18"/>
                <w:szCs w:val="18"/>
              </w:rPr>
              <w:t>03221110</w:t>
            </w:r>
          </w:p>
        </w:tc>
        <w:tc>
          <w:tcPr>
            <w:tcW w:w="1980" w:type="dxa"/>
            <w:vAlign w:val="center"/>
          </w:tcPr>
          <w:p w:rsidR="00525943" w:rsidRDefault="00525943">
            <w:pPr>
              <w:rPr>
                <w:rFonts w:ascii="Sylfaen" w:hAnsi="Sylfaen" w:cs="Calibri"/>
                <w:sz w:val="18"/>
                <w:szCs w:val="18"/>
              </w:rPr>
            </w:pPr>
            <w:r>
              <w:rPr>
                <w:rFonts w:ascii="Sylfaen" w:hAnsi="Sylfaen" w:cs="Calibri"/>
                <w:sz w:val="18"/>
                <w:szCs w:val="18"/>
              </w:rPr>
              <w:t>морковь</w:t>
            </w:r>
          </w:p>
        </w:tc>
        <w:tc>
          <w:tcPr>
            <w:tcW w:w="1710" w:type="dxa"/>
          </w:tcPr>
          <w:p w:rsidR="00525943" w:rsidRPr="00B138F3" w:rsidRDefault="00525943" w:rsidP="00B46D58">
            <w:pPr>
              <w:widowControl w:val="0"/>
              <w:jc w:val="center"/>
              <w:rPr>
                <w:rFonts w:ascii="GHEA Grapalat" w:hAnsi="GHEA Grapalat"/>
                <w:sz w:val="16"/>
                <w:szCs w:val="16"/>
              </w:rPr>
            </w:pPr>
          </w:p>
        </w:tc>
        <w:tc>
          <w:tcPr>
            <w:tcW w:w="2604" w:type="dxa"/>
          </w:tcPr>
          <w:p w:rsidR="00525943" w:rsidRPr="00525943" w:rsidRDefault="00525943">
            <w:pPr>
              <w:jc w:val="center"/>
              <w:rPr>
                <w:rFonts w:ascii="GHEA Grapalat" w:hAnsi="GHEA Grapalat" w:cs="Calibri"/>
                <w:color w:val="000000"/>
                <w:sz w:val="12"/>
                <w:szCs w:val="12"/>
              </w:rPr>
            </w:pPr>
            <w:r w:rsidRPr="00525943">
              <w:rPr>
                <w:rFonts w:ascii="GHEA Grapalat" w:hAnsi="GHEA Grapalat" w:cs="Calibri"/>
                <w:color w:val="000000"/>
                <w:sz w:val="12"/>
                <w:szCs w:val="12"/>
              </w:rPr>
              <w:t xml:space="preserve">«Нормальные и отобранные виды, свежие фрукты, цельные, здоровые, чистые, сушеные, без травм сельскохозяйственных вредителей, без повышенной внутренней влажности, диаметр не менее 1,5-3,5 см, длина не менее 13-15 см, по ГОСТ 26767» -85.В соответствии со статьей 9 постановления правительства РА № 1913-N от 21 декабря 2006 года о техническом регулировании свежих фруктов и овощей и статьей 9 закона РА о безопасности пищевых продуктов, недоношенные сорта должны быть поставлены в июне-августе. Длина не менее 10-12см. </w:t>
            </w:r>
            <w:r w:rsidR="000E050A" w:rsidRPr="000E050A">
              <w:rPr>
                <w:rFonts w:ascii="GHEA Grapalat" w:hAnsi="GHEA Grapalat" w:cs="Calibri"/>
                <w:color w:val="000000"/>
                <w:sz w:val="12"/>
                <w:szCs w:val="12"/>
              </w:rPr>
              <w:t>Поставка осуществляется два раза в месяц.</w:t>
            </w:r>
            <w:r w:rsidR="000E050A" w:rsidRPr="00525943">
              <w:rPr>
                <w:rFonts w:ascii="GHEA Grapalat" w:hAnsi="GHEA Grapalat" w:cs="Calibri"/>
                <w:color w:val="000000"/>
                <w:sz w:val="12"/>
                <w:szCs w:val="12"/>
              </w:rPr>
              <w:t xml:space="preserve"> </w:t>
            </w:r>
            <w:r w:rsidRPr="00525943">
              <w:rPr>
                <w:rFonts w:ascii="GHEA Grapalat" w:hAnsi="GHEA Grapalat" w:cs="Calibri"/>
                <w:color w:val="000000"/>
                <w:sz w:val="12"/>
                <w:szCs w:val="12"/>
              </w:rPr>
              <w:t>Точная дата поставки определяется начальным покупателем (не ранее чем за 3 рабочих дней до) в порядке, по электронной почте или по телефону.</w:t>
            </w:r>
          </w:p>
        </w:tc>
        <w:tc>
          <w:tcPr>
            <w:tcW w:w="1085" w:type="dxa"/>
          </w:tcPr>
          <w:p w:rsidR="00525943" w:rsidRPr="00B138F3" w:rsidRDefault="00525943" w:rsidP="00B46D58">
            <w:pPr>
              <w:widowControl w:val="0"/>
              <w:jc w:val="center"/>
              <w:rPr>
                <w:rFonts w:ascii="GHEA Grapalat" w:hAnsi="GHEA Grapalat"/>
                <w:sz w:val="16"/>
                <w:szCs w:val="16"/>
              </w:rPr>
            </w:pPr>
          </w:p>
        </w:tc>
        <w:tc>
          <w:tcPr>
            <w:tcW w:w="1559" w:type="dxa"/>
          </w:tcPr>
          <w:p w:rsidR="00525943" w:rsidRPr="00B138F3" w:rsidRDefault="00525943" w:rsidP="00B46D58">
            <w:pPr>
              <w:widowControl w:val="0"/>
              <w:jc w:val="center"/>
              <w:rPr>
                <w:rFonts w:ascii="GHEA Grapalat" w:hAnsi="GHEA Grapalat"/>
                <w:sz w:val="16"/>
                <w:szCs w:val="16"/>
              </w:rPr>
            </w:pPr>
          </w:p>
        </w:tc>
        <w:tc>
          <w:tcPr>
            <w:tcW w:w="1134" w:type="dxa"/>
          </w:tcPr>
          <w:p w:rsidR="00525943" w:rsidRPr="00B138F3" w:rsidRDefault="00525943" w:rsidP="00B46D58">
            <w:pPr>
              <w:widowControl w:val="0"/>
              <w:jc w:val="center"/>
              <w:rPr>
                <w:rFonts w:ascii="GHEA Grapalat" w:hAnsi="GHEA Grapalat"/>
                <w:sz w:val="16"/>
                <w:szCs w:val="16"/>
              </w:rPr>
            </w:pPr>
          </w:p>
        </w:tc>
        <w:tc>
          <w:tcPr>
            <w:tcW w:w="850" w:type="dxa"/>
            <w:vAlign w:val="center"/>
          </w:tcPr>
          <w:p w:rsidR="00525943" w:rsidRDefault="00525943">
            <w:pPr>
              <w:jc w:val="center"/>
              <w:rPr>
                <w:rFonts w:ascii="Sylfaen" w:hAnsi="Sylfaen" w:cs="Calibri"/>
                <w:sz w:val="18"/>
                <w:szCs w:val="18"/>
              </w:rPr>
            </w:pPr>
            <w:r>
              <w:rPr>
                <w:rFonts w:ascii="Sylfaen" w:hAnsi="Sylfaen" w:cs="Calibri"/>
                <w:sz w:val="18"/>
                <w:szCs w:val="18"/>
              </w:rPr>
              <w:t>370</w:t>
            </w:r>
          </w:p>
        </w:tc>
        <w:tc>
          <w:tcPr>
            <w:tcW w:w="868" w:type="dxa"/>
            <w:vAlign w:val="center"/>
          </w:tcPr>
          <w:p w:rsidR="00525943" w:rsidRPr="00525943" w:rsidRDefault="00525943" w:rsidP="00525943">
            <w:pPr>
              <w:jc w:val="center"/>
              <w:rPr>
                <w:rFonts w:ascii="GHEA Grapalat" w:hAnsi="GHEA Grapalat"/>
                <w:i/>
                <w:sz w:val="12"/>
                <w:szCs w:val="12"/>
              </w:rPr>
            </w:pPr>
            <w:r w:rsidRPr="00525943">
              <w:rPr>
                <w:rFonts w:ascii="GHEA Grapalat" w:hAnsi="GHEA Grapalat"/>
                <w:i/>
                <w:sz w:val="12"/>
                <w:szCs w:val="12"/>
              </w:rPr>
              <w:t>г. Ереван Нубарашен 6 улица</w:t>
            </w:r>
          </w:p>
        </w:tc>
        <w:tc>
          <w:tcPr>
            <w:tcW w:w="999" w:type="dxa"/>
          </w:tcPr>
          <w:p w:rsidR="00525943" w:rsidRPr="00B138F3" w:rsidRDefault="00525943" w:rsidP="00B46D58">
            <w:pPr>
              <w:widowControl w:val="0"/>
              <w:jc w:val="center"/>
              <w:rPr>
                <w:rFonts w:ascii="GHEA Grapalat" w:hAnsi="GHEA Grapalat"/>
                <w:sz w:val="16"/>
                <w:szCs w:val="16"/>
              </w:rPr>
            </w:pPr>
          </w:p>
        </w:tc>
        <w:tc>
          <w:tcPr>
            <w:tcW w:w="947" w:type="dxa"/>
          </w:tcPr>
          <w:p w:rsidR="00525943" w:rsidRPr="00B138F3" w:rsidRDefault="00525943" w:rsidP="00B46D58">
            <w:pPr>
              <w:widowControl w:val="0"/>
              <w:jc w:val="center"/>
              <w:rPr>
                <w:rFonts w:ascii="GHEA Grapalat" w:hAnsi="GHEA Grapalat"/>
                <w:sz w:val="16"/>
                <w:szCs w:val="16"/>
              </w:rPr>
            </w:pPr>
          </w:p>
        </w:tc>
      </w:tr>
      <w:tr w:rsidR="00525943" w:rsidRPr="00B138F3" w:rsidTr="00525943">
        <w:trPr>
          <w:trHeight w:val="246"/>
          <w:jc w:val="center"/>
        </w:trPr>
        <w:tc>
          <w:tcPr>
            <w:tcW w:w="1242" w:type="dxa"/>
          </w:tcPr>
          <w:p w:rsidR="00525943" w:rsidRPr="00CF2C76" w:rsidRDefault="00525943" w:rsidP="00B46D58">
            <w:pPr>
              <w:widowControl w:val="0"/>
              <w:jc w:val="center"/>
              <w:rPr>
                <w:rFonts w:ascii="GHEA Grapalat" w:hAnsi="GHEA Grapalat"/>
                <w:sz w:val="16"/>
                <w:szCs w:val="16"/>
                <w:lang w:val="en-US"/>
              </w:rPr>
            </w:pPr>
            <w:r>
              <w:rPr>
                <w:rFonts w:ascii="GHEA Grapalat" w:hAnsi="GHEA Grapalat"/>
                <w:sz w:val="16"/>
                <w:szCs w:val="16"/>
                <w:lang w:val="en-US"/>
              </w:rPr>
              <w:t>5</w:t>
            </w:r>
          </w:p>
        </w:tc>
        <w:tc>
          <w:tcPr>
            <w:tcW w:w="1372" w:type="dxa"/>
            <w:vAlign w:val="center"/>
          </w:tcPr>
          <w:p w:rsidR="00525943" w:rsidRDefault="00525943" w:rsidP="00A51BDF">
            <w:pPr>
              <w:jc w:val="center"/>
              <w:rPr>
                <w:rFonts w:ascii="Sylfaen" w:hAnsi="Sylfaen" w:cs="Calibri"/>
                <w:sz w:val="18"/>
                <w:szCs w:val="18"/>
              </w:rPr>
            </w:pPr>
            <w:r>
              <w:rPr>
                <w:rFonts w:ascii="Sylfaen" w:hAnsi="Sylfaen" w:cs="Calibri"/>
                <w:sz w:val="18"/>
                <w:szCs w:val="18"/>
              </w:rPr>
              <w:t>03221115</w:t>
            </w:r>
          </w:p>
        </w:tc>
        <w:tc>
          <w:tcPr>
            <w:tcW w:w="1980" w:type="dxa"/>
            <w:vAlign w:val="center"/>
          </w:tcPr>
          <w:p w:rsidR="00525943" w:rsidRDefault="00525943">
            <w:pPr>
              <w:rPr>
                <w:rFonts w:ascii="Sylfaen" w:hAnsi="Sylfaen" w:cs="Calibri"/>
                <w:sz w:val="18"/>
                <w:szCs w:val="18"/>
              </w:rPr>
            </w:pPr>
            <w:r>
              <w:rPr>
                <w:rFonts w:ascii="Sylfaen" w:hAnsi="Sylfaen" w:cs="Calibri"/>
                <w:sz w:val="18"/>
                <w:szCs w:val="18"/>
              </w:rPr>
              <w:t>Зеленые бобы</w:t>
            </w:r>
          </w:p>
        </w:tc>
        <w:tc>
          <w:tcPr>
            <w:tcW w:w="1710" w:type="dxa"/>
          </w:tcPr>
          <w:p w:rsidR="00525943" w:rsidRPr="00B138F3" w:rsidRDefault="00525943" w:rsidP="00B46D58">
            <w:pPr>
              <w:widowControl w:val="0"/>
              <w:jc w:val="center"/>
              <w:rPr>
                <w:rFonts w:ascii="GHEA Grapalat" w:hAnsi="GHEA Grapalat"/>
                <w:sz w:val="16"/>
                <w:szCs w:val="16"/>
              </w:rPr>
            </w:pPr>
          </w:p>
        </w:tc>
        <w:tc>
          <w:tcPr>
            <w:tcW w:w="2604" w:type="dxa"/>
          </w:tcPr>
          <w:p w:rsidR="00525943" w:rsidRPr="00525943" w:rsidRDefault="00525943">
            <w:pPr>
              <w:jc w:val="center"/>
              <w:rPr>
                <w:rFonts w:ascii="GHEA Grapalat" w:hAnsi="GHEA Grapalat" w:cs="Calibri"/>
                <w:color w:val="000000"/>
                <w:sz w:val="12"/>
                <w:szCs w:val="12"/>
              </w:rPr>
            </w:pPr>
            <w:r w:rsidRPr="00525943">
              <w:rPr>
                <w:rFonts w:ascii="GHEA Grapalat" w:hAnsi="GHEA Grapalat" w:cs="Calibri"/>
                <w:color w:val="000000"/>
                <w:sz w:val="12"/>
                <w:szCs w:val="12"/>
              </w:rPr>
              <w:t>фасольс корой; вкусная или обычная, чистая. Безопасность в соответствии со статьей 9 постановления правительства РА № 1913-N от 21 декабря 2006 года о техническом регулировании свежих фруктов и овощей и статьей 9 закона о безопасности пищевых продуктов».</w:t>
            </w:r>
            <w:r w:rsidR="008461AB">
              <w:t xml:space="preserve"> </w:t>
            </w:r>
            <w:r w:rsidR="008461AB" w:rsidRPr="008461AB">
              <w:rPr>
                <w:rFonts w:ascii="GHEA Grapalat" w:hAnsi="GHEA Grapalat" w:cs="Calibri"/>
                <w:color w:val="000000"/>
                <w:sz w:val="12"/>
                <w:szCs w:val="12"/>
              </w:rPr>
              <w:t>Доставка осуществляется один раз в месяц.</w:t>
            </w:r>
            <w:r w:rsidRPr="00525943">
              <w:rPr>
                <w:rFonts w:ascii="GHEA Grapalat" w:hAnsi="GHEA Grapalat" w:cs="Calibri"/>
                <w:color w:val="000000"/>
                <w:sz w:val="12"/>
                <w:szCs w:val="12"/>
              </w:rPr>
              <w:br/>
            </w:r>
            <w:r w:rsidRPr="00525943">
              <w:rPr>
                <w:rFonts w:ascii="GHEA Grapalat" w:hAnsi="GHEA Grapalat" w:cs="Calibri"/>
                <w:color w:val="000000"/>
                <w:sz w:val="12"/>
                <w:szCs w:val="12"/>
              </w:rPr>
              <w:lastRenderedPageBreak/>
              <w:t>   Конкретный день доставки определяется Покупателем заранее (не ранее, чем за 3 рабочих дня) по электронной почте. по почте или по телефону.</w:t>
            </w:r>
          </w:p>
        </w:tc>
        <w:tc>
          <w:tcPr>
            <w:tcW w:w="1085" w:type="dxa"/>
          </w:tcPr>
          <w:p w:rsidR="00525943" w:rsidRPr="00B138F3" w:rsidRDefault="00525943" w:rsidP="00B46D58">
            <w:pPr>
              <w:widowControl w:val="0"/>
              <w:jc w:val="center"/>
              <w:rPr>
                <w:rFonts w:ascii="GHEA Grapalat" w:hAnsi="GHEA Grapalat"/>
                <w:sz w:val="16"/>
                <w:szCs w:val="16"/>
              </w:rPr>
            </w:pPr>
          </w:p>
        </w:tc>
        <w:tc>
          <w:tcPr>
            <w:tcW w:w="1559" w:type="dxa"/>
          </w:tcPr>
          <w:p w:rsidR="00525943" w:rsidRPr="00B138F3" w:rsidRDefault="00525943" w:rsidP="00B46D58">
            <w:pPr>
              <w:widowControl w:val="0"/>
              <w:jc w:val="center"/>
              <w:rPr>
                <w:rFonts w:ascii="GHEA Grapalat" w:hAnsi="GHEA Grapalat"/>
                <w:sz w:val="16"/>
                <w:szCs w:val="16"/>
              </w:rPr>
            </w:pPr>
          </w:p>
        </w:tc>
        <w:tc>
          <w:tcPr>
            <w:tcW w:w="1134" w:type="dxa"/>
          </w:tcPr>
          <w:p w:rsidR="00525943" w:rsidRPr="00B138F3" w:rsidRDefault="00525943" w:rsidP="00B46D58">
            <w:pPr>
              <w:widowControl w:val="0"/>
              <w:jc w:val="center"/>
              <w:rPr>
                <w:rFonts w:ascii="GHEA Grapalat" w:hAnsi="GHEA Grapalat"/>
                <w:sz w:val="16"/>
                <w:szCs w:val="16"/>
              </w:rPr>
            </w:pPr>
          </w:p>
        </w:tc>
        <w:tc>
          <w:tcPr>
            <w:tcW w:w="850" w:type="dxa"/>
            <w:vAlign w:val="center"/>
          </w:tcPr>
          <w:p w:rsidR="00525943" w:rsidRDefault="00525943">
            <w:pPr>
              <w:jc w:val="center"/>
              <w:rPr>
                <w:rFonts w:ascii="Sylfaen" w:hAnsi="Sylfaen" w:cs="Calibri"/>
                <w:sz w:val="18"/>
                <w:szCs w:val="18"/>
              </w:rPr>
            </w:pPr>
            <w:r>
              <w:rPr>
                <w:rFonts w:ascii="Sylfaen" w:hAnsi="Sylfaen" w:cs="Calibri"/>
                <w:sz w:val="18"/>
                <w:szCs w:val="18"/>
              </w:rPr>
              <w:t>70</w:t>
            </w:r>
          </w:p>
        </w:tc>
        <w:tc>
          <w:tcPr>
            <w:tcW w:w="868" w:type="dxa"/>
            <w:vAlign w:val="center"/>
          </w:tcPr>
          <w:p w:rsidR="00525943" w:rsidRPr="00525943" w:rsidRDefault="00525943" w:rsidP="00525943">
            <w:pPr>
              <w:jc w:val="center"/>
              <w:rPr>
                <w:rFonts w:ascii="GHEA Grapalat" w:hAnsi="GHEA Grapalat"/>
                <w:i/>
                <w:sz w:val="12"/>
                <w:szCs w:val="12"/>
              </w:rPr>
            </w:pPr>
            <w:r w:rsidRPr="00525943">
              <w:rPr>
                <w:rFonts w:ascii="GHEA Grapalat" w:hAnsi="GHEA Grapalat"/>
                <w:i/>
                <w:sz w:val="12"/>
                <w:szCs w:val="12"/>
              </w:rPr>
              <w:t>г. Ереван Нубарашен 6 улица</w:t>
            </w:r>
          </w:p>
        </w:tc>
        <w:tc>
          <w:tcPr>
            <w:tcW w:w="999" w:type="dxa"/>
          </w:tcPr>
          <w:p w:rsidR="00525943" w:rsidRPr="00B138F3" w:rsidRDefault="00525943" w:rsidP="00B46D58">
            <w:pPr>
              <w:widowControl w:val="0"/>
              <w:jc w:val="center"/>
              <w:rPr>
                <w:rFonts w:ascii="GHEA Grapalat" w:hAnsi="GHEA Grapalat"/>
                <w:sz w:val="16"/>
                <w:szCs w:val="16"/>
              </w:rPr>
            </w:pPr>
          </w:p>
        </w:tc>
        <w:tc>
          <w:tcPr>
            <w:tcW w:w="947" w:type="dxa"/>
          </w:tcPr>
          <w:p w:rsidR="00525943" w:rsidRPr="00B138F3" w:rsidRDefault="00525943" w:rsidP="00B46D58">
            <w:pPr>
              <w:widowControl w:val="0"/>
              <w:jc w:val="center"/>
              <w:rPr>
                <w:rFonts w:ascii="GHEA Grapalat" w:hAnsi="GHEA Grapalat"/>
                <w:sz w:val="16"/>
                <w:szCs w:val="16"/>
              </w:rPr>
            </w:pPr>
          </w:p>
        </w:tc>
      </w:tr>
      <w:tr w:rsidR="00525943" w:rsidRPr="00B138F3" w:rsidTr="00525943">
        <w:trPr>
          <w:trHeight w:val="246"/>
          <w:jc w:val="center"/>
        </w:trPr>
        <w:tc>
          <w:tcPr>
            <w:tcW w:w="1242" w:type="dxa"/>
          </w:tcPr>
          <w:p w:rsidR="00525943" w:rsidRPr="00CF2C76" w:rsidRDefault="00525943"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6</w:t>
            </w:r>
          </w:p>
        </w:tc>
        <w:tc>
          <w:tcPr>
            <w:tcW w:w="1372" w:type="dxa"/>
            <w:vAlign w:val="center"/>
          </w:tcPr>
          <w:p w:rsidR="00525943" w:rsidRDefault="00525943" w:rsidP="00A51BDF">
            <w:pPr>
              <w:jc w:val="center"/>
              <w:rPr>
                <w:rFonts w:ascii="Sylfaen" w:hAnsi="Sylfaen" w:cs="Calibri"/>
                <w:sz w:val="18"/>
                <w:szCs w:val="18"/>
              </w:rPr>
            </w:pPr>
            <w:r>
              <w:rPr>
                <w:rFonts w:ascii="Sylfaen" w:hAnsi="Sylfaen" w:cs="Calibri"/>
                <w:sz w:val="18"/>
                <w:szCs w:val="18"/>
              </w:rPr>
              <w:t>03221122</w:t>
            </w:r>
          </w:p>
        </w:tc>
        <w:tc>
          <w:tcPr>
            <w:tcW w:w="1980" w:type="dxa"/>
            <w:vAlign w:val="center"/>
          </w:tcPr>
          <w:p w:rsidR="00525943" w:rsidRDefault="00525943">
            <w:pPr>
              <w:rPr>
                <w:rFonts w:ascii="Sylfaen" w:hAnsi="Sylfaen" w:cs="Calibri"/>
                <w:sz w:val="18"/>
                <w:szCs w:val="18"/>
              </w:rPr>
            </w:pPr>
            <w:r>
              <w:rPr>
                <w:rFonts w:ascii="Sylfaen" w:hAnsi="Sylfaen" w:cs="Calibri"/>
                <w:sz w:val="18"/>
                <w:szCs w:val="18"/>
              </w:rPr>
              <w:t>кабачок</w:t>
            </w:r>
          </w:p>
        </w:tc>
        <w:tc>
          <w:tcPr>
            <w:tcW w:w="1710" w:type="dxa"/>
          </w:tcPr>
          <w:p w:rsidR="00525943" w:rsidRPr="00B138F3" w:rsidRDefault="00525943" w:rsidP="00B46D58">
            <w:pPr>
              <w:widowControl w:val="0"/>
              <w:jc w:val="center"/>
              <w:rPr>
                <w:rFonts w:ascii="GHEA Grapalat" w:hAnsi="GHEA Grapalat"/>
                <w:sz w:val="16"/>
                <w:szCs w:val="16"/>
              </w:rPr>
            </w:pPr>
          </w:p>
        </w:tc>
        <w:tc>
          <w:tcPr>
            <w:tcW w:w="2604" w:type="dxa"/>
          </w:tcPr>
          <w:p w:rsidR="00525943" w:rsidRPr="00525943" w:rsidRDefault="00525943">
            <w:pPr>
              <w:jc w:val="center"/>
              <w:rPr>
                <w:rFonts w:ascii="GHEA Grapalat" w:hAnsi="GHEA Grapalat" w:cs="Calibri"/>
                <w:color w:val="000000"/>
                <w:sz w:val="12"/>
                <w:szCs w:val="12"/>
              </w:rPr>
            </w:pPr>
            <w:r w:rsidRPr="00525943">
              <w:rPr>
                <w:rFonts w:ascii="GHEA Grapalat" w:hAnsi="GHEA Grapalat" w:cs="Calibri"/>
                <w:color w:val="000000"/>
                <w:sz w:val="12"/>
                <w:szCs w:val="12"/>
              </w:rPr>
              <w:t>«Свежий, без внешних повреждений. ГОСТ 31822-2012. Безопасность согласно статье 9« Технического регламента на свежие фрукты и овощи »и Закона« О безопасности пищевых продуктов », утвержденных Правительством Республики Армения N 1913-N от 21 декабря 2006 года.</w:t>
            </w:r>
            <w:r w:rsidRPr="00525943">
              <w:rPr>
                <w:rFonts w:ascii="GHEA Grapalat" w:hAnsi="GHEA Grapalat" w:cs="Calibri"/>
                <w:color w:val="000000"/>
                <w:sz w:val="12"/>
                <w:szCs w:val="12"/>
              </w:rPr>
              <w:br/>
              <w:t> </w:t>
            </w:r>
            <w:r w:rsidR="008461AB" w:rsidRPr="008461AB">
              <w:rPr>
                <w:rFonts w:ascii="GHEA Grapalat" w:hAnsi="GHEA Grapalat" w:cs="Calibri"/>
                <w:color w:val="000000"/>
                <w:sz w:val="12"/>
                <w:szCs w:val="12"/>
              </w:rPr>
              <w:t>Поставка осуществляется два раза в месяц.</w:t>
            </w:r>
            <w:r w:rsidR="008461AB">
              <w:rPr>
                <w:rFonts w:ascii="GHEA Grapalat" w:hAnsi="GHEA Grapalat" w:cs="Calibri"/>
                <w:color w:val="000000"/>
                <w:sz w:val="12"/>
                <w:szCs w:val="12"/>
                <w:lang w:val="en-US"/>
              </w:rPr>
              <w:t xml:space="preserve"> </w:t>
            </w:r>
            <w:r w:rsidRPr="00525943">
              <w:rPr>
                <w:rFonts w:ascii="GHEA Grapalat" w:hAnsi="GHEA Grapalat" w:cs="Calibri"/>
                <w:color w:val="000000"/>
                <w:sz w:val="12"/>
                <w:szCs w:val="12"/>
              </w:rPr>
              <w:t>Конкретный день доставки определяется Покупателем заранее (не ранее, чем за 3 рабочих дня) по электронной почте. по почте или по телефону.</w:t>
            </w:r>
          </w:p>
        </w:tc>
        <w:tc>
          <w:tcPr>
            <w:tcW w:w="1085" w:type="dxa"/>
          </w:tcPr>
          <w:p w:rsidR="00525943" w:rsidRPr="00B138F3" w:rsidRDefault="00525943" w:rsidP="00B46D58">
            <w:pPr>
              <w:widowControl w:val="0"/>
              <w:jc w:val="center"/>
              <w:rPr>
                <w:rFonts w:ascii="GHEA Grapalat" w:hAnsi="GHEA Grapalat"/>
                <w:sz w:val="16"/>
                <w:szCs w:val="16"/>
              </w:rPr>
            </w:pPr>
          </w:p>
        </w:tc>
        <w:tc>
          <w:tcPr>
            <w:tcW w:w="1559" w:type="dxa"/>
          </w:tcPr>
          <w:p w:rsidR="00525943" w:rsidRPr="00B138F3" w:rsidRDefault="00525943" w:rsidP="00B46D58">
            <w:pPr>
              <w:widowControl w:val="0"/>
              <w:jc w:val="center"/>
              <w:rPr>
                <w:rFonts w:ascii="GHEA Grapalat" w:hAnsi="GHEA Grapalat"/>
                <w:sz w:val="16"/>
                <w:szCs w:val="16"/>
              </w:rPr>
            </w:pPr>
          </w:p>
        </w:tc>
        <w:tc>
          <w:tcPr>
            <w:tcW w:w="1134" w:type="dxa"/>
          </w:tcPr>
          <w:p w:rsidR="00525943" w:rsidRPr="00B138F3" w:rsidRDefault="00525943" w:rsidP="00B46D58">
            <w:pPr>
              <w:widowControl w:val="0"/>
              <w:jc w:val="center"/>
              <w:rPr>
                <w:rFonts w:ascii="GHEA Grapalat" w:hAnsi="GHEA Grapalat"/>
                <w:sz w:val="16"/>
                <w:szCs w:val="16"/>
              </w:rPr>
            </w:pPr>
          </w:p>
        </w:tc>
        <w:tc>
          <w:tcPr>
            <w:tcW w:w="850" w:type="dxa"/>
            <w:vAlign w:val="center"/>
          </w:tcPr>
          <w:p w:rsidR="00525943" w:rsidRDefault="00525943">
            <w:pPr>
              <w:jc w:val="center"/>
              <w:rPr>
                <w:rFonts w:ascii="Sylfaen" w:hAnsi="Sylfaen" w:cs="Calibri"/>
                <w:sz w:val="18"/>
                <w:szCs w:val="18"/>
              </w:rPr>
            </w:pPr>
            <w:r>
              <w:rPr>
                <w:rFonts w:ascii="Sylfaen" w:hAnsi="Sylfaen" w:cs="Calibri"/>
                <w:sz w:val="18"/>
                <w:szCs w:val="18"/>
              </w:rPr>
              <w:t>100</w:t>
            </w:r>
          </w:p>
        </w:tc>
        <w:tc>
          <w:tcPr>
            <w:tcW w:w="868" w:type="dxa"/>
            <w:vAlign w:val="center"/>
          </w:tcPr>
          <w:p w:rsidR="00525943" w:rsidRPr="00525943" w:rsidRDefault="00525943" w:rsidP="00525943">
            <w:pPr>
              <w:jc w:val="center"/>
              <w:rPr>
                <w:rFonts w:ascii="GHEA Grapalat" w:hAnsi="GHEA Grapalat"/>
                <w:i/>
                <w:sz w:val="12"/>
                <w:szCs w:val="12"/>
              </w:rPr>
            </w:pPr>
            <w:r w:rsidRPr="00525943">
              <w:rPr>
                <w:rFonts w:ascii="GHEA Grapalat" w:hAnsi="GHEA Grapalat"/>
                <w:i/>
                <w:sz w:val="12"/>
                <w:szCs w:val="12"/>
              </w:rPr>
              <w:t>г. Ереван Нубарашен 6 улица</w:t>
            </w:r>
          </w:p>
        </w:tc>
        <w:tc>
          <w:tcPr>
            <w:tcW w:w="999" w:type="dxa"/>
          </w:tcPr>
          <w:p w:rsidR="00525943" w:rsidRPr="00B138F3" w:rsidRDefault="00525943" w:rsidP="00B46D58">
            <w:pPr>
              <w:widowControl w:val="0"/>
              <w:jc w:val="center"/>
              <w:rPr>
                <w:rFonts w:ascii="GHEA Grapalat" w:hAnsi="GHEA Grapalat"/>
                <w:sz w:val="16"/>
                <w:szCs w:val="16"/>
              </w:rPr>
            </w:pPr>
          </w:p>
        </w:tc>
        <w:tc>
          <w:tcPr>
            <w:tcW w:w="947" w:type="dxa"/>
          </w:tcPr>
          <w:p w:rsidR="00525943" w:rsidRPr="00B138F3" w:rsidRDefault="00525943" w:rsidP="00B46D58">
            <w:pPr>
              <w:widowControl w:val="0"/>
              <w:jc w:val="center"/>
              <w:rPr>
                <w:rFonts w:ascii="GHEA Grapalat" w:hAnsi="GHEA Grapalat"/>
                <w:sz w:val="16"/>
                <w:szCs w:val="16"/>
              </w:rPr>
            </w:pPr>
          </w:p>
        </w:tc>
      </w:tr>
      <w:tr w:rsidR="00525943" w:rsidRPr="00B138F3" w:rsidTr="00525943">
        <w:trPr>
          <w:trHeight w:val="246"/>
          <w:jc w:val="center"/>
        </w:trPr>
        <w:tc>
          <w:tcPr>
            <w:tcW w:w="1242" w:type="dxa"/>
          </w:tcPr>
          <w:p w:rsidR="00525943" w:rsidRPr="00CF2C76" w:rsidRDefault="00525943" w:rsidP="00B46D58">
            <w:pPr>
              <w:widowControl w:val="0"/>
              <w:jc w:val="center"/>
              <w:rPr>
                <w:rFonts w:ascii="GHEA Grapalat" w:hAnsi="GHEA Grapalat"/>
                <w:sz w:val="16"/>
                <w:szCs w:val="16"/>
                <w:lang w:val="en-US"/>
              </w:rPr>
            </w:pPr>
            <w:r>
              <w:rPr>
                <w:rFonts w:ascii="GHEA Grapalat" w:hAnsi="GHEA Grapalat"/>
                <w:sz w:val="16"/>
                <w:szCs w:val="16"/>
                <w:lang w:val="en-US"/>
              </w:rPr>
              <w:t>7</w:t>
            </w:r>
          </w:p>
        </w:tc>
        <w:tc>
          <w:tcPr>
            <w:tcW w:w="1372" w:type="dxa"/>
            <w:vAlign w:val="center"/>
          </w:tcPr>
          <w:p w:rsidR="00525943" w:rsidRDefault="00525943" w:rsidP="00A51BDF">
            <w:pPr>
              <w:jc w:val="center"/>
              <w:rPr>
                <w:rFonts w:ascii="Sylfaen" w:hAnsi="Sylfaen" w:cs="Calibri"/>
                <w:sz w:val="18"/>
                <w:szCs w:val="18"/>
              </w:rPr>
            </w:pPr>
            <w:r>
              <w:rPr>
                <w:rFonts w:ascii="Sylfaen" w:hAnsi="Sylfaen" w:cs="Calibri"/>
                <w:sz w:val="18"/>
                <w:szCs w:val="18"/>
              </w:rPr>
              <w:t>03221410</w:t>
            </w:r>
          </w:p>
        </w:tc>
        <w:tc>
          <w:tcPr>
            <w:tcW w:w="1980" w:type="dxa"/>
            <w:vAlign w:val="center"/>
          </w:tcPr>
          <w:p w:rsidR="00525943" w:rsidRDefault="00525943">
            <w:pPr>
              <w:rPr>
                <w:rFonts w:ascii="Sylfaen" w:hAnsi="Sylfaen" w:cs="Calibri"/>
                <w:sz w:val="18"/>
                <w:szCs w:val="18"/>
              </w:rPr>
            </w:pPr>
            <w:r>
              <w:rPr>
                <w:rFonts w:ascii="Sylfaen" w:hAnsi="Sylfaen" w:cs="Calibri"/>
                <w:sz w:val="18"/>
                <w:szCs w:val="18"/>
              </w:rPr>
              <w:t>Капуста (очищенная)</w:t>
            </w:r>
          </w:p>
        </w:tc>
        <w:tc>
          <w:tcPr>
            <w:tcW w:w="1710" w:type="dxa"/>
          </w:tcPr>
          <w:p w:rsidR="00525943" w:rsidRPr="00B138F3" w:rsidRDefault="00525943" w:rsidP="00B46D58">
            <w:pPr>
              <w:widowControl w:val="0"/>
              <w:jc w:val="center"/>
              <w:rPr>
                <w:rFonts w:ascii="GHEA Grapalat" w:hAnsi="GHEA Grapalat"/>
                <w:sz w:val="16"/>
                <w:szCs w:val="16"/>
              </w:rPr>
            </w:pPr>
          </w:p>
        </w:tc>
        <w:tc>
          <w:tcPr>
            <w:tcW w:w="2604" w:type="dxa"/>
          </w:tcPr>
          <w:p w:rsidR="00525943" w:rsidRPr="00525943" w:rsidRDefault="00525943">
            <w:pPr>
              <w:jc w:val="center"/>
              <w:rPr>
                <w:rFonts w:ascii="GHEA Grapalat" w:hAnsi="GHEA Grapalat" w:cs="Calibri"/>
                <w:color w:val="000000"/>
                <w:sz w:val="12"/>
                <w:szCs w:val="12"/>
              </w:rPr>
            </w:pPr>
            <w:r w:rsidRPr="00525943">
              <w:rPr>
                <w:rFonts w:ascii="GHEA Grapalat" w:hAnsi="GHEA Grapalat" w:cs="Calibri"/>
                <w:color w:val="000000"/>
                <w:sz w:val="12"/>
                <w:szCs w:val="12"/>
              </w:rPr>
              <w:t xml:space="preserve">Капуста 55% - преждевременная, 45% промежуточная. Внешний вид: кочаны свежие, цельные, чистые, без болезней, полностью сформированные, нежирные, ботанического цвета, формы, вкуса и запаха, без побочного запаха и вкуса. должна быть плотной или слегка густой, но не ломкой, преждевременной капусты с различной степенью ломкости Степень очистки головки: Капуста должна быть очищена до белого цвета с пятнами серовато-белого цвета. terevne Ранние кочаны должны быть очищены от листьев розмарина и листьев, не пригодных для использования: длина капусты не более 3 см, масса очищенных кочанов капусты не менее 0,8 кг, преждевременной капусты не менее 0,8 кг. промежуточная капуста: не менее 2 кг, не более 3 см в диаметре, с механическими признаками. Основная масса кочанов капусты, не превышающая 5%. Не более 3 см при механическом повреждении, растрескивании, разрыве, повреждении от вредителей, обморожении, обморожении. deghnvatsu Наличие головок с признаками покраснения и покраснения не допускается, наличие капусты с маркированными головками и цветной капустой не допускается. ГОСТ 28373-94. Безопасность согласно Правительству РА 2006 Статья 9 Закона Республики Армения «О техническом регулировании свежих фруктов и овощей» и «Безопасность пищевых продуктов», принята Указом № 1913-N от 21 декабря. Преждевременные сорта должны поставляться в июне-августе в соответствии с вышеупомянутыми размерами преждевременной капусты. </w:t>
            </w:r>
            <w:r w:rsidR="008461AB" w:rsidRPr="008461AB">
              <w:rPr>
                <w:rFonts w:ascii="GHEA Grapalat" w:hAnsi="GHEA Grapalat" w:cs="Calibri"/>
                <w:color w:val="000000"/>
                <w:sz w:val="12"/>
                <w:szCs w:val="12"/>
              </w:rPr>
              <w:t>Поставка осуществляется два раза в месяц.</w:t>
            </w:r>
            <w:r w:rsidR="008461AB">
              <w:rPr>
                <w:rFonts w:ascii="GHEA Grapalat" w:hAnsi="GHEA Grapalat" w:cs="Calibri"/>
                <w:color w:val="000000"/>
                <w:sz w:val="12"/>
                <w:szCs w:val="12"/>
                <w:lang w:val="en-US"/>
              </w:rPr>
              <w:t xml:space="preserve"> </w:t>
            </w:r>
            <w:r w:rsidRPr="00525943">
              <w:rPr>
                <w:rFonts w:ascii="GHEA Grapalat" w:hAnsi="GHEA Grapalat" w:cs="Calibri"/>
                <w:color w:val="000000"/>
                <w:sz w:val="12"/>
                <w:szCs w:val="12"/>
              </w:rPr>
              <w:t>Конкретный день доставки определяется Покупателем заранее (не ранее, чем за 3 рабочих дня) по электронной почте. по почте или по телефону.</w:t>
            </w:r>
          </w:p>
        </w:tc>
        <w:tc>
          <w:tcPr>
            <w:tcW w:w="1085" w:type="dxa"/>
          </w:tcPr>
          <w:p w:rsidR="00525943" w:rsidRPr="00B138F3" w:rsidRDefault="00525943" w:rsidP="00B46D58">
            <w:pPr>
              <w:widowControl w:val="0"/>
              <w:jc w:val="center"/>
              <w:rPr>
                <w:rFonts w:ascii="GHEA Grapalat" w:hAnsi="GHEA Grapalat"/>
                <w:sz w:val="16"/>
                <w:szCs w:val="16"/>
              </w:rPr>
            </w:pPr>
          </w:p>
        </w:tc>
        <w:tc>
          <w:tcPr>
            <w:tcW w:w="1559" w:type="dxa"/>
          </w:tcPr>
          <w:p w:rsidR="00525943" w:rsidRPr="00B138F3" w:rsidRDefault="00525943" w:rsidP="00B46D58">
            <w:pPr>
              <w:widowControl w:val="0"/>
              <w:jc w:val="center"/>
              <w:rPr>
                <w:rFonts w:ascii="GHEA Grapalat" w:hAnsi="GHEA Grapalat"/>
                <w:sz w:val="16"/>
                <w:szCs w:val="16"/>
              </w:rPr>
            </w:pPr>
          </w:p>
        </w:tc>
        <w:tc>
          <w:tcPr>
            <w:tcW w:w="1134" w:type="dxa"/>
          </w:tcPr>
          <w:p w:rsidR="00525943" w:rsidRPr="00B138F3" w:rsidRDefault="00525943" w:rsidP="00B46D58">
            <w:pPr>
              <w:widowControl w:val="0"/>
              <w:jc w:val="center"/>
              <w:rPr>
                <w:rFonts w:ascii="GHEA Grapalat" w:hAnsi="GHEA Grapalat"/>
                <w:sz w:val="16"/>
                <w:szCs w:val="16"/>
              </w:rPr>
            </w:pPr>
          </w:p>
        </w:tc>
        <w:tc>
          <w:tcPr>
            <w:tcW w:w="850" w:type="dxa"/>
            <w:vAlign w:val="center"/>
          </w:tcPr>
          <w:p w:rsidR="00525943" w:rsidRDefault="00525943">
            <w:pPr>
              <w:jc w:val="center"/>
              <w:rPr>
                <w:rFonts w:ascii="Sylfaen" w:hAnsi="Sylfaen" w:cs="Calibri"/>
                <w:sz w:val="18"/>
                <w:szCs w:val="18"/>
              </w:rPr>
            </w:pPr>
            <w:r>
              <w:rPr>
                <w:rFonts w:ascii="Sylfaen" w:hAnsi="Sylfaen" w:cs="Calibri"/>
                <w:sz w:val="18"/>
                <w:szCs w:val="18"/>
              </w:rPr>
              <w:t>1,200</w:t>
            </w:r>
          </w:p>
        </w:tc>
        <w:tc>
          <w:tcPr>
            <w:tcW w:w="868" w:type="dxa"/>
            <w:vAlign w:val="center"/>
          </w:tcPr>
          <w:p w:rsidR="00525943" w:rsidRPr="00525943" w:rsidRDefault="00525943" w:rsidP="00525943">
            <w:pPr>
              <w:jc w:val="center"/>
              <w:rPr>
                <w:rFonts w:ascii="GHEA Grapalat" w:hAnsi="GHEA Grapalat"/>
                <w:i/>
                <w:sz w:val="12"/>
                <w:szCs w:val="12"/>
              </w:rPr>
            </w:pPr>
            <w:r w:rsidRPr="00525943">
              <w:rPr>
                <w:rFonts w:ascii="GHEA Grapalat" w:hAnsi="GHEA Grapalat"/>
                <w:i/>
                <w:sz w:val="12"/>
                <w:szCs w:val="12"/>
              </w:rPr>
              <w:t>г. Ереван Нубарашен 6 улица</w:t>
            </w:r>
          </w:p>
        </w:tc>
        <w:tc>
          <w:tcPr>
            <w:tcW w:w="999" w:type="dxa"/>
          </w:tcPr>
          <w:p w:rsidR="00525943" w:rsidRPr="00B138F3" w:rsidRDefault="00525943" w:rsidP="00B46D58">
            <w:pPr>
              <w:widowControl w:val="0"/>
              <w:jc w:val="center"/>
              <w:rPr>
                <w:rFonts w:ascii="GHEA Grapalat" w:hAnsi="GHEA Grapalat"/>
                <w:sz w:val="16"/>
                <w:szCs w:val="16"/>
              </w:rPr>
            </w:pPr>
          </w:p>
        </w:tc>
        <w:tc>
          <w:tcPr>
            <w:tcW w:w="947" w:type="dxa"/>
          </w:tcPr>
          <w:p w:rsidR="00525943" w:rsidRPr="00B138F3" w:rsidRDefault="00525943" w:rsidP="00B46D58">
            <w:pPr>
              <w:widowControl w:val="0"/>
              <w:jc w:val="center"/>
              <w:rPr>
                <w:rFonts w:ascii="GHEA Grapalat" w:hAnsi="GHEA Grapalat"/>
                <w:sz w:val="16"/>
                <w:szCs w:val="16"/>
              </w:rPr>
            </w:pPr>
          </w:p>
        </w:tc>
      </w:tr>
      <w:tr w:rsidR="00525943" w:rsidRPr="00B138F3" w:rsidTr="00525943">
        <w:trPr>
          <w:trHeight w:val="246"/>
          <w:jc w:val="center"/>
        </w:trPr>
        <w:tc>
          <w:tcPr>
            <w:tcW w:w="1242" w:type="dxa"/>
          </w:tcPr>
          <w:p w:rsidR="00525943" w:rsidRPr="00CF2C76" w:rsidRDefault="00525943"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8</w:t>
            </w:r>
          </w:p>
        </w:tc>
        <w:tc>
          <w:tcPr>
            <w:tcW w:w="1372" w:type="dxa"/>
            <w:vAlign w:val="center"/>
          </w:tcPr>
          <w:p w:rsidR="00525943" w:rsidRDefault="00525943" w:rsidP="00A51BDF">
            <w:pPr>
              <w:jc w:val="center"/>
              <w:rPr>
                <w:rFonts w:ascii="Sylfaen" w:hAnsi="Sylfaen" w:cs="Calibri"/>
                <w:sz w:val="18"/>
                <w:szCs w:val="18"/>
              </w:rPr>
            </w:pPr>
            <w:r>
              <w:rPr>
                <w:rFonts w:ascii="Sylfaen" w:hAnsi="Sylfaen" w:cs="Calibri"/>
                <w:sz w:val="18"/>
                <w:szCs w:val="18"/>
              </w:rPr>
              <w:t>03221420</w:t>
            </w:r>
          </w:p>
        </w:tc>
        <w:tc>
          <w:tcPr>
            <w:tcW w:w="1980" w:type="dxa"/>
            <w:vAlign w:val="center"/>
          </w:tcPr>
          <w:p w:rsidR="00525943" w:rsidRDefault="00525943">
            <w:pPr>
              <w:rPr>
                <w:rFonts w:ascii="Sylfaen" w:hAnsi="Sylfaen" w:cs="Calibri"/>
                <w:sz w:val="18"/>
                <w:szCs w:val="18"/>
              </w:rPr>
            </w:pPr>
            <w:r>
              <w:rPr>
                <w:rFonts w:ascii="Sylfaen" w:hAnsi="Sylfaen" w:cs="Calibri"/>
                <w:sz w:val="18"/>
                <w:szCs w:val="18"/>
              </w:rPr>
              <w:t>цветная капуста</w:t>
            </w:r>
          </w:p>
        </w:tc>
        <w:tc>
          <w:tcPr>
            <w:tcW w:w="1710" w:type="dxa"/>
          </w:tcPr>
          <w:p w:rsidR="00525943" w:rsidRPr="00B138F3" w:rsidRDefault="00525943" w:rsidP="00B46D58">
            <w:pPr>
              <w:widowControl w:val="0"/>
              <w:jc w:val="center"/>
              <w:rPr>
                <w:rFonts w:ascii="GHEA Grapalat" w:hAnsi="GHEA Grapalat"/>
                <w:sz w:val="16"/>
                <w:szCs w:val="16"/>
              </w:rPr>
            </w:pPr>
          </w:p>
        </w:tc>
        <w:tc>
          <w:tcPr>
            <w:tcW w:w="2604" w:type="dxa"/>
          </w:tcPr>
          <w:p w:rsidR="00525943" w:rsidRPr="00525943" w:rsidRDefault="00525943">
            <w:pPr>
              <w:jc w:val="center"/>
              <w:rPr>
                <w:rFonts w:ascii="GHEA Grapalat" w:hAnsi="GHEA Grapalat" w:cs="Calibri"/>
                <w:color w:val="000000"/>
                <w:sz w:val="12"/>
                <w:szCs w:val="12"/>
              </w:rPr>
            </w:pPr>
            <w:r w:rsidRPr="00525943">
              <w:rPr>
                <w:rFonts w:ascii="GHEA Grapalat" w:hAnsi="GHEA Grapalat" w:cs="Calibri"/>
                <w:color w:val="000000"/>
                <w:sz w:val="12"/>
                <w:szCs w:val="12"/>
              </w:rPr>
              <w:t>«Свежий, белый, без внешних повреждений, местного производства, массой не менее 1,5-2,5 кг. ГОСТ 7968-89. Безопасность в соответствии с« Техническим регламентом на свежие фрукты и овощи », утвержденным Правительством Республики Армения N 1913-N от 21 декабря 2006 года и статья 9 Закона РА «О безопасности пищевых продуктов». Поставка производится один раз в месяц. Конкретный день поставки определяется Покупателем заранее (не ранее, чем за 3 рабочих дня) по электронной почте или по телефону.</w:t>
            </w:r>
          </w:p>
        </w:tc>
        <w:tc>
          <w:tcPr>
            <w:tcW w:w="1085" w:type="dxa"/>
          </w:tcPr>
          <w:p w:rsidR="00525943" w:rsidRPr="00B138F3" w:rsidRDefault="00525943" w:rsidP="00B46D58">
            <w:pPr>
              <w:widowControl w:val="0"/>
              <w:jc w:val="center"/>
              <w:rPr>
                <w:rFonts w:ascii="GHEA Grapalat" w:hAnsi="GHEA Grapalat"/>
                <w:sz w:val="16"/>
                <w:szCs w:val="16"/>
              </w:rPr>
            </w:pPr>
          </w:p>
        </w:tc>
        <w:tc>
          <w:tcPr>
            <w:tcW w:w="1559" w:type="dxa"/>
          </w:tcPr>
          <w:p w:rsidR="00525943" w:rsidRPr="00B138F3" w:rsidRDefault="00525943" w:rsidP="00B46D58">
            <w:pPr>
              <w:widowControl w:val="0"/>
              <w:jc w:val="center"/>
              <w:rPr>
                <w:rFonts w:ascii="GHEA Grapalat" w:hAnsi="GHEA Grapalat"/>
                <w:sz w:val="16"/>
                <w:szCs w:val="16"/>
              </w:rPr>
            </w:pPr>
          </w:p>
        </w:tc>
        <w:tc>
          <w:tcPr>
            <w:tcW w:w="1134" w:type="dxa"/>
          </w:tcPr>
          <w:p w:rsidR="00525943" w:rsidRPr="00B138F3" w:rsidRDefault="00525943" w:rsidP="00B46D58">
            <w:pPr>
              <w:widowControl w:val="0"/>
              <w:jc w:val="center"/>
              <w:rPr>
                <w:rFonts w:ascii="GHEA Grapalat" w:hAnsi="GHEA Grapalat"/>
                <w:sz w:val="16"/>
                <w:szCs w:val="16"/>
              </w:rPr>
            </w:pPr>
          </w:p>
        </w:tc>
        <w:tc>
          <w:tcPr>
            <w:tcW w:w="850" w:type="dxa"/>
            <w:vAlign w:val="center"/>
          </w:tcPr>
          <w:p w:rsidR="00525943" w:rsidRDefault="00525943">
            <w:pPr>
              <w:jc w:val="center"/>
              <w:rPr>
                <w:rFonts w:ascii="Sylfaen" w:hAnsi="Sylfaen" w:cs="Calibri"/>
                <w:sz w:val="18"/>
                <w:szCs w:val="18"/>
              </w:rPr>
            </w:pPr>
            <w:r>
              <w:rPr>
                <w:rFonts w:ascii="Sylfaen" w:hAnsi="Sylfaen" w:cs="Calibri"/>
                <w:sz w:val="18"/>
                <w:szCs w:val="18"/>
              </w:rPr>
              <w:t>100</w:t>
            </w:r>
          </w:p>
        </w:tc>
        <w:tc>
          <w:tcPr>
            <w:tcW w:w="868" w:type="dxa"/>
            <w:vAlign w:val="center"/>
          </w:tcPr>
          <w:p w:rsidR="00525943" w:rsidRPr="00525943" w:rsidRDefault="00525943" w:rsidP="00525943">
            <w:pPr>
              <w:jc w:val="center"/>
              <w:rPr>
                <w:rFonts w:ascii="GHEA Grapalat" w:hAnsi="GHEA Grapalat"/>
                <w:i/>
                <w:sz w:val="12"/>
                <w:szCs w:val="12"/>
              </w:rPr>
            </w:pPr>
            <w:r w:rsidRPr="00525943">
              <w:rPr>
                <w:rFonts w:ascii="GHEA Grapalat" w:hAnsi="GHEA Grapalat"/>
                <w:i/>
                <w:sz w:val="12"/>
                <w:szCs w:val="12"/>
              </w:rPr>
              <w:t>г. Ереван Нубарашен 6 улица</w:t>
            </w:r>
          </w:p>
        </w:tc>
        <w:tc>
          <w:tcPr>
            <w:tcW w:w="999" w:type="dxa"/>
          </w:tcPr>
          <w:p w:rsidR="00525943" w:rsidRPr="00B138F3" w:rsidRDefault="00525943" w:rsidP="00B46D58">
            <w:pPr>
              <w:widowControl w:val="0"/>
              <w:jc w:val="center"/>
              <w:rPr>
                <w:rFonts w:ascii="GHEA Grapalat" w:hAnsi="GHEA Grapalat"/>
                <w:sz w:val="16"/>
                <w:szCs w:val="16"/>
              </w:rPr>
            </w:pPr>
          </w:p>
        </w:tc>
        <w:tc>
          <w:tcPr>
            <w:tcW w:w="947" w:type="dxa"/>
          </w:tcPr>
          <w:p w:rsidR="00525943" w:rsidRPr="00B138F3" w:rsidRDefault="00525943" w:rsidP="00B46D58">
            <w:pPr>
              <w:widowControl w:val="0"/>
              <w:jc w:val="center"/>
              <w:rPr>
                <w:rFonts w:ascii="GHEA Grapalat" w:hAnsi="GHEA Grapalat"/>
                <w:sz w:val="16"/>
                <w:szCs w:val="16"/>
              </w:rPr>
            </w:pPr>
          </w:p>
        </w:tc>
      </w:tr>
      <w:tr w:rsidR="00525943" w:rsidRPr="00B138F3" w:rsidTr="00525943">
        <w:trPr>
          <w:trHeight w:val="246"/>
          <w:jc w:val="center"/>
        </w:trPr>
        <w:tc>
          <w:tcPr>
            <w:tcW w:w="1242" w:type="dxa"/>
          </w:tcPr>
          <w:p w:rsidR="00525943" w:rsidRPr="00CF2C76" w:rsidRDefault="00525943" w:rsidP="00B46D58">
            <w:pPr>
              <w:widowControl w:val="0"/>
              <w:jc w:val="center"/>
              <w:rPr>
                <w:rFonts w:ascii="GHEA Grapalat" w:hAnsi="GHEA Grapalat"/>
                <w:sz w:val="16"/>
                <w:szCs w:val="16"/>
                <w:lang w:val="en-US"/>
              </w:rPr>
            </w:pPr>
            <w:r>
              <w:rPr>
                <w:rFonts w:ascii="GHEA Grapalat" w:hAnsi="GHEA Grapalat"/>
                <w:sz w:val="16"/>
                <w:szCs w:val="16"/>
                <w:lang w:val="en-US"/>
              </w:rPr>
              <w:t>9</w:t>
            </w:r>
          </w:p>
        </w:tc>
        <w:tc>
          <w:tcPr>
            <w:tcW w:w="1372" w:type="dxa"/>
            <w:vAlign w:val="center"/>
          </w:tcPr>
          <w:p w:rsidR="00525943" w:rsidRDefault="00525943" w:rsidP="00A51BDF">
            <w:pPr>
              <w:jc w:val="center"/>
              <w:rPr>
                <w:rFonts w:ascii="Sylfaen" w:hAnsi="Sylfaen" w:cs="Calibri"/>
                <w:sz w:val="18"/>
                <w:szCs w:val="18"/>
              </w:rPr>
            </w:pPr>
            <w:r>
              <w:rPr>
                <w:rFonts w:ascii="Sylfaen" w:hAnsi="Sylfaen" w:cs="Calibri"/>
                <w:sz w:val="18"/>
                <w:szCs w:val="18"/>
              </w:rPr>
              <w:t>03222100</w:t>
            </w:r>
          </w:p>
        </w:tc>
        <w:tc>
          <w:tcPr>
            <w:tcW w:w="1980" w:type="dxa"/>
            <w:vAlign w:val="center"/>
          </w:tcPr>
          <w:p w:rsidR="00525943" w:rsidRDefault="00525943">
            <w:pPr>
              <w:rPr>
                <w:rFonts w:ascii="Sylfaen" w:hAnsi="Sylfaen" w:cs="Calibri"/>
                <w:sz w:val="18"/>
                <w:szCs w:val="18"/>
              </w:rPr>
            </w:pPr>
            <w:r>
              <w:rPr>
                <w:rFonts w:ascii="Sylfaen" w:hAnsi="Sylfaen" w:cs="Calibri"/>
                <w:sz w:val="18"/>
                <w:szCs w:val="18"/>
              </w:rPr>
              <w:t>Бананы (сезонные)</w:t>
            </w:r>
          </w:p>
        </w:tc>
        <w:tc>
          <w:tcPr>
            <w:tcW w:w="1710" w:type="dxa"/>
          </w:tcPr>
          <w:p w:rsidR="00525943" w:rsidRPr="00B138F3" w:rsidRDefault="00525943" w:rsidP="00B46D58">
            <w:pPr>
              <w:widowControl w:val="0"/>
              <w:jc w:val="center"/>
              <w:rPr>
                <w:rFonts w:ascii="GHEA Grapalat" w:hAnsi="GHEA Grapalat"/>
                <w:sz w:val="16"/>
                <w:szCs w:val="16"/>
              </w:rPr>
            </w:pPr>
          </w:p>
        </w:tc>
        <w:tc>
          <w:tcPr>
            <w:tcW w:w="2604" w:type="dxa"/>
          </w:tcPr>
          <w:p w:rsidR="00525943" w:rsidRPr="00525943" w:rsidRDefault="00525943" w:rsidP="007212A3">
            <w:pPr>
              <w:jc w:val="center"/>
              <w:rPr>
                <w:rFonts w:ascii="GHEA Grapalat" w:hAnsi="GHEA Grapalat" w:cs="Calibri"/>
                <w:color w:val="000000"/>
                <w:sz w:val="12"/>
                <w:szCs w:val="12"/>
              </w:rPr>
            </w:pPr>
            <w:r w:rsidRPr="00525943">
              <w:rPr>
                <w:rFonts w:ascii="GHEA Grapalat" w:hAnsi="GHEA Grapalat" w:cs="Calibri"/>
                <w:color w:val="000000"/>
                <w:sz w:val="12"/>
                <w:szCs w:val="12"/>
              </w:rPr>
              <w:t xml:space="preserve">Желтовато-зеленый / не зрелый, не очень зрелый / плод II группы (не менее 15 см-17 см), ГОСТ Р 51603-2000. Безопасность согласно Правительству РА 2006 Статья 9 Закона Республики Армения «О техническом регулировании свежих фруктов и овощей» и «Безопасность пищевых продуктов», принята Указом № 1913-N от 21 декабря. </w:t>
            </w:r>
            <w:r w:rsidR="00281629" w:rsidRPr="00281629">
              <w:rPr>
                <w:rFonts w:ascii="GHEA Grapalat" w:hAnsi="GHEA Grapalat" w:cs="Calibri"/>
                <w:color w:val="000000"/>
                <w:sz w:val="12"/>
                <w:szCs w:val="12"/>
              </w:rPr>
              <w:t xml:space="preserve">Доставка осуществляется </w:t>
            </w:r>
            <w:r w:rsidR="007212A3">
              <w:rPr>
                <w:rFonts w:ascii="GHEA Grapalat" w:hAnsi="GHEA Grapalat" w:cs="Calibri"/>
                <w:color w:val="000000"/>
                <w:sz w:val="12"/>
                <w:szCs w:val="12"/>
                <w:lang w:val="en-US"/>
              </w:rPr>
              <w:t>два</w:t>
            </w:r>
            <w:r w:rsidR="00281629" w:rsidRPr="00281629">
              <w:rPr>
                <w:rFonts w:ascii="GHEA Grapalat" w:hAnsi="GHEA Grapalat" w:cs="Calibri"/>
                <w:color w:val="000000"/>
                <w:sz w:val="12"/>
                <w:szCs w:val="12"/>
              </w:rPr>
              <w:t xml:space="preserve"> раз</w:t>
            </w:r>
            <w:r w:rsidR="007212A3">
              <w:rPr>
                <w:rFonts w:ascii="GHEA Grapalat" w:hAnsi="GHEA Grapalat" w:cs="Calibri"/>
                <w:color w:val="000000"/>
                <w:sz w:val="12"/>
                <w:szCs w:val="12"/>
                <w:lang w:val="en-US"/>
              </w:rPr>
              <w:t>а</w:t>
            </w:r>
            <w:r w:rsidR="00281629" w:rsidRPr="00281629">
              <w:rPr>
                <w:rFonts w:ascii="GHEA Grapalat" w:hAnsi="GHEA Grapalat" w:cs="Calibri"/>
                <w:color w:val="000000"/>
                <w:sz w:val="12"/>
                <w:szCs w:val="12"/>
              </w:rPr>
              <w:t xml:space="preserve"> в месяц.</w:t>
            </w:r>
            <w:r w:rsidRPr="00525943">
              <w:rPr>
                <w:rFonts w:ascii="GHEA Grapalat" w:hAnsi="GHEA Grapalat" w:cs="Calibri"/>
                <w:color w:val="000000"/>
                <w:sz w:val="12"/>
                <w:szCs w:val="12"/>
              </w:rPr>
              <w:t xml:space="preserve"> Конкретный день доставки определяется Покупателем заранее (не ранее, чем за 3 рабочих дня) по электронной почте. по почте или по телефону.</w:t>
            </w:r>
          </w:p>
        </w:tc>
        <w:tc>
          <w:tcPr>
            <w:tcW w:w="1085" w:type="dxa"/>
          </w:tcPr>
          <w:p w:rsidR="00525943" w:rsidRPr="00B138F3" w:rsidRDefault="00525943" w:rsidP="00B46D58">
            <w:pPr>
              <w:widowControl w:val="0"/>
              <w:jc w:val="center"/>
              <w:rPr>
                <w:rFonts w:ascii="GHEA Grapalat" w:hAnsi="GHEA Grapalat"/>
                <w:sz w:val="16"/>
                <w:szCs w:val="16"/>
              </w:rPr>
            </w:pPr>
          </w:p>
        </w:tc>
        <w:tc>
          <w:tcPr>
            <w:tcW w:w="1559" w:type="dxa"/>
          </w:tcPr>
          <w:p w:rsidR="00525943" w:rsidRPr="00B138F3" w:rsidRDefault="00525943" w:rsidP="00B46D58">
            <w:pPr>
              <w:widowControl w:val="0"/>
              <w:jc w:val="center"/>
              <w:rPr>
                <w:rFonts w:ascii="GHEA Grapalat" w:hAnsi="GHEA Grapalat"/>
                <w:sz w:val="16"/>
                <w:szCs w:val="16"/>
              </w:rPr>
            </w:pPr>
          </w:p>
        </w:tc>
        <w:tc>
          <w:tcPr>
            <w:tcW w:w="1134" w:type="dxa"/>
          </w:tcPr>
          <w:p w:rsidR="00525943" w:rsidRPr="00B138F3" w:rsidRDefault="00525943" w:rsidP="00B46D58">
            <w:pPr>
              <w:widowControl w:val="0"/>
              <w:jc w:val="center"/>
              <w:rPr>
                <w:rFonts w:ascii="GHEA Grapalat" w:hAnsi="GHEA Grapalat"/>
                <w:sz w:val="16"/>
                <w:szCs w:val="16"/>
              </w:rPr>
            </w:pPr>
          </w:p>
        </w:tc>
        <w:tc>
          <w:tcPr>
            <w:tcW w:w="850" w:type="dxa"/>
            <w:vAlign w:val="center"/>
          </w:tcPr>
          <w:p w:rsidR="00525943" w:rsidRDefault="00525943">
            <w:pPr>
              <w:jc w:val="center"/>
              <w:rPr>
                <w:rFonts w:ascii="Sylfaen" w:hAnsi="Sylfaen" w:cs="Calibri"/>
                <w:sz w:val="18"/>
                <w:szCs w:val="18"/>
              </w:rPr>
            </w:pPr>
            <w:r>
              <w:rPr>
                <w:rFonts w:ascii="Sylfaen" w:hAnsi="Sylfaen" w:cs="Calibri"/>
                <w:sz w:val="18"/>
                <w:szCs w:val="18"/>
              </w:rPr>
              <w:t>80</w:t>
            </w:r>
          </w:p>
        </w:tc>
        <w:tc>
          <w:tcPr>
            <w:tcW w:w="868" w:type="dxa"/>
            <w:vAlign w:val="center"/>
          </w:tcPr>
          <w:p w:rsidR="00525943" w:rsidRPr="00525943" w:rsidRDefault="00525943" w:rsidP="00525943">
            <w:pPr>
              <w:jc w:val="center"/>
              <w:rPr>
                <w:rFonts w:ascii="GHEA Grapalat" w:hAnsi="GHEA Grapalat"/>
                <w:i/>
                <w:sz w:val="12"/>
                <w:szCs w:val="12"/>
              </w:rPr>
            </w:pPr>
            <w:r w:rsidRPr="00525943">
              <w:rPr>
                <w:rFonts w:ascii="GHEA Grapalat" w:hAnsi="GHEA Grapalat"/>
                <w:i/>
                <w:sz w:val="12"/>
                <w:szCs w:val="12"/>
              </w:rPr>
              <w:t>г. Ереван Нубарашен 6 улица</w:t>
            </w:r>
          </w:p>
        </w:tc>
        <w:tc>
          <w:tcPr>
            <w:tcW w:w="999" w:type="dxa"/>
          </w:tcPr>
          <w:p w:rsidR="00525943" w:rsidRPr="00B138F3" w:rsidRDefault="00525943" w:rsidP="00B46D58">
            <w:pPr>
              <w:widowControl w:val="0"/>
              <w:jc w:val="center"/>
              <w:rPr>
                <w:rFonts w:ascii="GHEA Grapalat" w:hAnsi="GHEA Grapalat"/>
                <w:sz w:val="16"/>
                <w:szCs w:val="16"/>
              </w:rPr>
            </w:pPr>
          </w:p>
        </w:tc>
        <w:tc>
          <w:tcPr>
            <w:tcW w:w="947" w:type="dxa"/>
          </w:tcPr>
          <w:p w:rsidR="00525943" w:rsidRPr="00B138F3" w:rsidRDefault="00525943" w:rsidP="00B46D58">
            <w:pPr>
              <w:widowControl w:val="0"/>
              <w:jc w:val="center"/>
              <w:rPr>
                <w:rFonts w:ascii="GHEA Grapalat" w:hAnsi="GHEA Grapalat"/>
                <w:sz w:val="16"/>
                <w:szCs w:val="16"/>
              </w:rPr>
            </w:pPr>
          </w:p>
        </w:tc>
      </w:tr>
      <w:tr w:rsidR="00525943" w:rsidRPr="00B138F3" w:rsidTr="00525943">
        <w:trPr>
          <w:trHeight w:val="246"/>
          <w:jc w:val="center"/>
        </w:trPr>
        <w:tc>
          <w:tcPr>
            <w:tcW w:w="1242" w:type="dxa"/>
          </w:tcPr>
          <w:p w:rsidR="00525943" w:rsidRPr="00CF2C76" w:rsidRDefault="00525943" w:rsidP="00B46D58">
            <w:pPr>
              <w:widowControl w:val="0"/>
              <w:jc w:val="center"/>
              <w:rPr>
                <w:rFonts w:ascii="GHEA Grapalat" w:hAnsi="GHEA Grapalat"/>
                <w:sz w:val="16"/>
                <w:szCs w:val="16"/>
                <w:lang w:val="en-US"/>
              </w:rPr>
            </w:pPr>
            <w:r>
              <w:rPr>
                <w:rFonts w:ascii="GHEA Grapalat" w:hAnsi="GHEA Grapalat"/>
                <w:sz w:val="16"/>
                <w:szCs w:val="16"/>
                <w:lang w:val="en-US"/>
              </w:rPr>
              <w:t>10</w:t>
            </w:r>
          </w:p>
        </w:tc>
        <w:tc>
          <w:tcPr>
            <w:tcW w:w="1372" w:type="dxa"/>
            <w:vAlign w:val="center"/>
          </w:tcPr>
          <w:p w:rsidR="00525943" w:rsidRDefault="00525943" w:rsidP="00A51BDF">
            <w:pPr>
              <w:jc w:val="center"/>
              <w:rPr>
                <w:rFonts w:ascii="Sylfaen" w:hAnsi="Sylfaen" w:cs="Calibri"/>
                <w:sz w:val="18"/>
                <w:szCs w:val="18"/>
              </w:rPr>
            </w:pPr>
            <w:r>
              <w:rPr>
                <w:rFonts w:ascii="Sylfaen" w:hAnsi="Sylfaen" w:cs="Calibri"/>
                <w:sz w:val="18"/>
                <w:szCs w:val="18"/>
              </w:rPr>
              <w:t>03222116</w:t>
            </w:r>
          </w:p>
        </w:tc>
        <w:tc>
          <w:tcPr>
            <w:tcW w:w="1980" w:type="dxa"/>
            <w:vAlign w:val="center"/>
          </w:tcPr>
          <w:p w:rsidR="00525943" w:rsidRDefault="00525943">
            <w:pPr>
              <w:rPr>
                <w:rFonts w:ascii="Sylfaen" w:hAnsi="Sylfaen" w:cs="Calibri"/>
                <w:sz w:val="18"/>
                <w:szCs w:val="18"/>
              </w:rPr>
            </w:pPr>
            <w:r>
              <w:rPr>
                <w:rFonts w:ascii="Sylfaen" w:hAnsi="Sylfaen" w:cs="Calibri"/>
                <w:sz w:val="18"/>
                <w:szCs w:val="18"/>
              </w:rPr>
              <w:t>Киви (сезонный)</w:t>
            </w:r>
          </w:p>
        </w:tc>
        <w:tc>
          <w:tcPr>
            <w:tcW w:w="1710" w:type="dxa"/>
          </w:tcPr>
          <w:p w:rsidR="00525943" w:rsidRPr="00B138F3" w:rsidRDefault="00525943" w:rsidP="00B46D58">
            <w:pPr>
              <w:widowControl w:val="0"/>
              <w:jc w:val="center"/>
              <w:rPr>
                <w:rFonts w:ascii="GHEA Grapalat" w:hAnsi="GHEA Grapalat"/>
                <w:sz w:val="16"/>
                <w:szCs w:val="16"/>
              </w:rPr>
            </w:pPr>
          </w:p>
        </w:tc>
        <w:tc>
          <w:tcPr>
            <w:tcW w:w="2604" w:type="dxa"/>
          </w:tcPr>
          <w:p w:rsidR="00525943" w:rsidRPr="00525943" w:rsidRDefault="00525943">
            <w:pPr>
              <w:jc w:val="center"/>
              <w:rPr>
                <w:rFonts w:ascii="GHEA Grapalat" w:hAnsi="GHEA Grapalat" w:cs="Calibri"/>
                <w:color w:val="000000"/>
                <w:sz w:val="12"/>
                <w:szCs w:val="12"/>
              </w:rPr>
            </w:pPr>
            <w:r w:rsidRPr="00525943">
              <w:rPr>
                <w:rFonts w:ascii="GHEA Grapalat" w:hAnsi="GHEA Grapalat" w:cs="Calibri"/>
                <w:color w:val="000000"/>
                <w:sz w:val="12"/>
                <w:szCs w:val="12"/>
              </w:rPr>
              <w:t xml:space="preserve">езопасность и маркировка в соответствии с Правительством Республики Армения 2006, Fresh, Fetal I Group, Solid Peel and Pulp. Конкретная дата и время поставки статьи 8 Закона РА о свежих фруктах и овощах и статьи 8 Закона РА о безопасности пищевых продуктов, утвержденного Указом № 1913-N от 21 декабря 2003 года, </w:t>
            </w:r>
            <w:r w:rsidR="00281629" w:rsidRPr="008461AB">
              <w:rPr>
                <w:rFonts w:ascii="GHEA Grapalat" w:hAnsi="GHEA Grapalat" w:cs="Calibri"/>
                <w:color w:val="000000"/>
                <w:sz w:val="12"/>
                <w:szCs w:val="12"/>
              </w:rPr>
              <w:t>Поставка осуществляется два раза в месяц.</w:t>
            </w:r>
            <w:r w:rsidR="00281629">
              <w:rPr>
                <w:rFonts w:ascii="GHEA Grapalat" w:hAnsi="GHEA Grapalat" w:cs="Calibri"/>
                <w:color w:val="000000"/>
                <w:sz w:val="12"/>
                <w:szCs w:val="12"/>
                <w:lang w:val="en-US"/>
              </w:rPr>
              <w:t xml:space="preserve"> </w:t>
            </w:r>
            <w:r w:rsidRPr="00525943">
              <w:rPr>
                <w:rFonts w:ascii="GHEA Grapalat" w:hAnsi="GHEA Grapalat" w:cs="Calibri"/>
                <w:color w:val="000000"/>
                <w:sz w:val="12"/>
                <w:szCs w:val="12"/>
              </w:rPr>
              <w:t>должны быть определены Покупателем заранее (не ранее чем через 3 рабочих дня). по электронной почте по почте или по телефону.</w:t>
            </w:r>
          </w:p>
        </w:tc>
        <w:tc>
          <w:tcPr>
            <w:tcW w:w="1085" w:type="dxa"/>
          </w:tcPr>
          <w:p w:rsidR="00525943" w:rsidRPr="00B138F3" w:rsidRDefault="00525943" w:rsidP="00B46D58">
            <w:pPr>
              <w:widowControl w:val="0"/>
              <w:jc w:val="center"/>
              <w:rPr>
                <w:rFonts w:ascii="GHEA Grapalat" w:hAnsi="GHEA Grapalat"/>
                <w:sz w:val="16"/>
                <w:szCs w:val="16"/>
              </w:rPr>
            </w:pPr>
          </w:p>
        </w:tc>
        <w:tc>
          <w:tcPr>
            <w:tcW w:w="1559" w:type="dxa"/>
          </w:tcPr>
          <w:p w:rsidR="00525943" w:rsidRPr="00B138F3" w:rsidRDefault="00525943" w:rsidP="00B46D58">
            <w:pPr>
              <w:widowControl w:val="0"/>
              <w:jc w:val="center"/>
              <w:rPr>
                <w:rFonts w:ascii="GHEA Grapalat" w:hAnsi="GHEA Grapalat"/>
                <w:sz w:val="16"/>
                <w:szCs w:val="16"/>
              </w:rPr>
            </w:pPr>
          </w:p>
        </w:tc>
        <w:tc>
          <w:tcPr>
            <w:tcW w:w="1134" w:type="dxa"/>
          </w:tcPr>
          <w:p w:rsidR="00525943" w:rsidRPr="00B138F3" w:rsidRDefault="00525943" w:rsidP="00B46D58">
            <w:pPr>
              <w:widowControl w:val="0"/>
              <w:jc w:val="center"/>
              <w:rPr>
                <w:rFonts w:ascii="GHEA Grapalat" w:hAnsi="GHEA Grapalat"/>
                <w:sz w:val="16"/>
                <w:szCs w:val="16"/>
              </w:rPr>
            </w:pPr>
          </w:p>
        </w:tc>
        <w:tc>
          <w:tcPr>
            <w:tcW w:w="850" w:type="dxa"/>
            <w:vAlign w:val="center"/>
          </w:tcPr>
          <w:p w:rsidR="00525943" w:rsidRDefault="00525943">
            <w:pPr>
              <w:jc w:val="center"/>
              <w:rPr>
                <w:rFonts w:ascii="Sylfaen" w:hAnsi="Sylfaen" w:cs="Calibri"/>
                <w:sz w:val="18"/>
                <w:szCs w:val="18"/>
              </w:rPr>
            </w:pPr>
            <w:r>
              <w:rPr>
                <w:rFonts w:ascii="Sylfaen" w:hAnsi="Sylfaen" w:cs="Calibri"/>
                <w:sz w:val="18"/>
                <w:szCs w:val="18"/>
              </w:rPr>
              <w:t>20</w:t>
            </w:r>
          </w:p>
        </w:tc>
        <w:tc>
          <w:tcPr>
            <w:tcW w:w="868" w:type="dxa"/>
            <w:vAlign w:val="center"/>
          </w:tcPr>
          <w:p w:rsidR="00525943" w:rsidRPr="00525943" w:rsidRDefault="00525943" w:rsidP="00525943">
            <w:pPr>
              <w:jc w:val="center"/>
              <w:rPr>
                <w:rFonts w:ascii="GHEA Grapalat" w:hAnsi="GHEA Grapalat"/>
                <w:i/>
                <w:sz w:val="12"/>
                <w:szCs w:val="12"/>
              </w:rPr>
            </w:pPr>
            <w:r w:rsidRPr="00525943">
              <w:rPr>
                <w:rFonts w:ascii="GHEA Grapalat" w:hAnsi="GHEA Grapalat"/>
                <w:i/>
                <w:sz w:val="12"/>
                <w:szCs w:val="12"/>
              </w:rPr>
              <w:t>г. Ереван Нубарашен 6 улица</w:t>
            </w:r>
          </w:p>
        </w:tc>
        <w:tc>
          <w:tcPr>
            <w:tcW w:w="999" w:type="dxa"/>
          </w:tcPr>
          <w:p w:rsidR="00525943" w:rsidRPr="00B138F3" w:rsidRDefault="00525943" w:rsidP="00B46D58">
            <w:pPr>
              <w:widowControl w:val="0"/>
              <w:jc w:val="center"/>
              <w:rPr>
                <w:rFonts w:ascii="GHEA Grapalat" w:hAnsi="GHEA Grapalat"/>
                <w:sz w:val="16"/>
                <w:szCs w:val="16"/>
              </w:rPr>
            </w:pPr>
          </w:p>
        </w:tc>
        <w:tc>
          <w:tcPr>
            <w:tcW w:w="947" w:type="dxa"/>
          </w:tcPr>
          <w:p w:rsidR="00525943" w:rsidRPr="00B138F3" w:rsidRDefault="00525943" w:rsidP="00B46D58">
            <w:pPr>
              <w:widowControl w:val="0"/>
              <w:jc w:val="center"/>
              <w:rPr>
                <w:rFonts w:ascii="GHEA Grapalat" w:hAnsi="GHEA Grapalat"/>
                <w:sz w:val="16"/>
                <w:szCs w:val="16"/>
              </w:rPr>
            </w:pPr>
          </w:p>
        </w:tc>
      </w:tr>
      <w:tr w:rsidR="00525943" w:rsidRPr="00B138F3" w:rsidTr="00525943">
        <w:trPr>
          <w:trHeight w:val="246"/>
          <w:jc w:val="center"/>
        </w:trPr>
        <w:tc>
          <w:tcPr>
            <w:tcW w:w="1242" w:type="dxa"/>
          </w:tcPr>
          <w:p w:rsidR="00525943" w:rsidRPr="00CF2C76" w:rsidRDefault="00525943" w:rsidP="00B46D58">
            <w:pPr>
              <w:widowControl w:val="0"/>
              <w:jc w:val="center"/>
              <w:rPr>
                <w:rFonts w:ascii="GHEA Grapalat" w:hAnsi="GHEA Grapalat"/>
                <w:sz w:val="16"/>
                <w:szCs w:val="16"/>
                <w:lang w:val="en-US"/>
              </w:rPr>
            </w:pPr>
            <w:r>
              <w:rPr>
                <w:rFonts w:ascii="GHEA Grapalat" w:hAnsi="GHEA Grapalat"/>
                <w:sz w:val="16"/>
                <w:szCs w:val="16"/>
                <w:lang w:val="en-US"/>
              </w:rPr>
              <w:t>11</w:t>
            </w:r>
          </w:p>
        </w:tc>
        <w:tc>
          <w:tcPr>
            <w:tcW w:w="1372" w:type="dxa"/>
            <w:vAlign w:val="center"/>
          </w:tcPr>
          <w:p w:rsidR="00525943" w:rsidRDefault="00525943" w:rsidP="00A51BDF">
            <w:pPr>
              <w:jc w:val="center"/>
              <w:rPr>
                <w:rFonts w:ascii="Sylfaen" w:hAnsi="Sylfaen" w:cs="Calibri"/>
                <w:sz w:val="18"/>
                <w:szCs w:val="18"/>
              </w:rPr>
            </w:pPr>
            <w:r>
              <w:rPr>
                <w:rFonts w:ascii="Sylfaen" w:hAnsi="Sylfaen" w:cs="Calibri"/>
                <w:sz w:val="18"/>
                <w:szCs w:val="18"/>
              </w:rPr>
              <w:t>03222119</w:t>
            </w:r>
          </w:p>
        </w:tc>
        <w:tc>
          <w:tcPr>
            <w:tcW w:w="1980" w:type="dxa"/>
            <w:vAlign w:val="center"/>
          </w:tcPr>
          <w:p w:rsidR="00525943" w:rsidRDefault="00525943">
            <w:pPr>
              <w:rPr>
                <w:rFonts w:ascii="Sylfaen" w:hAnsi="Sylfaen" w:cs="Calibri"/>
                <w:sz w:val="18"/>
                <w:szCs w:val="18"/>
              </w:rPr>
            </w:pPr>
            <w:r>
              <w:rPr>
                <w:rFonts w:ascii="Sylfaen" w:hAnsi="Sylfaen" w:cs="Calibri"/>
                <w:sz w:val="18"/>
                <w:szCs w:val="18"/>
              </w:rPr>
              <w:t>Апельсины (сезонные)</w:t>
            </w:r>
          </w:p>
        </w:tc>
        <w:tc>
          <w:tcPr>
            <w:tcW w:w="1710" w:type="dxa"/>
          </w:tcPr>
          <w:p w:rsidR="00525943" w:rsidRPr="00B138F3" w:rsidRDefault="00525943" w:rsidP="00B46D58">
            <w:pPr>
              <w:widowControl w:val="0"/>
              <w:jc w:val="center"/>
              <w:rPr>
                <w:rFonts w:ascii="GHEA Grapalat" w:hAnsi="GHEA Grapalat"/>
                <w:sz w:val="16"/>
                <w:szCs w:val="16"/>
              </w:rPr>
            </w:pPr>
          </w:p>
        </w:tc>
        <w:tc>
          <w:tcPr>
            <w:tcW w:w="2604" w:type="dxa"/>
          </w:tcPr>
          <w:p w:rsidR="00525943" w:rsidRPr="00525943" w:rsidRDefault="00525943">
            <w:pPr>
              <w:jc w:val="center"/>
              <w:rPr>
                <w:rFonts w:ascii="GHEA Grapalat" w:hAnsi="GHEA Grapalat" w:cs="Calibri"/>
                <w:color w:val="000000"/>
                <w:sz w:val="12"/>
                <w:szCs w:val="12"/>
              </w:rPr>
            </w:pPr>
            <w:r w:rsidRPr="00525943">
              <w:rPr>
                <w:rFonts w:ascii="GHEA Grapalat" w:hAnsi="GHEA Grapalat" w:cs="Calibri"/>
                <w:color w:val="000000"/>
                <w:sz w:val="12"/>
                <w:szCs w:val="12"/>
              </w:rPr>
              <w:t>«Свежий апельсин, удобрение II группы (от 71 до 63 мм включительно), без травм, ГОСТ 4427-82. Безопасность в соответствии с постановлением Правительства Республики Армения от 21 декабря 2006 года № 1913-N« Технический регламент на свежие фрукты и овощи » «И статья 9 Закона РА« О безопасности пищевых продуктов ».</w:t>
            </w:r>
            <w:r w:rsidR="006F5EE3" w:rsidRPr="008461AB">
              <w:rPr>
                <w:rFonts w:ascii="GHEA Grapalat" w:hAnsi="GHEA Grapalat" w:cs="Calibri"/>
                <w:color w:val="000000"/>
                <w:sz w:val="12"/>
                <w:szCs w:val="12"/>
              </w:rPr>
              <w:t xml:space="preserve"> Поставка осуществляется два раза в месяц.</w:t>
            </w:r>
            <w:r w:rsidR="006F5EE3">
              <w:rPr>
                <w:rFonts w:ascii="GHEA Grapalat" w:hAnsi="GHEA Grapalat" w:cs="Calibri"/>
                <w:color w:val="000000"/>
                <w:sz w:val="12"/>
                <w:szCs w:val="12"/>
                <w:lang w:val="en-US"/>
              </w:rPr>
              <w:t xml:space="preserve"> </w:t>
            </w:r>
            <w:r w:rsidRPr="00525943">
              <w:rPr>
                <w:rFonts w:ascii="GHEA Grapalat" w:hAnsi="GHEA Grapalat" w:cs="Calibri"/>
                <w:color w:val="000000"/>
                <w:sz w:val="12"/>
                <w:szCs w:val="12"/>
              </w:rPr>
              <w:t xml:space="preserve"> Конкретный день доставки определяется Покупателем заранее (не ранее, чем за 3 рабочих дня) по электронной почте или по телефону.</w:t>
            </w:r>
          </w:p>
        </w:tc>
        <w:tc>
          <w:tcPr>
            <w:tcW w:w="1085" w:type="dxa"/>
          </w:tcPr>
          <w:p w:rsidR="00525943" w:rsidRPr="00B138F3" w:rsidRDefault="00525943" w:rsidP="00B46D58">
            <w:pPr>
              <w:widowControl w:val="0"/>
              <w:jc w:val="center"/>
              <w:rPr>
                <w:rFonts w:ascii="GHEA Grapalat" w:hAnsi="GHEA Grapalat"/>
                <w:sz w:val="16"/>
                <w:szCs w:val="16"/>
              </w:rPr>
            </w:pPr>
          </w:p>
        </w:tc>
        <w:tc>
          <w:tcPr>
            <w:tcW w:w="1559" w:type="dxa"/>
          </w:tcPr>
          <w:p w:rsidR="00525943" w:rsidRPr="00B138F3" w:rsidRDefault="00525943" w:rsidP="00B46D58">
            <w:pPr>
              <w:widowControl w:val="0"/>
              <w:jc w:val="center"/>
              <w:rPr>
                <w:rFonts w:ascii="GHEA Grapalat" w:hAnsi="GHEA Grapalat"/>
                <w:sz w:val="16"/>
                <w:szCs w:val="16"/>
              </w:rPr>
            </w:pPr>
          </w:p>
        </w:tc>
        <w:tc>
          <w:tcPr>
            <w:tcW w:w="1134" w:type="dxa"/>
          </w:tcPr>
          <w:p w:rsidR="00525943" w:rsidRPr="00B138F3" w:rsidRDefault="00525943" w:rsidP="00B46D58">
            <w:pPr>
              <w:widowControl w:val="0"/>
              <w:jc w:val="center"/>
              <w:rPr>
                <w:rFonts w:ascii="GHEA Grapalat" w:hAnsi="GHEA Grapalat"/>
                <w:sz w:val="16"/>
                <w:szCs w:val="16"/>
              </w:rPr>
            </w:pPr>
          </w:p>
        </w:tc>
        <w:tc>
          <w:tcPr>
            <w:tcW w:w="850" w:type="dxa"/>
            <w:vAlign w:val="center"/>
          </w:tcPr>
          <w:p w:rsidR="00525943" w:rsidRDefault="00525943">
            <w:pPr>
              <w:jc w:val="center"/>
              <w:rPr>
                <w:rFonts w:ascii="Sylfaen" w:hAnsi="Sylfaen" w:cs="Calibri"/>
                <w:sz w:val="18"/>
                <w:szCs w:val="18"/>
              </w:rPr>
            </w:pPr>
            <w:r>
              <w:rPr>
                <w:rFonts w:ascii="Sylfaen" w:hAnsi="Sylfaen" w:cs="Calibri"/>
                <w:sz w:val="18"/>
                <w:szCs w:val="18"/>
              </w:rPr>
              <w:t>80</w:t>
            </w:r>
          </w:p>
        </w:tc>
        <w:tc>
          <w:tcPr>
            <w:tcW w:w="868" w:type="dxa"/>
            <w:vAlign w:val="center"/>
          </w:tcPr>
          <w:p w:rsidR="00525943" w:rsidRPr="00525943" w:rsidRDefault="00525943" w:rsidP="00525943">
            <w:pPr>
              <w:jc w:val="center"/>
              <w:rPr>
                <w:rFonts w:ascii="GHEA Grapalat" w:hAnsi="GHEA Grapalat"/>
                <w:i/>
                <w:sz w:val="12"/>
                <w:szCs w:val="12"/>
              </w:rPr>
            </w:pPr>
            <w:r w:rsidRPr="00525943">
              <w:rPr>
                <w:rFonts w:ascii="GHEA Grapalat" w:hAnsi="GHEA Grapalat"/>
                <w:i/>
                <w:sz w:val="12"/>
                <w:szCs w:val="12"/>
              </w:rPr>
              <w:t>г. Ереван Нубарашен 6 улица</w:t>
            </w:r>
          </w:p>
        </w:tc>
        <w:tc>
          <w:tcPr>
            <w:tcW w:w="999" w:type="dxa"/>
          </w:tcPr>
          <w:p w:rsidR="00525943" w:rsidRPr="00B138F3" w:rsidRDefault="00525943" w:rsidP="00B46D58">
            <w:pPr>
              <w:widowControl w:val="0"/>
              <w:jc w:val="center"/>
              <w:rPr>
                <w:rFonts w:ascii="GHEA Grapalat" w:hAnsi="GHEA Grapalat"/>
                <w:sz w:val="16"/>
                <w:szCs w:val="16"/>
              </w:rPr>
            </w:pPr>
          </w:p>
        </w:tc>
        <w:tc>
          <w:tcPr>
            <w:tcW w:w="947" w:type="dxa"/>
          </w:tcPr>
          <w:p w:rsidR="00525943" w:rsidRPr="00B138F3" w:rsidRDefault="00525943" w:rsidP="00B46D58">
            <w:pPr>
              <w:widowControl w:val="0"/>
              <w:jc w:val="center"/>
              <w:rPr>
                <w:rFonts w:ascii="GHEA Grapalat" w:hAnsi="GHEA Grapalat"/>
                <w:sz w:val="16"/>
                <w:szCs w:val="16"/>
              </w:rPr>
            </w:pPr>
          </w:p>
        </w:tc>
      </w:tr>
      <w:tr w:rsidR="00525943" w:rsidRPr="00B138F3" w:rsidTr="00525943">
        <w:trPr>
          <w:trHeight w:val="246"/>
          <w:jc w:val="center"/>
        </w:trPr>
        <w:tc>
          <w:tcPr>
            <w:tcW w:w="1242" w:type="dxa"/>
          </w:tcPr>
          <w:p w:rsidR="00525943" w:rsidRPr="00CF2C76" w:rsidRDefault="00525943" w:rsidP="00B46D58">
            <w:pPr>
              <w:widowControl w:val="0"/>
              <w:jc w:val="center"/>
              <w:rPr>
                <w:rFonts w:ascii="GHEA Grapalat" w:hAnsi="GHEA Grapalat"/>
                <w:sz w:val="16"/>
                <w:szCs w:val="16"/>
                <w:lang w:val="en-US"/>
              </w:rPr>
            </w:pPr>
            <w:r>
              <w:rPr>
                <w:rFonts w:ascii="GHEA Grapalat" w:hAnsi="GHEA Grapalat"/>
                <w:sz w:val="16"/>
                <w:szCs w:val="16"/>
                <w:lang w:val="en-US"/>
              </w:rPr>
              <w:t>12</w:t>
            </w:r>
          </w:p>
        </w:tc>
        <w:tc>
          <w:tcPr>
            <w:tcW w:w="1372" w:type="dxa"/>
            <w:vAlign w:val="center"/>
          </w:tcPr>
          <w:p w:rsidR="00525943" w:rsidRDefault="00525943" w:rsidP="00A51BDF">
            <w:pPr>
              <w:jc w:val="center"/>
              <w:rPr>
                <w:rFonts w:ascii="Sylfaen" w:hAnsi="Sylfaen" w:cs="Calibri"/>
                <w:sz w:val="18"/>
                <w:szCs w:val="18"/>
              </w:rPr>
            </w:pPr>
            <w:r>
              <w:rPr>
                <w:rFonts w:ascii="Sylfaen" w:hAnsi="Sylfaen" w:cs="Calibri"/>
                <w:sz w:val="18"/>
                <w:szCs w:val="18"/>
              </w:rPr>
              <w:t>03222121</w:t>
            </w:r>
          </w:p>
        </w:tc>
        <w:tc>
          <w:tcPr>
            <w:tcW w:w="1980" w:type="dxa"/>
            <w:vAlign w:val="center"/>
          </w:tcPr>
          <w:p w:rsidR="00525943" w:rsidRDefault="00525943">
            <w:pPr>
              <w:rPr>
                <w:rFonts w:ascii="Sylfaen" w:hAnsi="Sylfaen" w:cs="Calibri"/>
                <w:sz w:val="18"/>
                <w:szCs w:val="18"/>
              </w:rPr>
            </w:pPr>
            <w:r>
              <w:rPr>
                <w:rFonts w:ascii="Sylfaen" w:hAnsi="Sylfaen" w:cs="Calibri"/>
                <w:sz w:val="18"/>
                <w:szCs w:val="18"/>
              </w:rPr>
              <w:t>Мандарин (сезонный)</w:t>
            </w:r>
          </w:p>
        </w:tc>
        <w:tc>
          <w:tcPr>
            <w:tcW w:w="1710" w:type="dxa"/>
          </w:tcPr>
          <w:p w:rsidR="00525943" w:rsidRPr="00B138F3" w:rsidRDefault="00525943" w:rsidP="00B46D58">
            <w:pPr>
              <w:widowControl w:val="0"/>
              <w:jc w:val="center"/>
              <w:rPr>
                <w:rFonts w:ascii="GHEA Grapalat" w:hAnsi="GHEA Grapalat"/>
                <w:sz w:val="16"/>
                <w:szCs w:val="16"/>
              </w:rPr>
            </w:pPr>
          </w:p>
        </w:tc>
        <w:tc>
          <w:tcPr>
            <w:tcW w:w="2604" w:type="dxa"/>
          </w:tcPr>
          <w:p w:rsidR="00525943" w:rsidRPr="00525943" w:rsidRDefault="00525943">
            <w:pPr>
              <w:jc w:val="center"/>
              <w:rPr>
                <w:rFonts w:ascii="GHEA Grapalat" w:hAnsi="GHEA Grapalat" w:cs="Calibri"/>
                <w:color w:val="000000"/>
                <w:sz w:val="12"/>
                <w:szCs w:val="12"/>
              </w:rPr>
            </w:pPr>
            <w:r w:rsidRPr="00525943">
              <w:rPr>
                <w:rFonts w:ascii="GHEA Grapalat" w:hAnsi="GHEA Grapalat" w:cs="Calibri"/>
                <w:color w:val="000000"/>
                <w:sz w:val="12"/>
                <w:szCs w:val="12"/>
              </w:rPr>
              <w:t xml:space="preserve">«Мандарин свежий, удобрительная группа I  без травм, с желтой тонкой кожей и здоровой мякотью, / диаметр не менее 50-70 мм /, ГОСТ 4428-82. Безопасность в соответствии с Постановлением Правительства N 1913-N от 21 декабря 2006 г. Утвержденная Покупателем статья 9 Закона о свежих фруктах и овощах и Закон о безопасности </w:t>
            </w:r>
            <w:r w:rsidRPr="00525943">
              <w:rPr>
                <w:rFonts w:ascii="GHEA Grapalat" w:hAnsi="GHEA Grapalat" w:cs="Calibri"/>
                <w:color w:val="000000"/>
                <w:sz w:val="12"/>
                <w:szCs w:val="12"/>
              </w:rPr>
              <w:lastRenderedPageBreak/>
              <w:t>пищевых продуктов</w:t>
            </w:r>
            <w:r w:rsidR="006F5EE3">
              <w:rPr>
                <w:rFonts w:ascii="GHEA Grapalat" w:hAnsi="GHEA Grapalat" w:cs="Calibri"/>
                <w:color w:val="000000"/>
                <w:sz w:val="12"/>
                <w:szCs w:val="12"/>
                <w:lang w:val="en-US"/>
              </w:rPr>
              <w:t>.</w:t>
            </w:r>
            <w:r w:rsidR="006F5EE3" w:rsidRPr="008461AB">
              <w:rPr>
                <w:rFonts w:ascii="GHEA Grapalat" w:hAnsi="GHEA Grapalat" w:cs="Calibri"/>
                <w:color w:val="000000"/>
                <w:sz w:val="12"/>
                <w:szCs w:val="12"/>
              </w:rPr>
              <w:t xml:space="preserve"> Поставка осуществляется два раза в месяц.</w:t>
            </w:r>
            <w:r w:rsidR="006F5EE3">
              <w:rPr>
                <w:rFonts w:ascii="GHEA Grapalat" w:hAnsi="GHEA Grapalat" w:cs="Calibri"/>
                <w:color w:val="000000"/>
                <w:sz w:val="12"/>
                <w:szCs w:val="12"/>
                <w:lang w:val="en-US"/>
              </w:rPr>
              <w:t xml:space="preserve"> </w:t>
            </w:r>
            <w:r w:rsidR="006F5EE3" w:rsidRPr="00525943">
              <w:rPr>
                <w:rFonts w:ascii="GHEA Grapalat" w:hAnsi="GHEA Grapalat" w:cs="Calibri"/>
                <w:color w:val="000000"/>
                <w:sz w:val="12"/>
                <w:szCs w:val="12"/>
              </w:rPr>
              <w:t xml:space="preserve"> </w:t>
            </w:r>
            <w:r w:rsidRPr="00525943">
              <w:rPr>
                <w:rFonts w:ascii="GHEA Grapalat" w:hAnsi="GHEA Grapalat" w:cs="Calibri"/>
                <w:color w:val="000000"/>
                <w:sz w:val="12"/>
                <w:szCs w:val="12"/>
              </w:rPr>
              <w:t xml:space="preserve"> </w:t>
            </w:r>
            <w:r w:rsidR="006F5EE3" w:rsidRPr="00525943">
              <w:rPr>
                <w:rFonts w:ascii="GHEA Grapalat" w:hAnsi="GHEA Grapalat" w:cs="Calibri"/>
                <w:color w:val="000000"/>
                <w:sz w:val="12"/>
                <w:szCs w:val="12"/>
              </w:rPr>
              <w:t xml:space="preserve">Конкретный день доставки </w:t>
            </w:r>
            <w:r w:rsidRPr="00525943">
              <w:rPr>
                <w:rFonts w:ascii="GHEA Grapalat" w:hAnsi="GHEA Grapalat" w:cs="Calibri"/>
                <w:color w:val="000000"/>
                <w:sz w:val="12"/>
                <w:szCs w:val="12"/>
              </w:rPr>
              <w:t>определяются Покупателем заранее (не ранее, чем за 3 рабочих дня) по электронной почте или по телефону.</w:t>
            </w:r>
          </w:p>
        </w:tc>
        <w:tc>
          <w:tcPr>
            <w:tcW w:w="1085" w:type="dxa"/>
          </w:tcPr>
          <w:p w:rsidR="00525943" w:rsidRPr="00B138F3" w:rsidRDefault="00525943" w:rsidP="00B46D58">
            <w:pPr>
              <w:widowControl w:val="0"/>
              <w:jc w:val="center"/>
              <w:rPr>
                <w:rFonts w:ascii="GHEA Grapalat" w:hAnsi="GHEA Grapalat"/>
                <w:sz w:val="16"/>
                <w:szCs w:val="16"/>
              </w:rPr>
            </w:pPr>
          </w:p>
        </w:tc>
        <w:tc>
          <w:tcPr>
            <w:tcW w:w="1559" w:type="dxa"/>
          </w:tcPr>
          <w:p w:rsidR="00525943" w:rsidRPr="00B138F3" w:rsidRDefault="00525943" w:rsidP="00B46D58">
            <w:pPr>
              <w:widowControl w:val="0"/>
              <w:jc w:val="center"/>
              <w:rPr>
                <w:rFonts w:ascii="GHEA Grapalat" w:hAnsi="GHEA Grapalat"/>
                <w:sz w:val="16"/>
                <w:szCs w:val="16"/>
              </w:rPr>
            </w:pPr>
          </w:p>
        </w:tc>
        <w:tc>
          <w:tcPr>
            <w:tcW w:w="1134" w:type="dxa"/>
          </w:tcPr>
          <w:p w:rsidR="00525943" w:rsidRPr="00B138F3" w:rsidRDefault="00525943" w:rsidP="00B46D58">
            <w:pPr>
              <w:widowControl w:val="0"/>
              <w:jc w:val="center"/>
              <w:rPr>
                <w:rFonts w:ascii="GHEA Grapalat" w:hAnsi="GHEA Grapalat"/>
                <w:sz w:val="16"/>
                <w:szCs w:val="16"/>
              </w:rPr>
            </w:pPr>
          </w:p>
        </w:tc>
        <w:tc>
          <w:tcPr>
            <w:tcW w:w="850" w:type="dxa"/>
            <w:vAlign w:val="center"/>
          </w:tcPr>
          <w:p w:rsidR="00525943" w:rsidRDefault="00525943">
            <w:pPr>
              <w:jc w:val="center"/>
              <w:rPr>
                <w:rFonts w:ascii="Sylfaen" w:hAnsi="Sylfaen" w:cs="Calibri"/>
                <w:sz w:val="18"/>
                <w:szCs w:val="18"/>
              </w:rPr>
            </w:pPr>
            <w:r>
              <w:rPr>
                <w:rFonts w:ascii="Sylfaen" w:hAnsi="Sylfaen" w:cs="Calibri"/>
                <w:sz w:val="18"/>
                <w:szCs w:val="18"/>
              </w:rPr>
              <w:t>130</w:t>
            </w:r>
          </w:p>
        </w:tc>
        <w:tc>
          <w:tcPr>
            <w:tcW w:w="868" w:type="dxa"/>
            <w:vAlign w:val="center"/>
          </w:tcPr>
          <w:p w:rsidR="00525943" w:rsidRPr="00525943" w:rsidRDefault="00525943" w:rsidP="00525943">
            <w:pPr>
              <w:jc w:val="center"/>
              <w:rPr>
                <w:rFonts w:ascii="GHEA Grapalat" w:hAnsi="GHEA Grapalat"/>
                <w:i/>
                <w:sz w:val="12"/>
                <w:szCs w:val="12"/>
              </w:rPr>
            </w:pPr>
            <w:r w:rsidRPr="00525943">
              <w:rPr>
                <w:rFonts w:ascii="GHEA Grapalat" w:hAnsi="GHEA Grapalat"/>
                <w:i/>
                <w:sz w:val="12"/>
                <w:szCs w:val="12"/>
              </w:rPr>
              <w:t>г. Ереван Нубарашен 6 улица</w:t>
            </w:r>
          </w:p>
        </w:tc>
        <w:tc>
          <w:tcPr>
            <w:tcW w:w="999" w:type="dxa"/>
          </w:tcPr>
          <w:p w:rsidR="00525943" w:rsidRPr="00B138F3" w:rsidRDefault="00525943" w:rsidP="00B46D58">
            <w:pPr>
              <w:widowControl w:val="0"/>
              <w:jc w:val="center"/>
              <w:rPr>
                <w:rFonts w:ascii="GHEA Grapalat" w:hAnsi="GHEA Grapalat"/>
                <w:sz w:val="16"/>
                <w:szCs w:val="16"/>
              </w:rPr>
            </w:pPr>
          </w:p>
        </w:tc>
        <w:tc>
          <w:tcPr>
            <w:tcW w:w="947" w:type="dxa"/>
          </w:tcPr>
          <w:p w:rsidR="00525943" w:rsidRPr="00B138F3" w:rsidRDefault="00525943" w:rsidP="00B46D58">
            <w:pPr>
              <w:widowControl w:val="0"/>
              <w:jc w:val="center"/>
              <w:rPr>
                <w:rFonts w:ascii="GHEA Grapalat" w:hAnsi="GHEA Grapalat"/>
                <w:sz w:val="16"/>
                <w:szCs w:val="16"/>
              </w:rPr>
            </w:pPr>
          </w:p>
        </w:tc>
      </w:tr>
      <w:tr w:rsidR="00525943" w:rsidRPr="00B138F3" w:rsidTr="00525943">
        <w:trPr>
          <w:trHeight w:val="246"/>
          <w:jc w:val="center"/>
        </w:trPr>
        <w:tc>
          <w:tcPr>
            <w:tcW w:w="1242" w:type="dxa"/>
          </w:tcPr>
          <w:p w:rsidR="00525943" w:rsidRPr="00CF2C76" w:rsidRDefault="00525943"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13</w:t>
            </w:r>
          </w:p>
        </w:tc>
        <w:tc>
          <w:tcPr>
            <w:tcW w:w="1372" w:type="dxa"/>
            <w:vAlign w:val="center"/>
          </w:tcPr>
          <w:p w:rsidR="00525943" w:rsidRDefault="00525943" w:rsidP="00A51BDF">
            <w:pPr>
              <w:jc w:val="center"/>
              <w:rPr>
                <w:rFonts w:ascii="Sylfaen" w:hAnsi="Sylfaen" w:cs="Calibri"/>
                <w:sz w:val="18"/>
                <w:szCs w:val="18"/>
              </w:rPr>
            </w:pPr>
            <w:r>
              <w:rPr>
                <w:rFonts w:ascii="Sylfaen" w:hAnsi="Sylfaen" w:cs="Calibri"/>
                <w:sz w:val="18"/>
                <w:szCs w:val="18"/>
              </w:rPr>
              <w:t>03221124</w:t>
            </w:r>
          </w:p>
        </w:tc>
        <w:tc>
          <w:tcPr>
            <w:tcW w:w="1980" w:type="dxa"/>
            <w:vAlign w:val="center"/>
          </w:tcPr>
          <w:p w:rsidR="00525943" w:rsidRDefault="00525943">
            <w:pPr>
              <w:rPr>
                <w:rFonts w:ascii="Sylfaen" w:hAnsi="Sylfaen" w:cs="Calibri"/>
                <w:sz w:val="18"/>
                <w:szCs w:val="18"/>
              </w:rPr>
            </w:pPr>
            <w:r>
              <w:rPr>
                <w:rFonts w:ascii="Sylfaen" w:hAnsi="Sylfaen" w:cs="Calibri"/>
                <w:sz w:val="18"/>
                <w:szCs w:val="18"/>
              </w:rPr>
              <w:t>Огурцы (сезонные)</w:t>
            </w:r>
          </w:p>
        </w:tc>
        <w:tc>
          <w:tcPr>
            <w:tcW w:w="1710" w:type="dxa"/>
          </w:tcPr>
          <w:p w:rsidR="00525943" w:rsidRPr="00B138F3" w:rsidRDefault="00525943" w:rsidP="00B46D58">
            <w:pPr>
              <w:widowControl w:val="0"/>
              <w:jc w:val="center"/>
              <w:rPr>
                <w:rFonts w:ascii="GHEA Grapalat" w:hAnsi="GHEA Grapalat"/>
                <w:sz w:val="16"/>
                <w:szCs w:val="16"/>
              </w:rPr>
            </w:pPr>
          </w:p>
        </w:tc>
        <w:tc>
          <w:tcPr>
            <w:tcW w:w="2604" w:type="dxa"/>
          </w:tcPr>
          <w:p w:rsidR="00525943" w:rsidRPr="00525943" w:rsidRDefault="00525943">
            <w:pPr>
              <w:jc w:val="center"/>
              <w:rPr>
                <w:rFonts w:ascii="GHEA Grapalat" w:hAnsi="GHEA Grapalat" w:cs="Calibri"/>
                <w:color w:val="000000"/>
                <w:sz w:val="12"/>
                <w:szCs w:val="12"/>
              </w:rPr>
            </w:pPr>
            <w:r w:rsidRPr="00525943">
              <w:rPr>
                <w:rFonts w:ascii="GHEA Grapalat" w:hAnsi="GHEA Grapalat" w:cs="Calibri"/>
                <w:color w:val="000000"/>
                <w:sz w:val="12"/>
                <w:szCs w:val="12"/>
              </w:rPr>
              <w:t xml:space="preserve">«Использование свежего огурца, без травм, не более среднего. Безопасность в соответствии с Постановлением правительства N 1913-N от 21 декабря 2006 года,« Технический регламент на свежие фрукты и овощи »и« Закон о безопасности пищевых продуктов »9- Статья D: </w:t>
            </w:r>
            <w:r w:rsidR="006F5EE3" w:rsidRPr="008461AB">
              <w:rPr>
                <w:rFonts w:ascii="GHEA Grapalat" w:hAnsi="GHEA Grapalat" w:cs="Calibri"/>
                <w:color w:val="000000"/>
                <w:sz w:val="12"/>
                <w:szCs w:val="12"/>
              </w:rPr>
              <w:t>Поставка осуществляется два раза в месяц.</w:t>
            </w:r>
            <w:r w:rsidRPr="00525943">
              <w:rPr>
                <w:rFonts w:ascii="GHEA Grapalat" w:hAnsi="GHEA Grapalat" w:cs="Calibri"/>
                <w:color w:val="000000"/>
                <w:sz w:val="12"/>
                <w:szCs w:val="12"/>
              </w:rPr>
              <w:t>Конкретный день доставки определяется Покупателем заранее (не ранее, чем за 3 рабочих дня) по электронной почте или по телефону.</w:t>
            </w:r>
          </w:p>
        </w:tc>
        <w:tc>
          <w:tcPr>
            <w:tcW w:w="1085" w:type="dxa"/>
          </w:tcPr>
          <w:p w:rsidR="00525943" w:rsidRPr="00B138F3" w:rsidRDefault="00525943" w:rsidP="00B46D58">
            <w:pPr>
              <w:widowControl w:val="0"/>
              <w:jc w:val="center"/>
              <w:rPr>
                <w:rFonts w:ascii="GHEA Grapalat" w:hAnsi="GHEA Grapalat"/>
                <w:sz w:val="16"/>
                <w:szCs w:val="16"/>
              </w:rPr>
            </w:pPr>
          </w:p>
        </w:tc>
        <w:tc>
          <w:tcPr>
            <w:tcW w:w="1559" w:type="dxa"/>
          </w:tcPr>
          <w:p w:rsidR="00525943" w:rsidRPr="00B138F3" w:rsidRDefault="00525943" w:rsidP="00B46D58">
            <w:pPr>
              <w:widowControl w:val="0"/>
              <w:jc w:val="center"/>
              <w:rPr>
                <w:rFonts w:ascii="GHEA Grapalat" w:hAnsi="GHEA Grapalat"/>
                <w:sz w:val="16"/>
                <w:szCs w:val="16"/>
              </w:rPr>
            </w:pPr>
          </w:p>
        </w:tc>
        <w:tc>
          <w:tcPr>
            <w:tcW w:w="1134" w:type="dxa"/>
          </w:tcPr>
          <w:p w:rsidR="00525943" w:rsidRPr="00B138F3" w:rsidRDefault="00525943" w:rsidP="00B46D58">
            <w:pPr>
              <w:widowControl w:val="0"/>
              <w:jc w:val="center"/>
              <w:rPr>
                <w:rFonts w:ascii="GHEA Grapalat" w:hAnsi="GHEA Grapalat"/>
                <w:sz w:val="16"/>
                <w:szCs w:val="16"/>
              </w:rPr>
            </w:pPr>
          </w:p>
        </w:tc>
        <w:tc>
          <w:tcPr>
            <w:tcW w:w="850" w:type="dxa"/>
            <w:vAlign w:val="center"/>
          </w:tcPr>
          <w:p w:rsidR="00525943" w:rsidRDefault="00525943">
            <w:pPr>
              <w:jc w:val="center"/>
              <w:rPr>
                <w:rFonts w:ascii="Sylfaen" w:hAnsi="Sylfaen" w:cs="Calibri"/>
                <w:sz w:val="18"/>
                <w:szCs w:val="18"/>
              </w:rPr>
            </w:pPr>
            <w:r>
              <w:rPr>
                <w:rFonts w:ascii="Sylfaen" w:hAnsi="Sylfaen" w:cs="Calibri"/>
                <w:sz w:val="18"/>
                <w:szCs w:val="18"/>
              </w:rPr>
              <w:t>200</w:t>
            </w:r>
          </w:p>
        </w:tc>
        <w:tc>
          <w:tcPr>
            <w:tcW w:w="868" w:type="dxa"/>
            <w:vAlign w:val="center"/>
          </w:tcPr>
          <w:p w:rsidR="00525943" w:rsidRPr="00525943" w:rsidRDefault="00525943" w:rsidP="00525943">
            <w:pPr>
              <w:jc w:val="center"/>
              <w:rPr>
                <w:rFonts w:ascii="GHEA Grapalat" w:hAnsi="GHEA Grapalat"/>
                <w:i/>
                <w:sz w:val="12"/>
                <w:szCs w:val="12"/>
              </w:rPr>
            </w:pPr>
            <w:r w:rsidRPr="00525943">
              <w:rPr>
                <w:rFonts w:ascii="GHEA Grapalat" w:hAnsi="GHEA Grapalat"/>
                <w:i/>
                <w:sz w:val="12"/>
                <w:szCs w:val="12"/>
              </w:rPr>
              <w:t>г. Ереван Нубарашен 6 улица</w:t>
            </w:r>
          </w:p>
        </w:tc>
        <w:tc>
          <w:tcPr>
            <w:tcW w:w="999" w:type="dxa"/>
          </w:tcPr>
          <w:p w:rsidR="00525943" w:rsidRPr="00B138F3" w:rsidRDefault="00525943" w:rsidP="00B46D58">
            <w:pPr>
              <w:widowControl w:val="0"/>
              <w:jc w:val="center"/>
              <w:rPr>
                <w:rFonts w:ascii="GHEA Grapalat" w:hAnsi="GHEA Grapalat"/>
                <w:sz w:val="16"/>
                <w:szCs w:val="16"/>
              </w:rPr>
            </w:pPr>
          </w:p>
        </w:tc>
        <w:tc>
          <w:tcPr>
            <w:tcW w:w="947" w:type="dxa"/>
          </w:tcPr>
          <w:p w:rsidR="00525943" w:rsidRPr="00B138F3" w:rsidRDefault="00525943" w:rsidP="00B46D58">
            <w:pPr>
              <w:widowControl w:val="0"/>
              <w:jc w:val="center"/>
              <w:rPr>
                <w:rFonts w:ascii="GHEA Grapalat" w:hAnsi="GHEA Grapalat"/>
                <w:sz w:val="16"/>
                <w:szCs w:val="16"/>
              </w:rPr>
            </w:pPr>
          </w:p>
        </w:tc>
      </w:tr>
      <w:tr w:rsidR="00525943" w:rsidRPr="00B138F3" w:rsidTr="00525943">
        <w:trPr>
          <w:trHeight w:val="246"/>
          <w:jc w:val="center"/>
        </w:trPr>
        <w:tc>
          <w:tcPr>
            <w:tcW w:w="1242" w:type="dxa"/>
          </w:tcPr>
          <w:p w:rsidR="00525943" w:rsidRPr="00CF2C76" w:rsidRDefault="00525943" w:rsidP="00B46D58">
            <w:pPr>
              <w:widowControl w:val="0"/>
              <w:jc w:val="center"/>
              <w:rPr>
                <w:rFonts w:ascii="GHEA Grapalat" w:hAnsi="GHEA Grapalat"/>
                <w:sz w:val="16"/>
                <w:szCs w:val="16"/>
                <w:lang w:val="en-US"/>
              </w:rPr>
            </w:pPr>
            <w:r>
              <w:rPr>
                <w:rFonts w:ascii="GHEA Grapalat" w:hAnsi="GHEA Grapalat"/>
                <w:sz w:val="16"/>
                <w:szCs w:val="16"/>
                <w:lang w:val="en-US"/>
              </w:rPr>
              <w:t>14</w:t>
            </w:r>
          </w:p>
        </w:tc>
        <w:tc>
          <w:tcPr>
            <w:tcW w:w="1372" w:type="dxa"/>
            <w:vAlign w:val="center"/>
          </w:tcPr>
          <w:p w:rsidR="00525943" w:rsidRDefault="00525943" w:rsidP="00A51BDF">
            <w:pPr>
              <w:jc w:val="center"/>
              <w:rPr>
                <w:rFonts w:ascii="Sylfaen" w:hAnsi="Sylfaen" w:cs="Calibri"/>
                <w:sz w:val="18"/>
                <w:szCs w:val="18"/>
              </w:rPr>
            </w:pPr>
            <w:r>
              <w:rPr>
                <w:rFonts w:ascii="Sylfaen" w:hAnsi="Sylfaen" w:cs="Calibri"/>
                <w:sz w:val="18"/>
                <w:szCs w:val="18"/>
              </w:rPr>
              <w:t>03222128</w:t>
            </w:r>
          </w:p>
        </w:tc>
        <w:tc>
          <w:tcPr>
            <w:tcW w:w="1980" w:type="dxa"/>
            <w:vAlign w:val="center"/>
          </w:tcPr>
          <w:p w:rsidR="00525943" w:rsidRDefault="00525943">
            <w:pPr>
              <w:rPr>
                <w:rFonts w:ascii="Sylfaen" w:hAnsi="Sylfaen" w:cs="Calibri"/>
                <w:sz w:val="18"/>
                <w:szCs w:val="18"/>
              </w:rPr>
            </w:pPr>
            <w:r>
              <w:rPr>
                <w:rFonts w:ascii="Sylfaen" w:hAnsi="Sylfaen" w:cs="Calibri"/>
                <w:sz w:val="18"/>
                <w:szCs w:val="18"/>
              </w:rPr>
              <w:t>Яблоки (среднего размера)</w:t>
            </w:r>
          </w:p>
        </w:tc>
        <w:tc>
          <w:tcPr>
            <w:tcW w:w="1710" w:type="dxa"/>
          </w:tcPr>
          <w:p w:rsidR="00525943" w:rsidRPr="00B138F3" w:rsidRDefault="00525943" w:rsidP="00B46D58">
            <w:pPr>
              <w:widowControl w:val="0"/>
              <w:jc w:val="center"/>
              <w:rPr>
                <w:rFonts w:ascii="GHEA Grapalat" w:hAnsi="GHEA Grapalat"/>
                <w:sz w:val="16"/>
                <w:szCs w:val="16"/>
              </w:rPr>
            </w:pPr>
          </w:p>
        </w:tc>
        <w:tc>
          <w:tcPr>
            <w:tcW w:w="2604" w:type="dxa"/>
          </w:tcPr>
          <w:p w:rsidR="00525943" w:rsidRPr="00525943" w:rsidRDefault="00525943" w:rsidP="006F5EE3">
            <w:pPr>
              <w:jc w:val="center"/>
              <w:rPr>
                <w:rFonts w:ascii="GHEA Grapalat" w:hAnsi="GHEA Grapalat" w:cs="Calibri"/>
                <w:color w:val="000000"/>
                <w:sz w:val="12"/>
                <w:szCs w:val="12"/>
              </w:rPr>
            </w:pPr>
            <w:r w:rsidRPr="00525943">
              <w:rPr>
                <w:rFonts w:ascii="GHEA Grapalat" w:hAnsi="GHEA Grapalat" w:cs="Calibri"/>
                <w:color w:val="000000"/>
                <w:sz w:val="12"/>
                <w:szCs w:val="12"/>
              </w:rPr>
              <w:t>Яблоки свежие, удобрительная группа I, различные виды Армении, диаметром не менее 70-75 мм, без кожных повреждений, дырок и следов града не более 2 см, ГОСТ 21122-75. Безопасность согласно Правительству РА 2006. Статья 9 Закона Республики Армения «О техническом регулировании свежих фруктов и овощей» и «Безопасность пищевых продуктов», принята Указом № 1913-N от 21 декабря.</w:t>
            </w:r>
            <w:r w:rsidRPr="00525943">
              <w:rPr>
                <w:rFonts w:ascii="GHEA Grapalat" w:hAnsi="GHEA Grapalat" w:cs="Calibri"/>
                <w:color w:val="000000"/>
                <w:sz w:val="12"/>
                <w:szCs w:val="12"/>
              </w:rPr>
              <w:br/>
            </w:r>
            <w:r w:rsidR="006F5EE3" w:rsidRPr="008461AB">
              <w:rPr>
                <w:rFonts w:ascii="GHEA Grapalat" w:hAnsi="GHEA Grapalat" w:cs="Calibri"/>
                <w:color w:val="000000"/>
                <w:sz w:val="12"/>
                <w:szCs w:val="12"/>
              </w:rPr>
              <w:t>Поставка осуществляется два раза в месяц.</w:t>
            </w:r>
            <w:r w:rsidRPr="00525943">
              <w:rPr>
                <w:rFonts w:ascii="GHEA Grapalat" w:hAnsi="GHEA Grapalat" w:cs="Calibri"/>
                <w:color w:val="000000"/>
                <w:sz w:val="12"/>
                <w:szCs w:val="12"/>
              </w:rPr>
              <w:t>Конкретный день доставки определяется Покупателем заранее (не ранее, чем за 3 рабочих дня) по электронной почте. по почте или по телефону.</w:t>
            </w:r>
          </w:p>
        </w:tc>
        <w:tc>
          <w:tcPr>
            <w:tcW w:w="1085" w:type="dxa"/>
          </w:tcPr>
          <w:p w:rsidR="00525943" w:rsidRPr="00B138F3" w:rsidRDefault="00525943" w:rsidP="00B46D58">
            <w:pPr>
              <w:widowControl w:val="0"/>
              <w:jc w:val="center"/>
              <w:rPr>
                <w:rFonts w:ascii="GHEA Grapalat" w:hAnsi="GHEA Grapalat"/>
                <w:sz w:val="16"/>
                <w:szCs w:val="16"/>
              </w:rPr>
            </w:pPr>
          </w:p>
        </w:tc>
        <w:tc>
          <w:tcPr>
            <w:tcW w:w="1559" w:type="dxa"/>
          </w:tcPr>
          <w:p w:rsidR="00525943" w:rsidRPr="00B138F3" w:rsidRDefault="00525943" w:rsidP="00B46D58">
            <w:pPr>
              <w:widowControl w:val="0"/>
              <w:jc w:val="center"/>
              <w:rPr>
                <w:rFonts w:ascii="GHEA Grapalat" w:hAnsi="GHEA Grapalat"/>
                <w:sz w:val="16"/>
                <w:szCs w:val="16"/>
              </w:rPr>
            </w:pPr>
          </w:p>
        </w:tc>
        <w:tc>
          <w:tcPr>
            <w:tcW w:w="1134" w:type="dxa"/>
          </w:tcPr>
          <w:p w:rsidR="00525943" w:rsidRPr="00B138F3" w:rsidRDefault="00525943" w:rsidP="00B46D58">
            <w:pPr>
              <w:widowControl w:val="0"/>
              <w:jc w:val="center"/>
              <w:rPr>
                <w:rFonts w:ascii="GHEA Grapalat" w:hAnsi="GHEA Grapalat"/>
                <w:sz w:val="16"/>
                <w:szCs w:val="16"/>
              </w:rPr>
            </w:pPr>
          </w:p>
        </w:tc>
        <w:tc>
          <w:tcPr>
            <w:tcW w:w="850" w:type="dxa"/>
            <w:vAlign w:val="center"/>
          </w:tcPr>
          <w:p w:rsidR="00525943" w:rsidRDefault="00525943">
            <w:pPr>
              <w:jc w:val="center"/>
              <w:rPr>
                <w:rFonts w:ascii="Sylfaen" w:hAnsi="Sylfaen" w:cs="Calibri"/>
                <w:sz w:val="18"/>
                <w:szCs w:val="18"/>
              </w:rPr>
            </w:pPr>
            <w:r>
              <w:rPr>
                <w:rFonts w:ascii="Sylfaen" w:hAnsi="Sylfaen" w:cs="Calibri"/>
                <w:sz w:val="18"/>
                <w:szCs w:val="18"/>
              </w:rPr>
              <w:t>2,000</w:t>
            </w:r>
          </w:p>
        </w:tc>
        <w:tc>
          <w:tcPr>
            <w:tcW w:w="868" w:type="dxa"/>
            <w:vAlign w:val="center"/>
          </w:tcPr>
          <w:p w:rsidR="00525943" w:rsidRPr="00525943" w:rsidRDefault="00525943" w:rsidP="00525943">
            <w:pPr>
              <w:jc w:val="center"/>
              <w:rPr>
                <w:rFonts w:ascii="GHEA Grapalat" w:hAnsi="GHEA Grapalat"/>
                <w:i/>
                <w:sz w:val="12"/>
                <w:szCs w:val="12"/>
              </w:rPr>
            </w:pPr>
            <w:r w:rsidRPr="00525943">
              <w:rPr>
                <w:rFonts w:ascii="GHEA Grapalat" w:hAnsi="GHEA Grapalat"/>
                <w:i/>
                <w:sz w:val="12"/>
                <w:szCs w:val="12"/>
              </w:rPr>
              <w:t>г. Ереван Нубарашен 6 улица</w:t>
            </w:r>
          </w:p>
        </w:tc>
        <w:tc>
          <w:tcPr>
            <w:tcW w:w="999" w:type="dxa"/>
          </w:tcPr>
          <w:p w:rsidR="00525943" w:rsidRPr="00B138F3" w:rsidRDefault="00525943" w:rsidP="00B46D58">
            <w:pPr>
              <w:widowControl w:val="0"/>
              <w:jc w:val="center"/>
              <w:rPr>
                <w:rFonts w:ascii="GHEA Grapalat" w:hAnsi="GHEA Grapalat"/>
                <w:sz w:val="16"/>
                <w:szCs w:val="16"/>
              </w:rPr>
            </w:pPr>
          </w:p>
        </w:tc>
        <w:tc>
          <w:tcPr>
            <w:tcW w:w="947" w:type="dxa"/>
          </w:tcPr>
          <w:p w:rsidR="00525943" w:rsidRPr="00B138F3" w:rsidRDefault="00525943" w:rsidP="00B46D58">
            <w:pPr>
              <w:widowControl w:val="0"/>
              <w:jc w:val="center"/>
              <w:rPr>
                <w:rFonts w:ascii="GHEA Grapalat" w:hAnsi="GHEA Grapalat"/>
                <w:sz w:val="16"/>
                <w:szCs w:val="16"/>
              </w:rPr>
            </w:pPr>
          </w:p>
        </w:tc>
      </w:tr>
      <w:tr w:rsidR="00525943" w:rsidRPr="00B138F3" w:rsidTr="00525943">
        <w:trPr>
          <w:trHeight w:val="246"/>
          <w:jc w:val="center"/>
        </w:trPr>
        <w:tc>
          <w:tcPr>
            <w:tcW w:w="1242" w:type="dxa"/>
          </w:tcPr>
          <w:p w:rsidR="00525943" w:rsidRPr="00CF2C76" w:rsidRDefault="00525943" w:rsidP="00B46D58">
            <w:pPr>
              <w:widowControl w:val="0"/>
              <w:jc w:val="center"/>
              <w:rPr>
                <w:rFonts w:ascii="GHEA Grapalat" w:hAnsi="GHEA Grapalat"/>
                <w:sz w:val="16"/>
                <w:szCs w:val="16"/>
                <w:lang w:val="en-US"/>
              </w:rPr>
            </w:pPr>
            <w:r>
              <w:rPr>
                <w:rFonts w:ascii="GHEA Grapalat" w:hAnsi="GHEA Grapalat"/>
                <w:sz w:val="16"/>
                <w:szCs w:val="16"/>
                <w:lang w:val="en-US"/>
              </w:rPr>
              <w:t>15</w:t>
            </w:r>
          </w:p>
        </w:tc>
        <w:tc>
          <w:tcPr>
            <w:tcW w:w="1372" w:type="dxa"/>
            <w:vAlign w:val="center"/>
          </w:tcPr>
          <w:p w:rsidR="00525943" w:rsidRDefault="00525943" w:rsidP="00A51BDF">
            <w:pPr>
              <w:jc w:val="center"/>
              <w:rPr>
                <w:rFonts w:ascii="Sylfaen" w:hAnsi="Sylfaen" w:cs="Calibri"/>
                <w:sz w:val="18"/>
                <w:szCs w:val="18"/>
              </w:rPr>
            </w:pPr>
            <w:r>
              <w:rPr>
                <w:rFonts w:ascii="Sylfaen" w:hAnsi="Sylfaen" w:cs="Calibri"/>
                <w:sz w:val="18"/>
                <w:szCs w:val="18"/>
              </w:rPr>
              <w:t>03222129</w:t>
            </w:r>
          </w:p>
        </w:tc>
        <w:tc>
          <w:tcPr>
            <w:tcW w:w="1980" w:type="dxa"/>
            <w:vAlign w:val="center"/>
          </w:tcPr>
          <w:p w:rsidR="00525943" w:rsidRDefault="00525943">
            <w:pPr>
              <w:rPr>
                <w:rFonts w:ascii="Sylfaen" w:hAnsi="Sylfaen" w:cs="Calibri"/>
                <w:sz w:val="18"/>
                <w:szCs w:val="18"/>
              </w:rPr>
            </w:pPr>
            <w:r>
              <w:rPr>
                <w:rFonts w:ascii="Sylfaen" w:hAnsi="Sylfaen" w:cs="Calibri"/>
                <w:sz w:val="18"/>
                <w:szCs w:val="18"/>
              </w:rPr>
              <w:t>груша</w:t>
            </w:r>
          </w:p>
        </w:tc>
        <w:tc>
          <w:tcPr>
            <w:tcW w:w="1710" w:type="dxa"/>
          </w:tcPr>
          <w:p w:rsidR="00525943" w:rsidRPr="00B138F3" w:rsidRDefault="00525943" w:rsidP="00B46D58">
            <w:pPr>
              <w:widowControl w:val="0"/>
              <w:jc w:val="center"/>
              <w:rPr>
                <w:rFonts w:ascii="GHEA Grapalat" w:hAnsi="GHEA Grapalat"/>
                <w:sz w:val="16"/>
                <w:szCs w:val="16"/>
              </w:rPr>
            </w:pPr>
          </w:p>
        </w:tc>
        <w:tc>
          <w:tcPr>
            <w:tcW w:w="2604" w:type="dxa"/>
          </w:tcPr>
          <w:p w:rsidR="00525943" w:rsidRPr="00525943" w:rsidRDefault="00525943">
            <w:pPr>
              <w:jc w:val="center"/>
              <w:rPr>
                <w:rFonts w:ascii="GHEA Grapalat" w:hAnsi="GHEA Grapalat" w:cs="Calibri"/>
                <w:color w:val="000000"/>
                <w:sz w:val="12"/>
                <w:szCs w:val="12"/>
              </w:rPr>
            </w:pPr>
            <w:r w:rsidRPr="00525943">
              <w:rPr>
                <w:rFonts w:ascii="GHEA Grapalat" w:hAnsi="GHEA Grapalat" w:cs="Calibri"/>
                <w:color w:val="000000"/>
                <w:sz w:val="12"/>
                <w:szCs w:val="12"/>
              </w:rPr>
              <w:t xml:space="preserve">«Свежий и сладкий, сочный, другой, не менее 60-70 мм в диаметре, без травм. Безопасность в соответствии с Постановлением Правительства № 1913-N от 21 декабря 2006 года« Технический регламент на свежие фрукты и овощи »и« Статья 9 Закона РА «О безопасности пищевых продуктов». </w:t>
            </w:r>
            <w:r w:rsidR="006F5EE3" w:rsidRPr="008461AB">
              <w:rPr>
                <w:rFonts w:ascii="GHEA Grapalat" w:hAnsi="GHEA Grapalat" w:cs="Calibri"/>
                <w:color w:val="000000"/>
                <w:sz w:val="12"/>
                <w:szCs w:val="12"/>
              </w:rPr>
              <w:t>Поставка осуществляется два раза в месяц</w:t>
            </w:r>
            <w:r w:rsidR="006F5EE3" w:rsidRPr="00525943">
              <w:rPr>
                <w:rFonts w:ascii="GHEA Grapalat" w:hAnsi="GHEA Grapalat" w:cs="Calibri"/>
                <w:color w:val="000000"/>
                <w:sz w:val="12"/>
                <w:szCs w:val="12"/>
              </w:rPr>
              <w:t xml:space="preserve"> </w:t>
            </w:r>
            <w:r w:rsidRPr="00525943">
              <w:rPr>
                <w:rFonts w:ascii="GHEA Grapalat" w:hAnsi="GHEA Grapalat" w:cs="Calibri"/>
                <w:color w:val="000000"/>
                <w:sz w:val="12"/>
                <w:szCs w:val="12"/>
              </w:rPr>
              <w:t>Конкретный день доставки определяется Покупателем заранее (не ранее, чем за 3 рабочих дня) по электронной почте или по телефону.</w:t>
            </w:r>
          </w:p>
        </w:tc>
        <w:tc>
          <w:tcPr>
            <w:tcW w:w="1085" w:type="dxa"/>
          </w:tcPr>
          <w:p w:rsidR="00525943" w:rsidRPr="00B138F3" w:rsidRDefault="00525943" w:rsidP="00B46D58">
            <w:pPr>
              <w:widowControl w:val="0"/>
              <w:jc w:val="center"/>
              <w:rPr>
                <w:rFonts w:ascii="GHEA Grapalat" w:hAnsi="GHEA Grapalat"/>
                <w:sz w:val="16"/>
                <w:szCs w:val="16"/>
              </w:rPr>
            </w:pPr>
          </w:p>
        </w:tc>
        <w:tc>
          <w:tcPr>
            <w:tcW w:w="1559" w:type="dxa"/>
          </w:tcPr>
          <w:p w:rsidR="00525943" w:rsidRPr="00B138F3" w:rsidRDefault="00525943" w:rsidP="00B46D58">
            <w:pPr>
              <w:widowControl w:val="0"/>
              <w:jc w:val="center"/>
              <w:rPr>
                <w:rFonts w:ascii="GHEA Grapalat" w:hAnsi="GHEA Grapalat"/>
                <w:sz w:val="16"/>
                <w:szCs w:val="16"/>
              </w:rPr>
            </w:pPr>
          </w:p>
        </w:tc>
        <w:tc>
          <w:tcPr>
            <w:tcW w:w="1134" w:type="dxa"/>
          </w:tcPr>
          <w:p w:rsidR="00525943" w:rsidRPr="00B138F3" w:rsidRDefault="00525943" w:rsidP="00B46D58">
            <w:pPr>
              <w:widowControl w:val="0"/>
              <w:jc w:val="center"/>
              <w:rPr>
                <w:rFonts w:ascii="GHEA Grapalat" w:hAnsi="GHEA Grapalat"/>
                <w:sz w:val="16"/>
                <w:szCs w:val="16"/>
              </w:rPr>
            </w:pPr>
          </w:p>
        </w:tc>
        <w:tc>
          <w:tcPr>
            <w:tcW w:w="850" w:type="dxa"/>
            <w:vAlign w:val="center"/>
          </w:tcPr>
          <w:p w:rsidR="00525943" w:rsidRDefault="00525943">
            <w:pPr>
              <w:jc w:val="center"/>
              <w:rPr>
                <w:rFonts w:ascii="Sylfaen" w:hAnsi="Sylfaen" w:cs="Calibri"/>
                <w:sz w:val="18"/>
                <w:szCs w:val="18"/>
              </w:rPr>
            </w:pPr>
            <w:r>
              <w:rPr>
                <w:rFonts w:ascii="Sylfaen" w:hAnsi="Sylfaen" w:cs="Calibri"/>
                <w:sz w:val="18"/>
                <w:szCs w:val="18"/>
              </w:rPr>
              <w:t>100</w:t>
            </w:r>
          </w:p>
        </w:tc>
        <w:tc>
          <w:tcPr>
            <w:tcW w:w="868" w:type="dxa"/>
            <w:vAlign w:val="center"/>
          </w:tcPr>
          <w:p w:rsidR="00525943" w:rsidRPr="00525943" w:rsidRDefault="00525943" w:rsidP="00525943">
            <w:pPr>
              <w:jc w:val="center"/>
              <w:rPr>
                <w:rFonts w:ascii="GHEA Grapalat" w:hAnsi="GHEA Grapalat"/>
                <w:i/>
                <w:sz w:val="12"/>
                <w:szCs w:val="12"/>
              </w:rPr>
            </w:pPr>
            <w:r w:rsidRPr="00525943">
              <w:rPr>
                <w:rFonts w:ascii="GHEA Grapalat" w:hAnsi="GHEA Grapalat"/>
                <w:i/>
                <w:sz w:val="12"/>
                <w:szCs w:val="12"/>
              </w:rPr>
              <w:t>г. Ереван Нубарашен 6 улица</w:t>
            </w:r>
          </w:p>
        </w:tc>
        <w:tc>
          <w:tcPr>
            <w:tcW w:w="999" w:type="dxa"/>
          </w:tcPr>
          <w:p w:rsidR="00525943" w:rsidRPr="00B138F3" w:rsidRDefault="00525943" w:rsidP="00B46D58">
            <w:pPr>
              <w:widowControl w:val="0"/>
              <w:jc w:val="center"/>
              <w:rPr>
                <w:rFonts w:ascii="GHEA Grapalat" w:hAnsi="GHEA Grapalat"/>
                <w:sz w:val="16"/>
                <w:szCs w:val="16"/>
              </w:rPr>
            </w:pPr>
          </w:p>
        </w:tc>
        <w:tc>
          <w:tcPr>
            <w:tcW w:w="947" w:type="dxa"/>
          </w:tcPr>
          <w:p w:rsidR="00525943" w:rsidRPr="00B138F3" w:rsidRDefault="00525943" w:rsidP="00B46D58">
            <w:pPr>
              <w:widowControl w:val="0"/>
              <w:jc w:val="center"/>
              <w:rPr>
                <w:rFonts w:ascii="GHEA Grapalat" w:hAnsi="GHEA Grapalat"/>
                <w:sz w:val="16"/>
                <w:szCs w:val="16"/>
              </w:rPr>
            </w:pPr>
          </w:p>
        </w:tc>
      </w:tr>
      <w:tr w:rsidR="00525943" w:rsidRPr="00B138F3" w:rsidTr="00525943">
        <w:trPr>
          <w:trHeight w:val="246"/>
          <w:jc w:val="center"/>
        </w:trPr>
        <w:tc>
          <w:tcPr>
            <w:tcW w:w="1242" w:type="dxa"/>
          </w:tcPr>
          <w:p w:rsidR="00525943" w:rsidRPr="00CF2C76" w:rsidRDefault="00525943" w:rsidP="00B46D58">
            <w:pPr>
              <w:widowControl w:val="0"/>
              <w:jc w:val="center"/>
              <w:rPr>
                <w:rFonts w:ascii="GHEA Grapalat" w:hAnsi="GHEA Grapalat"/>
                <w:sz w:val="16"/>
                <w:szCs w:val="16"/>
                <w:lang w:val="en-US"/>
              </w:rPr>
            </w:pPr>
            <w:r>
              <w:rPr>
                <w:rFonts w:ascii="GHEA Grapalat" w:hAnsi="GHEA Grapalat"/>
                <w:sz w:val="16"/>
                <w:szCs w:val="16"/>
                <w:lang w:val="en-US"/>
              </w:rPr>
              <w:t>16</w:t>
            </w:r>
          </w:p>
        </w:tc>
        <w:tc>
          <w:tcPr>
            <w:tcW w:w="1372" w:type="dxa"/>
            <w:vAlign w:val="center"/>
          </w:tcPr>
          <w:p w:rsidR="00525943" w:rsidRDefault="00525943" w:rsidP="00A51BDF">
            <w:pPr>
              <w:jc w:val="center"/>
              <w:rPr>
                <w:rFonts w:ascii="Sylfaen" w:hAnsi="Sylfaen" w:cs="Calibri"/>
                <w:sz w:val="18"/>
                <w:szCs w:val="18"/>
              </w:rPr>
            </w:pPr>
            <w:r>
              <w:rPr>
                <w:rFonts w:ascii="Sylfaen" w:hAnsi="Sylfaen" w:cs="Calibri"/>
                <w:sz w:val="18"/>
                <w:szCs w:val="18"/>
              </w:rPr>
              <w:t>03222132</w:t>
            </w:r>
          </w:p>
        </w:tc>
        <w:tc>
          <w:tcPr>
            <w:tcW w:w="1980" w:type="dxa"/>
            <w:vAlign w:val="center"/>
          </w:tcPr>
          <w:p w:rsidR="00525943" w:rsidRDefault="00525943">
            <w:pPr>
              <w:rPr>
                <w:rFonts w:ascii="Sylfaen" w:hAnsi="Sylfaen" w:cs="Calibri"/>
                <w:sz w:val="18"/>
                <w:szCs w:val="18"/>
              </w:rPr>
            </w:pPr>
            <w:r>
              <w:rPr>
                <w:rFonts w:ascii="Sylfaen" w:hAnsi="Sylfaen" w:cs="Calibri"/>
                <w:sz w:val="18"/>
                <w:szCs w:val="18"/>
              </w:rPr>
              <w:t>персик</w:t>
            </w:r>
          </w:p>
        </w:tc>
        <w:tc>
          <w:tcPr>
            <w:tcW w:w="1710" w:type="dxa"/>
          </w:tcPr>
          <w:p w:rsidR="00525943" w:rsidRPr="00B138F3" w:rsidRDefault="00525943" w:rsidP="00B46D58">
            <w:pPr>
              <w:widowControl w:val="0"/>
              <w:jc w:val="center"/>
              <w:rPr>
                <w:rFonts w:ascii="GHEA Grapalat" w:hAnsi="GHEA Grapalat"/>
                <w:sz w:val="16"/>
                <w:szCs w:val="16"/>
              </w:rPr>
            </w:pPr>
          </w:p>
        </w:tc>
        <w:tc>
          <w:tcPr>
            <w:tcW w:w="2604" w:type="dxa"/>
          </w:tcPr>
          <w:p w:rsidR="00525943" w:rsidRPr="00525943" w:rsidRDefault="00525943">
            <w:pPr>
              <w:jc w:val="center"/>
              <w:rPr>
                <w:rFonts w:ascii="GHEA Grapalat" w:hAnsi="GHEA Grapalat" w:cs="Calibri"/>
                <w:color w:val="000000"/>
                <w:sz w:val="12"/>
                <w:szCs w:val="12"/>
              </w:rPr>
            </w:pPr>
            <w:r w:rsidRPr="00525943">
              <w:rPr>
                <w:rFonts w:ascii="GHEA Grapalat" w:hAnsi="GHEA Grapalat" w:cs="Calibri"/>
                <w:color w:val="000000"/>
                <w:sz w:val="12"/>
                <w:szCs w:val="12"/>
              </w:rPr>
              <w:t xml:space="preserve"> "Свежий и сладкий, сочный, всех видов, без травм, не менее 80-85 мм в диаметре. AST 352-2013. Безопасность в соответствии с постановлением правительства N 1913-N от 21 декабря 2006 года Статья 9 Закона о техническом регулировании овощей и Закон Республики Армения о безопасности пищевых продуктов. </w:t>
            </w:r>
            <w:r w:rsidR="006F5EE3" w:rsidRPr="008461AB">
              <w:rPr>
                <w:rFonts w:ascii="GHEA Grapalat" w:hAnsi="GHEA Grapalat" w:cs="Calibri"/>
                <w:color w:val="000000"/>
                <w:sz w:val="12"/>
                <w:szCs w:val="12"/>
              </w:rPr>
              <w:t>Поставка осуществляется два раза в месяц</w:t>
            </w:r>
            <w:r w:rsidR="006F5EE3" w:rsidRPr="00525943">
              <w:rPr>
                <w:rFonts w:ascii="GHEA Grapalat" w:hAnsi="GHEA Grapalat" w:cs="Calibri"/>
                <w:color w:val="000000"/>
                <w:sz w:val="12"/>
                <w:szCs w:val="12"/>
              </w:rPr>
              <w:t xml:space="preserve"> </w:t>
            </w:r>
            <w:r w:rsidRPr="00525943">
              <w:rPr>
                <w:rFonts w:ascii="GHEA Grapalat" w:hAnsi="GHEA Grapalat" w:cs="Calibri"/>
                <w:color w:val="000000"/>
                <w:sz w:val="12"/>
                <w:szCs w:val="12"/>
              </w:rPr>
              <w:t>Конкретный день доставки определяется Покупателем заранее (не ранее, чем за 3 рабочих дня) по электронной почте или по телефону.</w:t>
            </w:r>
          </w:p>
        </w:tc>
        <w:tc>
          <w:tcPr>
            <w:tcW w:w="1085" w:type="dxa"/>
          </w:tcPr>
          <w:p w:rsidR="00525943" w:rsidRPr="00B138F3" w:rsidRDefault="00525943" w:rsidP="00B46D58">
            <w:pPr>
              <w:widowControl w:val="0"/>
              <w:jc w:val="center"/>
              <w:rPr>
                <w:rFonts w:ascii="GHEA Grapalat" w:hAnsi="GHEA Grapalat"/>
                <w:sz w:val="16"/>
                <w:szCs w:val="16"/>
              </w:rPr>
            </w:pPr>
          </w:p>
        </w:tc>
        <w:tc>
          <w:tcPr>
            <w:tcW w:w="1559" w:type="dxa"/>
          </w:tcPr>
          <w:p w:rsidR="00525943" w:rsidRPr="00B138F3" w:rsidRDefault="00525943" w:rsidP="00B46D58">
            <w:pPr>
              <w:widowControl w:val="0"/>
              <w:jc w:val="center"/>
              <w:rPr>
                <w:rFonts w:ascii="GHEA Grapalat" w:hAnsi="GHEA Grapalat"/>
                <w:sz w:val="16"/>
                <w:szCs w:val="16"/>
              </w:rPr>
            </w:pPr>
          </w:p>
        </w:tc>
        <w:tc>
          <w:tcPr>
            <w:tcW w:w="1134" w:type="dxa"/>
          </w:tcPr>
          <w:p w:rsidR="00525943" w:rsidRPr="00B138F3" w:rsidRDefault="00525943" w:rsidP="00B46D58">
            <w:pPr>
              <w:widowControl w:val="0"/>
              <w:jc w:val="center"/>
              <w:rPr>
                <w:rFonts w:ascii="GHEA Grapalat" w:hAnsi="GHEA Grapalat"/>
                <w:sz w:val="16"/>
                <w:szCs w:val="16"/>
              </w:rPr>
            </w:pPr>
          </w:p>
        </w:tc>
        <w:tc>
          <w:tcPr>
            <w:tcW w:w="850" w:type="dxa"/>
            <w:vAlign w:val="center"/>
          </w:tcPr>
          <w:p w:rsidR="00525943" w:rsidRDefault="00525943">
            <w:pPr>
              <w:jc w:val="center"/>
              <w:rPr>
                <w:rFonts w:ascii="Sylfaen" w:hAnsi="Sylfaen" w:cs="Calibri"/>
                <w:sz w:val="18"/>
                <w:szCs w:val="18"/>
              </w:rPr>
            </w:pPr>
            <w:r>
              <w:rPr>
                <w:rFonts w:ascii="Sylfaen" w:hAnsi="Sylfaen" w:cs="Calibri"/>
                <w:sz w:val="18"/>
                <w:szCs w:val="18"/>
              </w:rPr>
              <w:t>150</w:t>
            </w:r>
          </w:p>
        </w:tc>
        <w:tc>
          <w:tcPr>
            <w:tcW w:w="868" w:type="dxa"/>
            <w:vAlign w:val="center"/>
          </w:tcPr>
          <w:p w:rsidR="00525943" w:rsidRPr="00525943" w:rsidRDefault="00525943" w:rsidP="00525943">
            <w:pPr>
              <w:jc w:val="center"/>
              <w:rPr>
                <w:rFonts w:ascii="GHEA Grapalat" w:hAnsi="GHEA Grapalat"/>
                <w:i/>
                <w:sz w:val="12"/>
                <w:szCs w:val="12"/>
              </w:rPr>
            </w:pPr>
            <w:r w:rsidRPr="00525943">
              <w:rPr>
                <w:rFonts w:ascii="GHEA Grapalat" w:hAnsi="GHEA Grapalat"/>
                <w:i/>
                <w:sz w:val="12"/>
                <w:szCs w:val="12"/>
              </w:rPr>
              <w:t>г. Ереван Нубарашен 6 улица</w:t>
            </w:r>
          </w:p>
        </w:tc>
        <w:tc>
          <w:tcPr>
            <w:tcW w:w="999" w:type="dxa"/>
          </w:tcPr>
          <w:p w:rsidR="00525943" w:rsidRPr="00B138F3" w:rsidRDefault="00525943" w:rsidP="00B46D58">
            <w:pPr>
              <w:widowControl w:val="0"/>
              <w:jc w:val="center"/>
              <w:rPr>
                <w:rFonts w:ascii="GHEA Grapalat" w:hAnsi="GHEA Grapalat"/>
                <w:sz w:val="16"/>
                <w:szCs w:val="16"/>
              </w:rPr>
            </w:pPr>
          </w:p>
        </w:tc>
        <w:tc>
          <w:tcPr>
            <w:tcW w:w="947" w:type="dxa"/>
          </w:tcPr>
          <w:p w:rsidR="00525943" w:rsidRPr="00B138F3" w:rsidRDefault="00525943" w:rsidP="00B46D58">
            <w:pPr>
              <w:widowControl w:val="0"/>
              <w:jc w:val="center"/>
              <w:rPr>
                <w:rFonts w:ascii="GHEA Grapalat" w:hAnsi="GHEA Grapalat"/>
                <w:sz w:val="16"/>
                <w:szCs w:val="16"/>
              </w:rPr>
            </w:pPr>
          </w:p>
        </w:tc>
      </w:tr>
      <w:tr w:rsidR="00525943" w:rsidRPr="00B138F3" w:rsidTr="00525943">
        <w:trPr>
          <w:trHeight w:val="246"/>
          <w:jc w:val="center"/>
        </w:trPr>
        <w:tc>
          <w:tcPr>
            <w:tcW w:w="1242" w:type="dxa"/>
          </w:tcPr>
          <w:p w:rsidR="00525943" w:rsidRPr="00CF2C76" w:rsidRDefault="00525943" w:rsidP="00B46D58">
            <w:pPr>
              <w:widowControl w:val="0"/>
              <w:jc w:val="center"/>
              <w:rPr>
                <w:rFonts w:ascii="GHEA Grapalat" w:hAnsi="GHEA Grapalat"/>
                <w:sz w:val="16"/>
                <w:szCs w:val="16"/>
                <w:lang w:val="en-US"/>
              </w:rPr>
            </w:pPr>
            <w:r>
              <w:rPr>
                <w:rFonts w:ascii="GHEA Grapalat" w:hAnsi="GHEA Grapalat"/>
                <w:sz w:val="16"/>
                <w:szCs w:val="16"/>
                <w:lang w:val="en-US"/>
              </w:rPr>
              <w:t>17</w:t>
            </w:r>
          </w:p>
        </w:tc>
        <w:tc>
          <w:tcPr>
            <w:tcW w:w="1372" w:type="dxa"/>
            <w:vAlign w:val="center"/>
          </w:tcPr>
          <w:p w:rsidR="00525943" w:rsidRDefault="00525943" w:rsidP="00A51BDF">
            <w:pPr>
              <w:jc w:val="center"/>
              <w:rPr>
                <w:rFonts w:ascii="Sylfaen" w:hAnsi="Sylfaen" w:cs="Calibri"/>
                <w:sz w:val="18"/>
                <w:szCs w:val="18"/>
              </w:rPr>
            </w:pPr>
            <w:r>
              <w:rPr>
                <w:rFonts w:ascii="Sylfaen" w:hAnsi="Sylfaen" w:cs="Calibri"/>
                <w:sz w:val="18"/>
                <w:szCs w:val="18"/>
              </w:rPr>
              <w:t>03222134</w:t>
            </w:r>
          </w:p>
        </w:tc>
        <w:tc>
          <w:tcPr>
            <w:tcW w:w="1980" w:type="dxa"/>
            <w:vAlign w:val="center"/>
          </w:tcPr>
          <w:p w:rsidR="00525943" w:rsidRDefault="00525943">
            <w:pPr>
              <w:rPr>
                <w:rFonts w:ascii="Sylfaen" w:hAnsi="Sylfaen" w:cs="Calibri"/>
                <w:sz w:val="18"/>
                <w:szCs w:val="18"/>
              </w:rPr>
            </w:pPr>
            <w:r>
              <w:rPr>
                <w:rFonts w:ascii="Sylfaen" w:hAnsi="Sylfaen" w:cs="Calibri"/>
                <w:sz w:val="18"/>
                <w:szCs w:val="18"/>
              </w:rPr>
              <w:t>Слива (сезонная)</w:t>
            </w:r>
          </w:p>
        </w:tc>
        <w:tc>
          <w:tcPr>
            <w:tcW w:w="1710" w:type="dxa"/>
          </w:tcPr>
          <w:p w:rsidR="00525943" w:rsidRPr="00B138F3" w:rsidRDefault="00525943" w:rsidP="00B46D58">
            <w:pPr>
              <w:widowControl w:val="0"/>
              <w:jc w:val="center"/>
              <w:rPr>
                <w:rFonts w:ascii="GHEA Grapalat" w:hAnsi="GHEA Grapalat"/>
                <w:sz w:val="16"/>
                <w:szCs w:val="16"/>
              </w:rPr>
            </w:pPr>
          </w:p>
        </w:tc>
        <w:tc>
          <w:tcPr>
            <w:tcW w:w="2604" w:type="dxa"/>
          </w:tcPr>
          <w:p w:rsidR="00525943" w:rsidRPr="00525943" w:rsidRDefault="00525943">
            <w:pPr>
              <w:jc w:val="center"/>
              <w:rPr>
                <w:rFonts w:ascii="GHEA Grapalat" w:hAnsi="GHEA Grapalat" w:cs="Calibri"/>
                <w:color w:val="000000"/>
                <w:sz w:val="12"/>
                <w:szCs w:val="12"/>
              </w:rPr>
            </w:pPr>
            <w:r w:rsidRPr="00525943">
              <w:rPr>
                <w:rFonts w:ascii="GHEA Grapalat" w:hAnsi="GHEA Grapalat" w:cs="Calibri"/>
                <w:color w:val="000000"/>
                <w:sz w:val="12"/>
                <w:szCs w:val="12"/>
              </w:rPr>
              <w:t xml:space="preserve">«Свежий и сладкий, всех видов, среднего размера. Без травм. AST 353-2013 Безопасность в соответствии с </w:t>
            </w:r>
            <w:r w:rsidRPr="00525943">
              <w:rPr>
                <w:rFonts w:ascii="GHEA Grapalat" w:hAnsi="GHEA Grapalat" w:cs="Calibri"/>
                <w:color w:val="000000"/>
                <w:sz w:val="12"/>
                <w:szCs w:val="12"/>
              </w:rPr>
              <w:lastRenderedPageBreak/>
              <w:t>Постановлением Правительства РА № 1913-N от 21 декабря 2006 года о Техническом регламенте свежих фруктов и овощей и о безопасности пищевых продуктов» Статья 9 закона.</w:t>
            </w:r>
            <w:r w:rsidRPr="00525943">
              <w:rPr>
                <w:rFonts w:ascii="GHEA Grapalat" w:hAnsi="GHEA Grapalat" w:cs="Calibri"/>
                <w:color w:val="000000"/>
                <w:sz w:val="12"/>
                <w:szCs w:val="12"/>
              </w:rPr>
              <w:br/>
              <w:t> </w:t>
            </w:r>
            <w:r w:rsidR="006F5EE3" w:rsidRPr="008461AB">
              <w:rPr>
                <w:rFonts w:ascii="GHEA Grapalat" w:hAnsi="GHEA Grapalat" w:cs="Calibri"/>
                <w:color w:val="000000"/>
                <w:sz w:val="12"/>
                <w:szCs w:val="12"/>
              </w:rPr>
              <w:t>Поставка осуществляется два раза в месяц</w:t>
            </w:r>
            <w:r w:rsidR="006F5EE3" w:rsidRPr="00525943">
              <w:rPr>
                <w:rFonts w:ascii="GHEA Grapalat" w:hAnsi="GHEA Grapalat" w:cs="Calibri"/>
                <w:color w:val="000000"/>
                <w:sz w:val="12"/>
                <w:szCs w:val="12"/>
              </w:rPr>
              <w:t xml:space="preserve"> </w:t>
            </w:r>
            <w:r w:rsidRPr="00525943">
              <w:rPr>
                <w:rFonts w:ascii="GHEA Grapalat" w:hAnsi="GHEA Grapalat" w:cs="Calibri"/>
                <w:color w:val="000000"/>
                <w:sz w:val="12"/>
                <w:szCs w:val="12"/>
              </w:rPr>
              <w:t>Конкретный день доставки определяется Покупателем заранее (не ранее, чем за 3 рабочих дня) по электронной почте. по почте или по телефону</w:t>
            </w:r>
          </w:p>
        </w:tc>
        <w:tc>
          <w:tcPr>
            <w:tcW w:w="1085" w:type="dxa"/>
          </w:tcPr>
          <w:p w:rsidR="00525943" w:rsidRPr="00B138F3" w:rsidRDefault="00525943" w:rsidP="00B46D58">
            <w:pPr>
              <w:widowControl w:val="0"/>
              <w:jc w:val="center"/>
              <w:rPr>
                <w:rFonts w:ascii="GHEA Grapalat" w:hAnsi="GHEA Grapalat"/>
                <w:sz w:val="16"/>
                <w:szCs w:val="16"/>
              </w:rPr>
            </w:pPr>
          </w:p>
        </w:tc>
        <w:tc>
          <w:tcPr>
            <w:tcW w:w="1559" w:type="dxa"/>
          </w:tcPr>
          <w:p w:rsidR="00525943" w:rsidRPr="00B138F3" w:rsidRDefault="00525943" w:rsidP="00B46D58">
            <w:pPr>
              <w:widowControl w:val="0"/>
              <w:jc w:val="center"/>
              <w:rPr>
                <w:rFonts w:ascii="GHEA Grapalat" w:hAnsi="GHEA Grapalat"/>
                <w:sz w:val="16"/>
                <w:szCs w:val="16"/>
              </w:rPr>
            </w:pPr>
          </w:p>
        </w:tc>
        <w:tc>
          <w:tcPr>
            <w:tcW w:w="1134" w:type="dxa"/>
          </w:tcPr>
          <w:p w:rsidR="00525943" w:rsidRPr="00B138F3" w:rsidRDefault="00525943" w:rsidP="00B46D58">
            <w:pPr>
              <w:widowControl w:val="0"/>
              <w:jc w:val="center"/>
              <w:rPr>
                <w:rFonts w:ascii="GHEA Grapalat" w:hAnsi="GHEA Grapalat"/>
                <w:sz w:val="16"/>
                <w:szCs w:val="16"/>
              </w:rPr>
            </w:pPr>
          </w:p>
        </w:tc>
        <w:tc>
          <w:tcPr>
            <w:tcW w:w="850" w:type="dxa"/>
            <w:vAlign w:val="center"/>
          </w:tcPr>
          <w:p w:rsidR="00525943" w:rsidRDefault="00525943">
            <w:pPr>
              <w:jc w:val="center"/>
              <w:rPr>
                <w:rFonts w:ascii="Sylfaen" w:hAnsi="Sylfaen" w:cs="Calibri"/>
                <w:sz w:val="18"/>
                <w:szCs w:val="18"/>
              </w:rPr>
            </w:pPr>
            <w:r>
              <w:rPr>
                <w:rFonts w:ascii="Sylfaen" w:hAnsi="Sylfaen" w:cs="Calibri"/>
                <w:sz w:val="18"/>
                <w:szCs w:val="18"/>
              </w:rPr>
              <w:t>80</w:t>
            </w:r>
          </w:p>
        </w:tc>
        <w:tc>
          <w:tcPr>
            <w:tcW w:w="868" w:type="dxa"/>
            <w:vAlign w:val="center"/>
          </w:tcPr>
          <w:p w:rsidR="00525943" w:rsidRPr="00525943" w:rsidRDefault="00525943" w:rsidP="00525943">
            <w:pPr>
              <w:jc w:val="center"/>
              <w:rPr>
                <w:rFonts w:ascii="GHEA Grapalat" w:hAnsi="GHEA Grapalat"/>
                <w:i/>
                <w:sz w:val="12"/>
                <w:szCs w:val="12"/>
              </w:rPr>
            </w:pPr>
            <w:r w:rsidRPr="00525943">
              <w:rPr>
                <w:rFonts w:ascii="GHEA Grapalat" w:hAnsi="GHEA Grapalat"/>
                <w:i/>
                <w:sz w:val="12"/>
                <w:szCs w:val="12"/>
              </w:rPr>
              <w:t>г. Ереван Нубарашен 6 улица</w:t>
            </w:r>
          </w:p>
        </w:tc>
        <w:tc>
          <w:tcPr>
            <w:tcW w:w="999" w:type="dxa"/>
          </w:tcPr>
          <w:p w:rsidR="00525943" w:rsidRPr="00B138F3" w:rsidRDefault="00525943" w:rsidP="00B46D58">
            <w:pPr>
              <w:widowControl w:val="0"/>
              <w:jc w:val="center"/>
              <w:rPr>
                <w:rFonts w:ascii="GHEA Grapalat" w:hAnsi="GHEA Grapalat"/>
                <w:sz w:val="16"/>
                <w:szCs w:val="16"/>
              </w:rPr>
            </w:pPr>
          </w:p>
        </w:tc>
        <w:tc>
          <w:tcPr>
            <w:tcW w:w="947" w:type="dxa"/>
          </w:tcPr>
          <w:p w:rsidR="00525943" w:rsidRPr="00B138F3" w:rsidRDefault="00525943" w:rsidP="00B46D58">
            <w:pPr>
              <w:widowControl w:val="0"/>
              <w:jc w:val="center"/>
              <w:rPr>
                <w:rFonts w:ascii="GHEA Grapalat" w:hAnsi="GHEA Grapalat"/>
                <w:sz w:val="16"/>
                <w:szCs w:val="16"/>
              </w:rPr>
            </w:pPr>
          </w:p>
        </w:tc>
      </w:tr>
      <w:tr w:rsidR="00525943" w:rsidRPr="00B138F3" w:rsidTr="00525943">
        <w:trPr>
          <w:trHeight w:val="246"/>
          <w:jc w:val="center"/>
        </w:trPr>
        <w:tc>
          <w:tcPr>
            <w:tcW w:w="1242" w:type="dxa"/>
          </w:tcPr>
          <w:p w:rsidR="00525943" w:rsidRPr="00CF2C76" w:rsidRDefault="00525943"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18</w:t>
            </w:r>
          </w:p>
        </w:tc>
        <w:tc>
          <w:tcPr>
            <w:tcW w:w="1372" w:type="dxa"/>
            <w:vAlign w:val="center"/>
          </w:tcPr>
          <w:p w:rsidR="00525943" w:rsidRDefault="00525943" w:rsidP="00A51BDF">
            <w:pPr>
              <w:jc w:val="center"/>
              <w:rPr>
                <w:rFonts w:ascii="Sylfaen" w:hAnsi="Sylfaen" w:cs="Calibri"/>
                <w:sz w:val="18"/>
                <w:szCs w:val="18"/>
              </w:rPr>
            </w:pPr>
            <w:r>
              <w:rPr>
                <w:rFonts w:ascii="Sylfaen" w:hAnsi="Sylfaen" w:cs="Calibri"/>
                <w:sz w:val="18"/>
                <w:szCs w:val="18"/>
              </w:rPr>
              <w:t>03222135</w:t>
            </w:r>
          </w:p>
        </w:tc>
        <w:tc>
          <w:tcPr>
            <w:tcW w:w="1980" w:type="dxa"/>
            <w:vAlign w:val="center"/>
          </w:tcPr>
          <w:p w:rsidR="00525943" w:rsidRDefault="00525943">
            <w:pPr>
              <w:rPr>
                <w:rFonts w:ascii="Sylfaen" w:hAnsi="Sylfaen" w:cs="Calibri"/>
                <w:sz w:val="18"/>
                <w:szCs w:val="18"/>
              </w:rPr>
            </w:pPr>
            <w:r>
              <w:rPr>
                <w:rFonts w:ascii="Sylfaen" w:hAnsi="Sylfaen" w:cs="Calibri"/>
                <w:sz w:val="18"/>
                <w:szCs w:val="18"/>
              </w:rPr>
              <w:t>Виноград (сезонный)</w:t>
            </w:r>
          </w:p>
        </w:tc>
        <w:tc>
          <w:tcPr>
            <w:tcW w:w="1710" w:type="dxa"/>
          </w:tcPr>
          <w:p w:rsidR="00525943" w:rsidRPr="00B138F3" w:rsidRDefault="00525943" w:rsidP="00B46D58">
            <w:pPr>
              <w:widowControl w:val="0"/>
              <w:jc w:val="center"/>
              <w:rPr>
                <w:rFonts w:ascii="GHEA Grapalat" w:hAnsi="GHEA Grapalat"/>
                <w:sz w:val="16"/>
                <w:szCs w:val="16"/>
              </w:rPr>
            </w:pPr>
          </w:p>
        </w:tc>
        <w:tc>
          <w:tcPr>
            <w:tcW w:w="2604" w:type="dxa"/>
          </w:tcPr>
          <w:p w:rsidR="00525943" w:rsidRPr="00525943" w:rsidRDefault="00525943">
            <w:pPr>
              <w:jc w:val="center"/>
              <w:rPr>
                <w:rFonts w:ascii="GHEA Grapalat" w:hAnsi="GHEA Grapalat" w:cs="Calibri"/>
                <w:color w:val="000000"/>
                <w:sz w:val="12"/>
                <w:szCs w:val="12"/>
              </w:rPr>
            </w:pPr>
            <w:r w:rsidRPr="00525943">
              <w:rPr>
                <w:rFonts w:ascii="GHEA Grapalat" w:hAnsi="GHEA Grapalat" w:cs="Calibri"/>
                <w:color w:val="000000"/>
                <w:sz w:val="12"/>
                <w:szCs w:val="12"/>
              </w:rPr>
              <w:t xml:space="preserve">Свежий виноград, различные сорта Армении, безопасность и маркировка согласно Правительству РА 2006 Конкретная дата и время поставки статьи 8 Закона РА о свежих фруктах и овощах и статьи 8 Закона РА о безопасности пищевых продуктов, утвержденного Указом № 1913-N от 21 декабря 2003 года, </w:t>
            </w:r>
            <w:r w:rsidR="00511D1E" w:rsidRPr="008461AB">
              <w:rPr>
                <w:rFonts w:ascii="GHEA Grapalat" w:hAnsi="GHEA Grapalat" w:cs="Calibri"/>
                <w:color w:val="000000"/>
                <w:sz w:val="12"/>
                <w:szCs w:val="12"/>
              </w:rPr>
              <w:t>Поставка осуществляется два раза в месяц</w:t>
            </w:r>
            <w:r w:rsidR="00511D1E" w:rsidRPr="00525943">
              <w:rPr>
                <w:rFonts w:ascii="GHEA Grapalat" w:hAnsi="GHEA Grapalat" w:cs="Calibri"/>
                <w:color w:val="000000"/>
                <w:sz w:val="12"/>
                <w:szCs w:val="12"/>
              </w:rPr>
              <w:t xml:space="preserve"> Конкретный день доставки </w:t>
            </w:r>
            <w:r w:rsidRPr="00525943">
              <w:rPr>
                <w:rFonts w:ascii="GHEA Grapalat" w:hAnsi="GHEA Grapalat" w:cs="Calibri"/>
                <w:color w:val="000000"/>
                <w:sz w:val="12"/>
                <w:szCs w:val="12"/>
              </w:rPr>
              <w:t>должны быть определены Покупателем заранее (не ранее чем через 3 рабочих дня). по электронной почте по почте или по телефону.</w:t>
            </w:r>
          </w:p>
        </w:tc>
        <w:tc>
          <w:tcPr>
            <w:tcW w:w="1085" w:type="dxa"/>
          </w:tcPr>
          <w:p w:rsidR="00525943" w:rsidRPr="00B138F3" w:rsidRDefault="00525943" w:rsidP="00B46D58">
            <w:pPr>
              <w:widowControl w:val="0"/>
              <w:jc w:val="center"/>
              <w:rPr>
                <w:rFonts w:ascii="GHEA Grapalat" w:hAnsi="GHEA Grapalat"/>
                <w:sz w:val="16"/>
                <w:szCs w:val="16"/>
              </w:rPr>
            </w:pPr>
          </w:p>
        </w:tc>
        <w:tc>
          <w:tcPr>
            <w:tcW w:w="1559" w:type="dxa"/>
          </w:tcPr>
          <w:p w:rsidR="00525943" w:rsidRPr="00B138F3" w:rsidRDefault="00525943" w:rsidP="00B46D58">
            <w:pPr>
              <w:widowControl w:val="0"/>
              <w:jc w:val="center"/>
              <w:rPr>
                <w:rFonts w:ascii="GHEA Grapalat" w:hAnsi="GHEA Grapalat"/>
                <w:sz w:val="16"/>
                <w:szCs w:val="16"/>
              </w:rPr>
            </w:pPr>
          </w:p>
        </w:tc>
        <w:tc>
          <w:tcPr>
            <w:tcW w:w="1134" w:type="dxa"/>
          </w:tcPr>
          <w:p w:rsidR="00525943" w:rsidRPr="00B138F3" w:rsidRDefault="00525943" w:rsidP="00B46D58">
            <w:pPr>
              <w:widowControl w:val="0"/>
              <w:jc w:val="center"/>
              <w:rPr>
                <w:rFonts w:ascii="GHEA Grapalat" w:hAnsi="GHEA Grapalat"/>
                <w:sz w:val="16"/>
                <w:szCs w:val="16"/>
              </w:rPr>
            </w:pPr>
          </w:p>
        </w:tc>
        <w:tc>
          <w:tcPr>
            <w:tcW w:w="850" w:type="dxa"/>
            <w:vAlign w:val="center"/>
          </w:tcPr>
          <w:p w:rsidR="00525943" w:rsidRDefault="00525943">
            <w:pPr>
              <w:jc w:val="center"/>
              <w:rPr>
                <w:rFonts w:ascii="Sylfaen" w:hAnsi="Sylfaen" w:cs="Calibri"/>
                <w:sz w:val="18"/>
                <w:szCs w:val="18"/>
              </w:rPr>
            </w:pPr>
            <w:r>
              <w:rPr>
                <w:rFonts w:ascii="Sylfaen" w:hAnsi="Sylfaen" w:cs="Calibri"/>
                <w:sz w:val="18"/>
                <w:szCs w:val="18"/>
              </w:rPr>
              <w:t>200</w:t>
            </w:r>
          </w:p>
        </w:tc>
        <w:tc>
          <w:tcPr>
            <w:tcW w:w="868" w:type="dxa"/>
            <w:vAlign w:val="center"/>
          </w:tcPr>
          <w:p w:rsidR="00525943" w:rsidRPr="00525943" w:rsidRDefault="00525943" w:rsidP="00525943">
            <w:pPr>
              <w:jc w:val="center"/>
              <w:rPr>
                <w:rFonts w:ascii="GHEA Grapalat" w:hAnsi="GHEA Grapalat"/>
                <w:i/>
                <w:sz w:val="12"/>
                <w:szCs w:val="12"/>
              </w:rPr>
            </w:pPr>
            <w:r w:rsidRPr="00525943">
              <w:rPr>
                <w:rFonts w:ascii="GHEA Grapalat" w:hAnsi="GHEA Grapalat"/>
                <w:i/>
                <w:sz w:val="12"/>
                <w:szCs w:val="12"/>
              </w:rPr>
              <w:t>г. Ереван Нубарашен 6 улица</w:t>
            </w:r>
          </w:p>
        </w:tc>
        <w:tc>
          <w:tcPr>
            <w:tcW w:w="999" w:type="dxa"/>
          </w:tcPr>
          <w:p w:rsidR="00525943" w:rsidRPr="00B138F3" w:rsidRDefault="00525943" w:rsidP="00B46D58">
            <w:pPr>
              <w:widowControl w:val="0"/>
              <w:jc w:val="center"/>
              <w:rPr>
                <w:rFonts w:ascii="GHEA Grapalat" w:hAnsi="GHEA Grapalat"/>
                <w:sz w:val="16"/>
                <w:szCs w:val="16"/>
              </w:rPr>
            </w:pPr>
          </w:p>
        </w:tc>
        <w:tc>
          <w:tcPr>
            <w:tcW w:w="947" w:type="dxa"/>
          </w:tcPr>
          <w:p w:rsidR="00525943" w:rsidRPr="00B138F3" w:rsidRDefault="00525943" w:rsidP="00B46D58">
            <w:pPr>
              <w:widowControl w:val="0"/>
              <w:jc w:val="center"/>
              <w:rPr>
                <w:rFonts w:ascii="GHEA Grapalat" w:hAnsi="GHEA Grapalat"/>
                <w:sz w:val="16"/>
                <w:szCs w:val="16"/>
              </w:rPr>
            </w:pPr>
          </w:p>
        </w:tc>
      </w:tr>
      <w:tr w:rsidR="00525943" w:rsidRPr="00B138F3" w:rsidTr="00525943">
        <w:trPr>
          <w:trHeight w:val="246"/>
          <w:jc w:val="center"/>
        </w:trPr>
        <w:tc>
          <w:tcPr>
            <w:tcW w:w="1242" w:type="dxa"/>
          </w:tcPr>
          <w:p w:rsidR="00525943" w:rsidRPr="00CF2C76" w:rsidRDefault="00525943" w:rsidP="00B46D58">
            <w:pPr>
              <w:widowControl w:val="0"/>
              <w:jc w:val="center"/>
              <w:rPr>
                <w:rFonts w:ascii="GHEA Grapalat" w:hAnsi="GHEA Grapalat"/>
                <w:sz w:val="16"/>
                <w:szCs w:val="16"/>
                <w:lang w:val="en-US"/>
              </w:rPr>
            </w:pPr>
            <w:r>
              <w:rPr>
                <w:rFonts w:ascii="GHEA Grapalat" w:hAnsi="GHEA Grapalat"/>
                <w:sz w:val="16"/>
                <w:szCs w:val="16"/>
                <w:lang w:val="en-US"/>
              </w:rPr>
              <w:t>19</w:t>
            </w:r>
          </w:p>
        </w:tc>
        <w:tc>
          <w:tcPr>
            <w:tcW w:w="1372" w:type="dxa"/>
            <w:vAlign w:val="center"/>
          </w:tcPr>
          <w:p w:rsidR="00525943" w:rsidRDefault="00525943" w:rsidP="00A51BDF">
            <w:pPr>
              <w:jc w:val="center"/>
              <w:rPr>
                <w:rFonts w:ascii="Sylfaen" w:hAnsi="Sylfaen" w:cs="Calibri"/>
                <w:sz w:val="18"/>
                <w:szCs w:val="18"/>
              </w:rPr>
            </w:pPr>
            <w:r>
              <w:rPr>
                <w:rFonts w:ascii="Sylfaen" w:hAnsi="Sylfaen" w:cs="Calibri"/>
                <w:sz w:val="18"/>
                <w:szCs w:val="18"/>
              </w:rPr>
              <w:t>03222139</w:t>
            </w:r>
          </w:p>
        </w:tc>
        <w:tc>
          <w:tcPr>
            <w:tcW w:w="1980" w:type="dxa"/>
            <w:vAlign w:val="center"/>
          </w:tcPr>
          <w:p w:rsidR="00525943" w:rsidRDefault="00525943">
            <w:pPr>
              <w:rPr>
                <w:rFonts w:ascii="Sylfaen" w:hAnsi="Sylfaen" w:cs="Calibri"/>
                <w:sz w:val="18"/>
                <w:szCs w:val="18"/>
              </w:rPr>
            </w:pPr>
            <w:r>
              <w:rPr>
                <w:rFonts w:ascii="Sylfaen" w:hAnsi="Sylfaen" w:cs="Calibri"/>
                <w:sz w:val="18"/>
                <w:szCs w:val="18"/>
              </w:rPr>
              <w:t>Арбуз (сезонный)</w:t>
            </w:r>
          </w:p>
        </w:tc>
        <w:tc>
          <w:tcPr>
            <w:tcW w:w="1710" w:type="dxa"/>
          </w:tcPr>
          <w:p w:rsidR="00525943" w:rsidRPr="00B138F3" w:rsidRDefault="00525943" w:rsidP="00B46D58">
            <w:pPr>
              <w:widowControl w:val="0"/>
              <w:jc w:val="center"/>
              <w:rPr>
                <w:rFonts w:ascii="GHEA Grapalat" w:hAnsi="GHEA Grapalat"/>
                <w:sz w:val="16"/>
                <w:szCs w:val="16"/>
              </w:rPr>
            </w:pPr>
          </w:p>
        </w:tc>
        <w:tc>
          <w:tcPr>
            <w:tcW w:w="2604" w:type="dxa"/>
          </w:tcPr>
          <w:p w:rsidR="00525943" w:rsidRPr="00525943" w:rsidRDefault="00525943">
            <w:pPr>
              <w:jc w:val="center"/>
              <w:rPr>
                <w:rFonts w:ascii="GHEA Grapalat" w:hAnsi="GHEA Grapalat" w:cs="Calibri"/>
                <w:color w:val="000000"/>
                <w:sz w:val="12"/>
                <w:szCs w:val="12"/>
              </w:rPr>
            </w:pPr>
            <w:r w:rsidRPr="00525943">
              <w:rPr>
                <w:rFonts w:ascii="GHEA Grapalat" w:hAnsi="GHEA Grapalat" w:cs="Calibri"/>
                <w:color w:val="000000"/>
                <w:sz w:val="12"/>
                <w:szCs w:val="12"/>
              </w:rPr>
              <w:t>Арбуз свежий, I фекальная группа, со здоровой корой и мякотью, безопасная, маркировка согласно Правительству РА 2006 года. Статья 8 Закона Республики Армения «О техническом регламенте свежих фруктов и овощей» и Указ №1813-N от 21 декабря 2011 года о безопасности пищевых продуктов.</w:t>
            </w:r>
            <w:r w:rsidR="00511D1E" w:rsidRPr="008461AB">
              <w:rPr>
                <w:rFonts w:ascii="GHEA Grapalat" w:hAnsi="GHEA Grapalat" w:cs="Calibri"/>
                <w:color w:val="000000"/>
                <w:sz w:val="12"/>
                <w:szCs w:val="12"/>
              </w:rPr>
              <w:t xml:space="preserve"> Поставка осуществляется два раза в месяц</w:t>
            </w:r>
            <w:r w:rsidR="00511D1E">
              <w:rPr>
                <w:rFonts w:ascii="GHEA Grapalat" w:hAnsi="GHEA Grapalat" w:cs="Calibri"/>
                <w:color w:val="000000"/>
                <w:sz w:val="12"/>
                <w:szCs w:val="12"/>
                <w:lang w:val="en-US"/>
              </w:rPr>
              <w:t>.</w:t>
            </w:r>
            <w:r w:rsidRPr="00525943">
              <w:rPr>
                <w:rFonts w:ascii="GHEA Grapalat" w:hAnsi="GHEA Grapalat" w:cs="Calibri"/>
                <w:color w:val="000000"/>
                <w:sz w:val="12"/>
                <w:szCs w:val="12"/>
              </w:rPr>
              <w:t xml:space="preserve"> Конкретный день и время доставки определяются Покупателем заранее (не ранее, чем за 3 рабочих дня) по электронной почте. по почте или по телефону.</w:t>
            </w:r>
          </w:p>
        </w:tc>
        <w:tc>
          <w:tcPr>
            <w:tcW w:w="1085" w:type="dxa"/>
          </w:tcPr>
          <w:p w:rsidR="00525943" w:rsidRPr="00B138F3" w:rsidRDefault="00525943" w:rsidP="00B46D58">
            <w:pPr>
              <w:widowControl w:val="0"/>
              <w:jc w:val="center"/>
              <w:rPr>
                <w:rFonts w:ascii="GHEA Grapalat" w:hAnsi="GHEA Grapalat"/>
                <w:sz w:val="16"/>
                <w:szCs w:val="16"/>
              </w:rPr>
            </w:pPr>
          </w:p>
        </w:tc>
        <w:tc>
          <w:tcPr>
            <w:tcW w:w="1559" w:type="dxa"/>
          </w:tcPr>
          <w:p w:rsidR="00525943" w:rsidRPr="00B138F3" w:rsidRDefault="00525943" w:rsidP="00B46D58">
            <w:pPr>
              <w:widowControl w:val="0"/>
              <w:jc w:val="center"/>
              <w:rPr>
                <w:rFonts w:ascii="GHEA Grapalat" w:hAnsi="GHEA Grapalat"/>
                <w:sz w:val="16"/>
                <w:szCs w:val="16"/>
              </w:rPr>
            </w:pPr>
          </w:p>
        </w:tc>
        <w:tc>
          <w:tcPr>
            <w:tcW w:w="1134" w:type="dxa"/>
          </w:tcPr>
          <w:p w:rsidR="00525943" w:rsidRPr="00B138F3" w:rsidRDefault="00525943" w:rsidP="00B46D58">
            <w:pPr>
              <w:widowControl w:val="0"/>
              <w:jc w:val="center"/>
              <w:rPr>
                <w:rFonts w:ascii="GHEA Grapalat" w:hAnsi="GHEA Grapalat"/>
                <w:sz w:val="16"/>
                <w:szCs w:val="16"/>
              </w:rPr>
            </w:pPr>
          </w:p>
        </w:tc>
        <w:tc>
          <w:tcPr>
            <w:tcW w:w="850" w:type="dxa"/>
            <w:vAlign w:val="center"/>
          </w:tcPr>
          <w:p w:rsidR="00525943" w:rsidRDefault="00525943">
            <w:pPr>
              <w:jc w:val="center"/>
              <w:rPr>
                <w:rFonts w:ascii="Sylfaen" w:hAnsi="Sylfaen" w:cs="Calibri"/>
                <w:sz w:val="18"/>
                <w:szCs w:val="18"/>
              </w:rPr>
            </w:pPr>
            <w:r>
              <w:rPr>
                <w:rFonts w:ascii="Sylfaen" w:hAnsi="Sylfaen" w:cs="Calibri"/>
                <w:sz w:val="18"/>
                <w:szCs w:val="18"/>
              </w:rPr>
              <w:t>300</w:t>
            </w:r>
          </w:p>
        </w:tc>
        <w:tc>
          <w:tcPr>
            <w:tcW w:w="868" w:type="dxa"/>
            <w:vAlign w:val="center"/>
          </w:tcPr>
          <w:p w:rsidR="00525943" w:rsidRPr="00525943" w:rsidRDefault="00525943" w:rsidP="00525943">
            <w:pPr>
              <w:jc w:val="center"/>
              <w:rPr>
                <w:rFonts w:ascii="GHEA Grapalat" w:hAnsi="GHEA Grapalat"/>
                <w:i/>
                <w:sz w:val="12"/>
                <w:szCs w:val="12"/>
              </w:rPr>
            </w:pPr>
            <w:r w:rsidRPr="00525943">
              <w:rPr>
                <w:rFonts w:ascii="GHEA Grapalat" w:hAnsi="GHEA Grapalat"/>
                <w:i/>
                <w:sz w:val="12"/>
                <w:szCs w:val="12"/>
              </w:rPr>
              <w:t>г. Ереван Нубарашен 6 улица</w:t>
            </w:r>
          </w:p>
        </w:tc>
        <w:tc>
          <w:tcPr>
            <w:tcW w:w="999" w:type="dxa"/>
          </w:tcPr>
          <w:p w:rsidR="00525943" w:rsidRPr="00B138F3" w:rsidRDefault="00525943" w:rsidP="00B46D58">
            <w:pPr>
              <w:widowControl w:val="0"/>
              <w:jc w:val="center"/>
              <w:rPr>
                <w:rFonts w:ascii="GHEA Grapalat" w:hAnsi="GHEA Grapalat"/>
                <w:sz w:val="16"/>
                <w:szCs w:val="16"/>
              </w:rPr>
            </w:pPr>
          </w:p>
        </w:tc>
        <w:tc>
          <w:tcPr>
            <w:tcW w:w="947" w:type="dxa"/>
          </w:tcPr>
          <w:p w:rsidR="00525943" w:rsidRPr="00B138F3" w:rsidRDefault="00525943" w:rsidP="00B46D58">
            <w:pPr>
              <w:widowControl w:val="0"/>
              <w:jc w:val="center"/>
              <w:rPr>
                <w:rFonts w:ascii="GHEA Grapalat" w:hAnsi="GHEA Grapalat"/>
                <w:sz w:val="16"/>
                <w:szCs w:val="16"/>
              </w:rPr>
            </w:pPr>
          </w:p>
        </w:tc>
      </w:tr>
      <w:tr w:rsidR="00525943" w:rsidRPr="00B138F3" w:rsidTr="00525943">
        <w:trPr>
          <w:trHeight w:val="246"/>
          <w:jc w:val="center"/>
        </w:trPr>
        <w:tc>
          <w:tcPr>
            <w:tcW w:w="1242" w:type="dxa"/>
          </w:tcPr>
          <w:p w:rsidR="00525943" w:rsidRPr="00CF2C76" w:rsidRDefault="00525943" w:rsidP="00B46D58">
            <w:pPr>
              <w:widowControl w:val="0"/>
              <w:jc w:val="center"/>
              <w:rPr>
                <w:rFonts w:ascii="GHEA Grapalat" w:hAnsi="GHEA Grapalat"/>
                <w:sz w:val="16"/>
                <w:szCs w:val="16"/>
                <w:lang w:val="en-US"/>
              </w:rPr>
            </w:pPr>
            <w:r>
              <w:rPr>
                <w:rFonts w:ascii="GHEA Grapalat" w:hAnsi="GHEA Grapalat"/>
                <w:sz w:val="16"/>
                <w:szCs w:val="16"/>
                <w:lang w:val="en-US"/>
              </w:rPr>
              <w:t>20</w:t>
            </w:r>
          </w:p>
        </w:tc>
        <w:tc>
          <w:tcPr>
            <w:tcW w:w="1372" w:type="dxa"/>
            <w:vAlign w:val="center"/>
          </w:tcPr>
          <w:p w:rsidR="00525943" w:rsidRDefault="00525943" w:rsidP="00A51BDF">
            <w:pPr>
              <w:jc w:val="center"/>
              <w:rPr>
                <w:rFonts w:ascii="Sylfaen" w:hAnsi="Sylfaen" w:cs="Calibri"/>
                <w:sz w:val="18"/>
                <w:szCs w:val="18"/>
              </w:rPr>
            </w:pPr>
            <w:r>
              <w:rPr>
                <w:rFonts w:ascii="Sylfaen" w:hAnsi="Sylfaen" w:cs="Calibri"/>
                <w:sz w:val="18"/>
                <w:szCs w:val="18"/>
              </w:rPr>
              <w:t>15111110</w:t>
            </w:r>
          </w:p>
        </w:tc>
        <w:tc>
          <w:tcPr>
            <w:tcW w:w="1980" w:type="dxa"/>
            <w:vAlign w:val="center"/>
          </w:tcPr>
          <w:p w:rsidR="00525943" w:rsidRDefault="00525943">
            <w:pPr>
              <w:rPr>
                <w:rFonts w:ascii="Sylfaen" w:hAnsi="Sylfaen" w:cs="Calibri"/>
                <w:sz w:val="18"/>
                <w:szCs w:val="18"/>
              </w:rPr>
            </w:pPr>
            <w:r>
              <w:rPr>
                <w:rFonts w:ascii="Sylfaen" w:hAnsi="Sylfaen" w:cs="Calibri"/>
                <w:sz w:val="18"/>
                <w:szCs w:val="18"/>
              </w:rPr>
              <w:t>Говядина (местная, с костями)</w:t>
            </w:r>
          </w:p>
        </w:tc>
        <w:tc>
          <w:tcPr>
            <w:tcW w:w="1710" w:type="dxa"/>
          </w:tcPr>
          <w:p w:rsidR="00525943" w:rsidRPr="00B138F3" w:rsidRDefault="00525943" w:rsidP="00B46D58">
            <w:pPr>
              <w:widowControl w:val="0"/>
              <w:jc w:val="center"/>
              <w:rPr>
                <w:rFonts w:ascii="GHEA Grapalat" w:hAnsi="GHEA Grapalat"/>
                <w:sz w:val="16"/>
                <w:szCs w:val="16"/>
              </w:rPr>
            </w:pPr>
          </w:p>
        </w:tc>
        <w:tc>
          <w:tcPr>
            <w:tcW w:w="2604" w:type="dxa"/>
          </w:tcPr>
          <w:p w:rsidR="00525943" w:rsidRPr="00525943" w:rsidRDefault="00525943">
            <w:pPr>
              <w:jc w:val="center"/>
              <w:rPr>
                <w:rFonts w:ascii="GHEA Grapalat" w:hAnsi="GHEA Grapalat" w:cs="Calibri"/>
                <w:color w:val="000000"/>
                <w:sz w:val="12"/>
                <w:szCs w:val="12"/>
              </w:rPr>
            </w:pPr>
            <w:r w:rsidRPr="00525943">
              <w:rPr>
                <w:rFonts w:ascii="GHEA Grapalat" w:hAnsi="GHEA Grapalat" w:cs="Calibri"/>
                <w:color w:val="000000"/>
                <w:sz w:val="12"/>
                <w:szCs w:val="12"/>
              </w:rPr>
              <w:t>«Мясо говядины пропорционально разделено, охлаждено, жирность до 20%, с развитыми мышцами, выдерживается при температуре от 0 ° С до 4 ° С не более 6 ч. Оплодотворенное, замороженное мясо не должно быть влажным. АСТ 342- 2011 год: статья 9 о безопасности мяса и технического регламента о мясе и о безопасности пищевых продуктов, утвержденная постановлением правительства № 1560-N от 19 октября 2006 года. Поставка может быть заморожена</w:t>
            </w:r>
            <w:r w:rsidR="007212A3">
              <w:rPr>
                <w:rFonts w:ascii="GHEA Grapalat" w:hAnsi="GHEA Grapalat" w:cs="Calibri"/>
                <w:color w:val="000000"/>
                <w:sz w:val="12"/>
                <w:szCs w:val="12"/>
                <w:lang w:val="en-US"/>
              </w:rPr>
              <w:t>.</w:t>
            </w:r>
            <w:r w:rsidRPr="00525943">
              <w:rPr>
                <w:rFonts w:ascii="GHEA Grapalat" w:hAnsi="GHEA Grapalat" w:cs="Calibri"/>
                <w:color w:val="000000"/>
                <w:sz w:val="12"/>
                <w:szCs w:val="12"/>
              </w:rPr>
              <w:t xml:space="preserve"> </w:t>
            </w:r>
            <w:r w:rsidR="007212A3" w:rsidRPr="00281629">
              <w:rPr>
                <w:rFonts w:ascii="GHEA Grapalat" w:hAnsi="GHEA Grapalat" w:cs="Calibri"/>
                <w:color w:val="000000"/>
                <w:sz w:val="12"/>
                <w:szCs w:val="12"/>
              </w:rPr>
              <w:t xml:space="preserve">Доставка осуществляется </w:t>
            </w:r>
            <w:r w:rsidR="007212A3">
              <w:rPr>
                <w:rFonts w:ascii="GHEA Grapalat" w:hAnsi="GHEA Grapalat" w:cs="Calibri"/>
                <w:color w:val="000000"/>
                <w:sz w:val="12"/>
                <w:szCs w:val="12"/>
                <w:lang w:val="en-US"/>
              </w:rPr>
              <w:t>два</w:t>
            </w:r>
            <w:r w:rsidR="007212A3" w:rsidRPr="00281629">
              <w:rPr>
                <w:rFonts w:ascii="GHEA Grapalat" w:hAnsi="GHEA Grapalat" w:cs="Calibri"/>
                <w:color w:val="000000"/>
                <w:sz w:val="12"/>
                <w:szCs w:val="12"/>
              </w:rPr>
              <w:t xml:space="preserve"> раз</w:t>
            </w:r>
            <w:r w:rsidR="007212A3">
              <w:rPr>
                <w:rFonts w:ascii="GHEA Grapalat" w:hAnsi="GHEA Grapalat" w:cs="Calibri"/>
                <w:color w:val="000000"/>
                <w:sz w:val="12"/>
                <w:szCs w:val="12"/>
                <w:lang w:val="en-US"/>
              </w:rPr>
              <w:t>а</w:t>
            </w:r>
            <w:r w:rsidR="007212A3" w:rsidRPr="00281629">
              <w:rPr>
                <w:rFonts w:ascii="GHEA Grapalat" w:hAnsi="GHEA Grapalat" w:cs="Calibri"/>
                <w:color w:val="000000"/>
                <w:sz w:val="12"/>
                <w:szCs w:val="12"/>
              </w:rPr>
              <w:t xml:space="preserve"> в месяц.</w:t>
            </w:r>
            <w:r w:rsidR="007212A3" w:rsidRPr="00525943">
              <w:rPr>
                <w:rFonts w:ascii="GHEA Grapalat" w:hAnsi="GHEA Grapalat" w:cs="Calibri"/>
                <w:color w:val="000000"/>
                <w:sz w:val="12"/>
                <w:szCs w:val="12"/>
              </w:rPr>
              <w:t xml:space="preserve"> </w:t>
            </w:r>
            <w:r w:rsidRPr="00525943">
              <w:rPr>
                <w:rFonts w:ascii="GHEA Grapalat" w:hAnsi="GHEA Grapalat" w:cs="Calibri"/>
                <w:color w:val="000000"/>
                <w:sz w:val="12"/>
                <w:szCs w:val="12"/>
              </w:rPr>
              <w:t>Конкретный день доставки определяется покупателем проведенного ранним (не позднее 3-х рабочих дней до) в порядке, по электронной почте или по телефону.</w:t>
            </w:r>
            <w:r w:rsidRPr="00525943">
              <w:rPr>
                <w:rFonts w:ascii="GHEA Grapalat" w:hAnsi="GHEA Grapalat" w:cs="Calibri"/>
                <w:color w:val="000000"/>
                <w:sz w:val="12"/>
                <w:szCs w:val="12"/>
              </w:rPr>
              <w:br/>
              <w:t xml:space="preserve">Обращаем ваше внимание, что мясо, поставляемое поставщиком (ями) в школы (говядина, куриная лапша, куриная грудка), следует забивать только на бойнях, а ценовое предложение может быть подано только по контракту с бойней, зарегистрированной в Государственной службе безопасности </w:t>
            </w:r>
            <w:r w:rsidRPr="00525943">
              <w:rPr>
                <w:rFonts w:ascii="GHEA Grapalat" w:hAnsi="GHEA Grapalat" w:cs="Calibri"/>
                <w:color w:val="000000"/>
                <w:sz w:val="12"/>
                <w:szCs w:val="12"/>
              </w:rPr>
              <w:lastRenderedPageBreak/>
              <w:t>пищевых продуктов Министерства сельского хозяйства Республики Армения. организации с. Участники, занявшие 1-е место, также должны предоставить копию договора с квалификационными документами на вышеуказанные части. Обратите внимание, что поставки должны осуществляться с помощью транспортных средств, предназначенных для перевозки пищевых продуктов, которые в соответствии с Приказом начальника Государственной службы безопасности пищевых продуктов Республики Армения от 2017 года «О порядке предоставления санитарных паспортов для перевозчиков продуктов питания и Образцового санитарного паспорта». В соответствии с утвержденным графиком они должны иметь санитарные паспорта.</w:t>
            </w:r>
          </w:p>
        </w:tc>
        <w:tc>
          <w:tcPr>
            <w:tcW w:w="1085" w:type="dxa"/>
          </w:tcPr>
          <w:p w:rsidR="00525943" w:rsidRPr="00B138F3" w:rsidRDefault="00525943" w:rsidP="00B46D58">
            <w:pPr>
              <w:widowControl w:val="0"/>
              <w:jc w:val="center"/>
              <w:rPr>
                <w:rFonts w:ascii="GHEA Grapalat" w:hAnsi="GHEA Grapalat"/>
                <w:sz w:val="16"/>
                <w:szCs w:val="16"/>
              </w:rPr>
            </w:pPr>
          </w:p>
        </w:tc>
        <w:tc>
          <w:tcPr>
            <w:tcW w:w="1559" w:type="dxa"/>
          </w:tcPr>
          <w:p w:rsidR="00525943" w:rsidRPr="00B138F3" w:rsidRDefault="00525943" w:rsidP="00B46D58">
            <w:pPr>
              <w:widowControl w:val="0"/>
              <w:jc w:val="center"/>
              <w:rPr>
                <w:rFonts w:ascii="GHEA Grapalat" w:hAnsi="GHEA Grapalat"/>
                <w:sz w:val="16"/>
                <w:szCs w:val="16"/>
              </w:rPr>
            </w:pPr>
          </w:p>
        </w:tc>
        <w:tc>
          <w:tcPr>
            <w:tcW w:w="1134" w:type="dxa"/>
          </w:tcPr>
          <w:p w:rsidR="00525943" w:rsidRPr="00B138F3" w:rsidRDefault="00525943" w:rsidP="00B46D58">
            <w:pPr>
              <w:widowControl w:val="0"/>
              <w:jc w:val="center"/>
              <w:rPr>
                <w:rFonts w:ascii="GHEA Grapalat" w:hAnsi="GHEA Grapalat"/>
                <w:sz w:val="16"/>
                <w:szCs w:val="16"/>
              </w:rPr>
            </w:pPr>
          </w:p>
        </w:tc>
        <w:tc>
          <w:tcPr>
            <w:tcW w:w="850" w:type="dxa"/>
            <w:vAlign w:val="center"/>
          </w:tcPr>
          <w:p w:rsidR="00525943" w:rsidRDefault="00525943">
            <w:pPr>
              <w:jc w:val="center"/>
              <w:rPr>
                <w:rFonts w:ascii="Sylfaen" w:hAnsi="Sylfaen" w:cs="Calibri"/>
                <w:sz w:val="18"/>
                <w:szCs w:val="18"/>
              </w:rPr>
            </w:pPr>
            <w:r>
              <w:rPr>
                <w:rFonts w:ascii="Sylfaen" w:hAnsi="Sylfaen" w:cs="Calibri"/>
                <w:sz w:val="18"/>
                <w:szCs w:val="18"/>
              </w:rPr>
              <w:t>1,300</w:t>
            </w:r>
          </w:p>
        </w:tc>
        <w:tc>
          <w:tcPr>
            <w:tcW w:w="868" w:type="dxa"/>
            <w:vAlign w:val="center"/>
          </w:tcPr>
          <w:p w:rsidR="00525943" w:rsidRPr="00525943" w:rsidRDefault="00525943" w:rsidP="00525943">
            <w:pPr>
              <w:jc w:val="center"/>
              <w:rPr>
                <w:rFonts w:ascii="GHEA Grapalat" w:hAnsi="GHEA Grapalat"/>
                <w:i/>
                <w:sz w:val="12"/>
                <w:szCs w:val="12"/>
              </w:rPr>
            </w:pPr>
            <w:r w:rsidRPr="00525943">
              <w:rPr>
                <w:rFonts w:ascii="GHEA Grapalat" w:hAnsi="GHEA Grapalat"/>
                <w:i/>
                <w:sz w:val="12"/>
                <w:szCs w:val="12"/>
              </w:rPr>
              <w:t>г. Ереван Нубарашен 6 улица</w:t>
            </w:r>
          </w:p>
        </w:tc>
        <w:tc>
          <w:tcPr>
            <w:tcW w:w="999" w:type="dxa"/>
          </w:tcPr>
          <w:p w:rsidR="00525943" w:rsidRPr="00B138F3" w:rsidRDefault="00525943" w:rsidP="00B46D58">
            <w:pPr>
              <w:widowControl w:val="0"/>
              <w:jc w:val="center"/>
              <w:rPr>
                <w:rFonts w:ascii="GHEA Grapalat" w:hAnsi="GHEA Grapalat"/>
                <w:sz w:val="16"/>
                <w:szCs w:val="16"/>
              </w:rPr>
            </w:pPr>
          </w:p>
        </w:tc>
        <w:tc>
          <w:tcPr>
            <w:tcW w:w="947" w:type="dxa"/>
          </w:tcPr>
          <w:p w:rsidR="00525943" w:rsidRPr="00B138F3" w:rsidRDefault="00525943" w:rsidP="00B46D58">
            <w:pPr>
              <w:widowControl w:val="0"/>
              <w:jc w:val="center"/>
              <w:rPr>
                <w:rFonts w:ascii="GHEA Grapalat" w:hAnsi="GHEA Grapalat"/>
                <w:sz w:val="16"/>
                <w:szCs w:val="16"/>
              </w:rPr>
            </w:pPr>
          </w:p>
        </w:tc>
      </w:tr>
      <w:tr w:rsidR="00525943" w:rsidRPr="00B138F3" w:rsidTr="00525943">
        <w:trPr>
          <w:trHeight w:val="246"/>
          <w:jc w:val="center"/>
        </w:trPr>
        <w:tc>
          <w:tcPr>
            <w:tcW w:w="1242" w:type="dxa"/>
          </w:tcPr>
          <w:p w:rsidR="00525943" w:rsidRPr="00CF2C76" w:rsidRDefault="00525943"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21</w:t>
            </w:r>
          </w:p>
        </w:tc>
        <w:tc>
          <w:tcPr>
            <w:tcW w:w="1372" w:type="dxa"/>
            <w:vAlign w:val="center"/>
          </w:tcPr>
          <w:p w:rsidR="00525943" w:rsidRDefault="00525943" w:rsidP="00A51BDF">
            <w:pPr>
              <w:jc w:val="center"/>
              <w:rPr>
                <w:rFonts w:ascii="Sylfaen" w:hAnsi="Sylfaen" w:cs="Calibri"/>
                <w:sz w:val="18"/>
                <w:szCs w:val="18"/>
              </w:rPr>
            </w:pPr>
            <w:r>
              <w:rPr>
                <w:rFonts w:ascii="Sylfaen" w:hAnsi="Sylfaen" w:cs="Calibri"/>
                <w:sz w:val="18"/>
                <w:szCs w:val="18"/>
              </w:rPr>
              <w:t>15112160</w:t>
            </w:r>
          </w:p>
        </w:tc>
        <w:tc>
          <w:tcPr>
            <w:tcW w:w="1980" w:type="dxa"/>
            <w:vAlign w:val="center"/>
          </w:tcPr>
          <w:p w:rsidR="00525943" w:rsidRDefault="00525943">
            <w:pPr>
              <w:rPr>
                <w:rFonts w:ascii="Sylfaen" w:hAnsi="Sylfaen" w:cs="Calibri"/>
                <w:sz w:val="18"/>
                <w:szCs w:val="18"/>
              </w:rPr>
            </w:pPr>
            <w:r>
              <w:rPr>
                <w:rFonts w:ascii="Sylfaen" w:hAnsi="Sylfaen" w:cs="Calibri"/>
                <w:sz w:val="18"/>
                <w:szCs w:val="18"/>
              </w:rPr>
              <w:t>Куриное мясо (замороженное, местное, грудка)</w:t>
            </w:r>
          </w:p>
        </w:tc>
        <w:tc>
          <w:tcPr>
            <w:tcW w:w="1710" w:type="dxa"/>
          </w:tcPr>
          <w:p w:rsidR="00525943" w:rsidRPr="00B138F3" w:rsidRDefault="00525943" w:rsidP="00B46D58">
            <w:pPr>
              <w:widowControl w:val="0"/>
              <w:jc w:val="center"/>
              <w:rPr>
                <w:rFonts w:ascii="GHEA Grapalat" w:hAnsi="GHEA Grapalat"/>
                <w:sz w:val="16"/>
                <w:szCs w:val="16"/>
              </w:rPr>
            </w:pPr>
          </w:p>
        </w:tc>
        <w:tc>
          <w:tcPr>
            <w:tcW w:w="2604" w:type="dxa"/>
          </w:tcPr>
          <w:p w:rsidR="00525943" w:rsidRPr="00525943" w:rsidRDefault="00525943" w:rsidP="007212A3">
            <w:pPr>
              <w:jc w:val="center"/>
              <w:rPr>
                <w:rFonts w:ascii="GHEA Grapalat" w:hAnsi="GHEA Grapalat" w:cs="Calibri"/>
                <w:color w:val="000000"/>
                <w:sz w:val="12"/>
                <w:szCs w:val="12"/>
              </w:rPr>
            </w:pPr>
            <w:r w:rsidRPr="00525943">
              <w:rPr>
                <w:rFonts w:ascii="GHEA Grapalat" w:hAnsi="GHEA Grapalat" w:cs="Calibri"/>
                <w:color w:val="000000"/>
                <w:sz w:val="12"/>
                <w:szCs w:val="12"/>
              </w:rPr>
              <w:t xml:space="preserve">Куриная грудка, замороженная, местная; чистая, без крови, без побочных запахов, герметично упакована в пищевой контейнер с индивидуальной дозировкой от 900 г до 1,1 кг без воды. ГОСТ 31962-2013. Безопасность и сохранность соблюдать процедуры, изложенные в Техническом регламенте о безопасности пищевых продуктов (TPTC 021/2011) и о маркировке пищевых продуктов (TPTC 022/2011), и иметь маркировку с одним знаком обращения в Евразийском экономическом сообществе См. Статью 9 Закона РА «О мясе и техническом регулировании мяса и безопасности пищевых продуктов», принятого постановлением правительства N 1560-N от 19 октября 2006 г. Маркировка: разборчиво: </w:t>
            </w:r>
            <w:r w:rsidR="007212A3" w:rsidRPr="00281629">
              <w:rPr>
                <w:rFonts w:ascii="GHEA Grapalat" w:hAnsi="GHEA Grapalat" w:cs="Calibri"/>
                <w:color w:val="000000"/>
                <w:sz w:val="12"/>
                <w:szCs w:val="12"/>
              </w:rPr>
              <w:t xml:space="preserve">Доставка осуществляется </w:t>
            </w:r>
            <w:r w:rsidR="007212A3">
              <w:rPr>
                <w:rFonts w:ascii="GHEA Grapalat" w:hAnsi="GHEA Grapalat" w:cs="Calibri"/>
                <w:color w:val="000000"/>
                <w:sz w:val="12"/>
                <w:szCs w:val="12"/>
                <w:lang w:val="en-US"/>
              </w:rPr>
              <w:t>один</w:t>
            </w:r>
            <w:r w:rsidR="007212A3" w:rsidRPr="00281629">
              <w:rPr>
                <w:rFonts w:ascii="GHEA Grapalat" w:hAnsi="GHEA Grapalat" w:cs="Calibri"/>
                <w:color w:val="000000"/>
                <w:sz w:val="12"/>
                <w:szCs w:val="12"/>
              </w:rPr>
              <w:t xml:space="preserve"> раз в месяц.</w:t>
            </w:r>
            <w:r w:rsidRPr="00525943">
              <w:rPr>
                <w:rFonts w:ascii="GHEA Grapalat" w:hAnsi="GHEA Grapalat" w:cs="Calibri"/>
                <w:color w:val="000000"/>
                <w:sz w:val="12"/>
                <w:szCs w:val="12"/>
              </w:rPr>
              <w:t xml:space="preserve">. День определяется Покупателем заранее (не ранее, чем за 3 рабочих дня) по электронной почте или по телефону, чтобы подтвердить, что поставщик (и) предоставляют школам (говядина, куриная лапша, куриная грудка) для убоя. быть послушным Только организации, имеющие договор с бойней, зарегистрированной в Государственной службе безопасности пищевых продуктов Министерства сельского хозяйства Республики Армения, могут подать только ценовое предложение. Участники, занявшие 1-е место, также должны предоставить копию договора с квалификационными документами на вышеуказанные части. Обратите внимание, что поставки должны осуществляться с помощью транспортных средств, предназначенных для перевозки пищевых продуктов, которые в соответствии с Приказом начальника Государственной службы безопасности пищевых продуктов Республики Армения от 2017 года «О порядке предоставления санитарных паспортов для перевозчиков </w:t>
            </w:r>
            <w:r w:rsidRPr="00525943">
              <w:rPr>
                <w:rFonts w:ascii="GHEA Grapalat" w:hAnsi="GHEA Grapalat" w:cs="Calibri"/>
                <w:color w:val="000000"/>
                <w:sz w:val="12"/>
                <w:szCs w:val="12"/>
              </w:rPr>
              <w:lastRenderedPageBreak/>
              <w:t>продуктов питания и Образцового санитарного паспорта». В соответствии с утвержденным графиком они должны иметь санитарные паспорта.</w:t>
            </w:r>
          </w:p>
        </w:tc>
        <w:tc>
          <w:tcPr>
            <w:tcW w:w="1085" w:type="dxa"/>
          </w:tcPr>
          <w:p w:rsidR="00525943" w:rsidRPr="00B138F3" w:rsidRDefault="00525943" w:rsidP="00B46D58">
            <w:pPr>
              <w:widowControl w:val="0"/>
              <w:jc w:val="center"/>
              <w:rPr>
                <w:rFonts w:ascii="GHEA Grapalat" w:hAnsi="GHEA Grapalat"/>
                <w:sz w:val="16"/>
                <w:szCs w:val="16"/>
              </w:rPr>
            </w:pPr>
          </w:p>
        </w:tc>
        <w:tc>
          <w:tcPr>
            <w:tcW w:w="1559" w:type="dxa"/>
          </w:tcPr>
          <w:p w:rsidR="00525943" w:rsidRPr="00B138F3" w:rsidRDefault="00525943" w:rsidP="00B46D58">
            <w:pPr>
              <w:widowControl w:val="0"/>
              <w:jc w:val="center"/>
              <w:rPr>
                <w:rFonts w:ascii="GHEA Grapalat" w:hAnsi="GHEA Grapalat"/>
                <w:sz w:val="16"/>
                <w:szCs w:val="16"/>
              </w:rPr>
            </w:pPr>
          </w:p>
        </w:tc>
        <w:tc>
          <w:tcPr>
            <w:tcW w:w="1134" w:type="dxa"/>
          </w:tcPr>
          <w:p w:rsidR="00525943" w:rsidRPr="00B138F3" w:rsidRDefault="00525943" w:rsidP="00B46D58">
            <w:pPr>
              <w:widowControl w:val="0"/>
              <w:jc w:val="center"/>
              <w:rPr>
                <w:rFonts w:ascii="GHEA Grapalat" w:hAnsi="GHEA Grapalat"/>
                <w:sz w:val="16"/>
                <w:szCs w:val="16"/>
              </w:rPr>
            </w:pPr>
          </w:p>
        </w:tc>
        <w:tc>
          <w:tcPr>
            <w:tcW w:w="850" w:type="dxa"/>
            <w:vAlign w:val="center"/>
          </w:tcPr>
          <w:p w:rsidR="00525943" w:rsidRDefault="00525943">
            <w:pPr>
              <w:jc w:val="center"/>
              <w:rPr>
                <w:rFonts w:ascii="Sylfaen" w:hAnsi="Sylfaen" w:cs="Calibri"/>
                <w:sz w:val="18"/>
                <w:szCs w:val="18"/>
              </w:rPr>
            </w:pPr>
            <w:r>
              <w:rPr>
                <w:rFonts w:ascii="Sylfaen" w:hAnsi="Sylfaen" w:cs="Calibri"/>
                <w:sz w:val="18"/>
                <w:szCs w:val="18"/>
              </w:rPr>
              <w:t>500</w:t>
            </w:r>
          </w:p>
        </w:tc>
        <w:tc>
          <w:tcPr>
            <w:tcW w:w="868" w:type="dxa"/>
            <w:vAlign w:val="center"/>
          </w:tcPr>
          <w:p w:rsidR="00525943" w:rsidRPr="00525943" w:rsidRDefault="00525943" w:rsidP="00525943">
            <w:pPr>
              <w:jc w:val="center"/>
              <w:rPr>
                <w:rFonts w:ascii="GHEA Grapalat" w:hAnsi="GHEA Grapalat"/>
                <w:i/>
                <w:sz w:val="12"/>
                <w:szCs w:val="12"/>
              </w:rPr>
            </w:pPr>
            <w:r w:rsidRPr="00525943">
              <w:rPr>
                <w:rFonts w:ascii="GHEA Grapalat" w:hAnsi="GHEA Grapalat"/>
                <w:i/>
                <w:sz w:val="12"/>
                <w:szCs w:val="12"/>
              </w:rPr>
              <w:t>г. Ереван Нубарашен 6 улица</w:t>
            </w:r>
          </w:p>
        </w:tc>
        <w:tc>
          <w:tcPr>
            <w:tcW w:w="999" w:type="dxa"/>
          </w:tcPr>
          <w:p w:rsidR="00525943" w:rsidRPr="00B138F3" w:rsidRDefault="00525943" w:rsidP="00B46D58">
            <w:pPr>
              <w:widowControl w:val="0"/>
              <w:jc w:val="center"/>
              <w:rPr>
                <w:rFonts w:ascii="GHEA Grapalat" w:hAnsi="GHEA Grapalat"/>
                <w:sz w:val="16"/>
                <w:szCs w:val="16"/>
              </w:rPr>
            </w:pPr>
          </w:p>
        </w:tc>
        <w:tc>
          <w:tcPr>
            <w:tcW w:w="947" w:type="dxa"/>
          </w:tcPr>
          <w:p w:rsidR="00525943" w:rsidRPr="00B138F3" w:rsidRDefault="00525943" w:rsidP="00B46D58">
            <w:pPr>
              <w:widowControl w:val="0"/>
              <w:jc w:val="center"/>
              <w:rPr>
                <w:rFonts w:ascii="GHEA Grapalat" w:hAnsi="GHEA Grapalat"/>
                <w:sz w:val="16"/>
                <w:szCs w:val="16"/>
              </w:rPr>
            </w:pPr>
          </w:p>
        </w:tc>
      </w:tr>
      <w:tr w:rsidR="00525943" w:rsidRPr="00B138F3" w:rsidTr="00525943">
        <w:trPr>
          <w:trHeight w:val="246"/>
          <w:jc w:val="center"/>
        </w:trPr>
        <w:tc>
          <w:tcPr>
            <w:tcW w:w="1242" w:type="dxa"/>
          </w:tcPr>
          <w:p w:rsidR="00525943" w:rsidRPr="00CF2C76" w:rsidRDefault="00525943"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22</w:t>
            </w:r>
          </w:p>
        </w:tc>
        <w:tc>
          <w:tcPr>
            <w:tcW w:w="1372" w:type="dxa"/>
            <w:vAlign w:val="center"/>
          </w:tcPr>
          <w:p w:rsidR="00525943" w:rsidRDefault="00525943" w:rsidP="00A51BDF">
            <w:pPr>
              <w:jc w:val="center"/>
              <w:rPr>
                <w:rFonts w:ascii="Sylfaen" w:hAnsi="Sylfaen" w:cs="Calibri"/>
                <w:sz w:val="18"/>
                <w:szCs w:val="18"/>
              </w:rPr>
            </w:pPr>
            <w:r>
              <w:rPr>
                <w:rFonts w:ascii="Sylfaen" w:hAnsi="Sylfaen" w:cs="Calibri"/>
                <w:sz w:val="18"/>
                <w:szCs w:val="18"/>
              </w:rPr>
              <w:t>15112160</w:t>
            </w:r>
          </w:p>
        </w:tc>
        <w:tc>
          <w:tcPr>
            <w:tcW w:w="1980" w:type="dxa"/>
            <w:vAlign w:val="center"/>
          </w:tcPr>
          <w:p w:rsidR="00525943" w:rsidRDefault="00525943">
            <w:pPr>
              <w:rPr>
                <w:rFonts w:ascii="Sylfaen" w:hAnsi="Sylfaen" w:cs="Calibri"/>
                <w:sz w:val="18"/>
                <w:szCs w:val="18"/>
              </w:rPr>
            </w:pPr>
            <w:r>
              <w:rPr>
                <w:rFonts w:ascii="Sylfaen" w:hAnsi="Sylfaen" w:cs="Calibri"/>
                <w:sz w:val="18"/>
                <w:szCs w:val="18"/>
              </w:rPr>
              <w:t>Куриное мясо (замороженное, местное, ляжка)</w:t>
            </w:r>
          </w:p>
        </w:tc>
        <w:tc>
          <w:tcPr>
            <w:tcW w:w="1710" w:type="dxa"/>
          </w:tcPr>
          <w:p w:rsidR="00525943" w:rsidRPr="00B138F3" w:rsidRDefault="00525943" w:rsidP="00B46D58">
            <w:pPr>
              <w:widowControl w:val="0"/>
              <w:jc w:val="center"/>
              <w:rPr>
                <w:rFonts w:ascii="GHEA Grapalat" w:hAnsi="GHEA Grapalat"/>
                <w:sz w:val="16"/>
                <w:szCs w:val="16"/>
              </w:rPr>
            </w:pPr>
          </w:p>
        </w:tc>
        <w:tc>
          <w:tcPr>
            <w:tcW w:w="2604" w:type="dxa"/>
          </w:tcPr>
          <w:p w:rsidR="00525943" w:rsidRPr="00525943" w:rsidRDefault="00525943">
            <w:pPr>
              <w:jc w:val="center"/>
              <w:rPr>
                <w:rFonts w:ascii="GHEA Grapalat" w:hAnsi="GHEA Grapalat" w:cs="Calibri"/>
                <w:color w:val="000000"/>
                <w:sz w:val="12"/>
                <w:szCs w:val="12"/>
              </w:rPr>
            </w:pPr>
            <w:r w:rsidRPr="00525943">
              <w:rPr>
                <w:rFonts w:ascii="GHEA Grapalat" w:hAnsi="GHEA Grapalat" w:cs="Calibri"/>
                <w:color w:val="000000"/>
                <w:sz w:val="12"/>
                <w:szCs w:val="12"/>
              </w:rPr>
              <w:t xml:space="preserve">«Ляжка куриная замороженная, местная; чистая, без крови, без побочных запахов, герметично упакованная в пищевой контейнер с индивидуальной дозировкой от 900 г до 1,1 кг без воды. ГОСТ 31962-2013. Безопасность и маркировка- оценка соответствия в соответствии с процедурами, изложенными в Техническом регламенте о безопасности пищевых продуктов (TPTC 021/2011) и о маркировке пищевых продуктов (TPTC 022/2011), и должна маркироваться единым товарным знаком в Евразийском экономическом сообществе; Статья 9 Закона Республики Армения № 1560-N от 19 октября 2006 года о мясе и мясе, Технический регламент и Закон о безопасности пищевых продуктов, маркировка: </w:t>
            </w:r>
            <w:r w:rsidR="007212A3" w:rsidRPr="00281629">
              <w:rPr>
                <w:rFonts w:ascii="GHEA Grapalat" w:hAnsi="GHEA Grapalat" w:cs="Calibri"/>
                <w:color w:val="000000"/>
                <w:sz w:val="12"/>
                <w:szCs w:val="12"/>
              </w:rPr>
              <w:t xml:space="preserve">Доставка осуществляется </w:t>
            </w:r>
            <w:r w:rsidR="007212A3">
              <w:rPr>
                <w:rFonts w:ascii="GHEA Grapalat" w:hAnsi="GHEA Grapalat" w:cs="Calibri"/>
                <w:color w:val="000000"/>
                <w:sz w:val="12"/>
                <w:szCs w:val="12"/>
                <w:lang w:val="en-US"/>
              </w:rPr>
              <w:t>один</w:t>
            </w:r>
            <w:r w:rsidR="007212A3" w:rsidRPr="00281629">
              <w:rPr>
                <w:rFonts w:ascii="GHEA Grapalat" w:hAnsi="GHEA Grapalat" w:cs="Calibri"/>
                <w:color w:val="000000"/>
                <w:sz w:val="12"/>
                <w:szCs w:val="12"/>
              </w:rPr>
              <w:t xml:space="preserve"> раз в месяц.</w:t>
            </w:r>
            <w:r w:rsidR="007212A3" w:rsidRPr="00525943">
              <w:rPr>
                <w:rFonts w:ascii="GHEA Grapalat" w:hAnsi="GHEA Grapalat" w:cs="Calibri"/>
                <w:color w:val="000000"/>
                <w:sz w:val="12"/>
                <w:szCs w:val="12"/>
              </w:rPr>
              <w:t xml:space="preserve">. </w:t>
            </w:r>
            <w:r w:rsidRPr="00525943">
              <w:rPr>
                <w:rFonts w:ascii="GHEA Grapalat" w:hAnsi="GHEA Grapalat" w:cs="Calibri"/>
                <w:color w:val="000000"/>
                <w:sz w:val="12"/>
                <w:szCs w:val="12"/>
              </w:rPr>
              <w:t>Покупателем заранее (не ранее, чем за 3 рабочих дня) по электронной почте или телефону. Позвоните, чтобы подтвердить, что поставщик (и), поставляемый в школы (говядина, куриная лапша, куриная грудка), должен быть убит. только Только те организации, которые имеют договор с бойней, зарегистрированной в Государственной службе безопасности пищевых продуктов Министерства сельского хозяйства Республики Армения, могут представить ценовое предложение на бойнях. Участники, занявшие 1-е место, также должны предоставить копию договора с квалификационными документами на вышеуказанные части. Обратите внимание, что поставки должны осуществляться с помощью транспортных средств, предназначенных для перевозки пищевых продуктов, которые в соответствии с Приказом начальника Государственной службы безопасности пищевых продуктов Республики Армения от 2017 года «О порядке предоставления санитарных паспортов для перевозчиков продуктов питания и Образцового санитарного паспорта». В соответствии с утвержденным графиком они должны иметь санитарные паспорта."</w:t>
            </w:r>
          </w:p>
        </w:tc>
        <w:tc>
          <w:tcPr>
            <w:tcW w:w="1085" w:type="dxa"/>
          </w:tcPr>
          <w:p w:rsidR="00525943" w:rsidRPr="00B138F3" w:rsidRDefault="00525943" w:rsidP="00B46D58">
            <w:pPr>
              <w:widowControl w:val="0"/>
              <w:jc w:val="center"/>
              <w:rPr>
                <w:rFonts w:ascii="GHEA Grapalat" w:hAnsi="GHEA Grapalat"/>
                <w:sz w:val="16"/>
                <w:szCs w:val="16"/>
              </w:rPr>
            </w:pPr>
          </w:p>
        </w:tc>
        <w:tc>
          <w:tcPr>
            <w:tcW w:w="1559" w:type="dxa"/>
          </w:tcPr>
          <w:p w:rsidR="00525943" w:rsidRPr="00B138F3" w:rsidRDefault="00525943" w:rsidP="00B46D58">
            <w:pPr>
              <w:widowControl w:val="0"/>
              <w:jc w:val="center"/>
              <w:rPr>
                <w:rFonts w:ascii="GHEA Grapalat" w:hAnsi="GHEA Grapalat"/>
                <w:sz w:val="16"/>
                <w:szCs w:val="16"/>
              </w:rPr>
            </w:pPr>
          </w:p>
        </w:tc>
        <w:tc>
          <w:tcPr>
            <w:tcW w:w="1134" w:type="dxa"/>
          </w:tcPr>
          <w:p w:rsidR="00525943" w:rsidRPr="00B138F3" w:rsidRDefault="00525943" w:rsidP="00B46D58">
            <w:pPr>
              <w:widowControl w:val="0"/>
              <w:jc w:val="center"/>
              <w:rPr>
                <w:rFonts w:ascii="GHEA Grapalat" w:hAnsi="GHEA Grapalat"/>
                <w:sz w:val="16"/>
                <w:szCs w:val="16"/>
              </w:rPr>
            </w:pPr>
          </w:p>
        </w:tc>
        <w:tc>
          <w:tcPr>
            <w:tcW w:w="850" w:type="dxa"/>
            <w:vAlign w:val="center"/>
          </w:tcPr>
          <w:p w:rsidR="00525943" w:rsidRDefault="00525943">
            <w:pPr>
              <w:jc w:val="center"/>
              <w:rPr>
                <w:rFonts w:ascii="Sylfaen" w:hAnsi="Sylfaen" w:cs="Calibri"/>
                <w:sz w:val="18"/>
                <w:szCs w:val="18"/>
              </w:rPr>
            </w:pPr>
            <w:r>
              <w:rPr>
                <w:rFonts w:ascii="Sylfaen" w:hAnsi="Sylfaen" w:cs="Calibri"/>
                <w:sz w:val="18"/>
                <w:szCs w:val="18"/>
              </w:rPr>
              <w:t>800</w:t>
            </w:r>
          </w:p>
        </w:tc>
        <w:tc>
          <w:tcPr>
            <w:tcW w:w="868" w:type="dxa"/>
            <w:vAlign w:val="center"/>
          </w:tcPr>
          <w:p w:rsidR="00525943" w:rsidRPr="00525943" w:rsidRDefault="00525943" w:rsidP="00525943">
            <w:pPr>
              <w:jc w:val="center"/>
              <w:rPr>
                <w:rFonts w:ascii="GHEA Grapalat" w:hAnsi="GHEA Grapalat"/>
                <w:i/>
                <w:sz w:val="12"/>
                <w:szCs w:val="12"/>
              </w:rPr>
            </w:pPr>
            <w:r w:rsidRPr="00525943">
              <w:rPr>
                <w:rFonts w:ascii="GHEA Grapalat" w:hAnsi="GHEA Grapalat"/>
                <w:i/>
                <w:sz w:val="12"/>
                <w:szCs w:val="12"/>
              </w:rPr>
              <w:t>г. Ереван Нубарашен 6 улица</w:t>
            </w:r>
          </w:p>
        </w:tc>
        <w:tc>
          <w:tcPr>
            <w:tcW w:w="999" w:type="dxa"/>
          </w:tcPr>
          <w:p w:rsidR="00525943" w:rsidRPr="00B138F3" w:rsidRDefault="00525943" w:rsidP="00B46D58">
            <w:pPr>
              <w:widowControl w:val="0"/>
              <w:jc w:val="center"/>
              <w:rPr>
                <w:rFonts w:ascii="GHEA Grapalat" w:hAnsi="GHEA Grapalat"/>
                <w:sz w:val="16"/>
                <w:szCs w:val="16"/>
              </w:rPr>
            </w:pPr>
          </w:p>
        </w:tc>
        <w:tc>
          <w:tcPr>
            <w:tcW w:w="947" w:type="dxa"/>
          </w:tcPr>
          <w:p w:rsidR="00525943" w:rsidRPr="00B138F3" w:rsidRDefault="00525943" w:rsidP="00B46D58">
            <w:pPr>
              <w:widowControl w:val="0"/>
              <w:jc w:val="center"/>
              <w:rPr>
                <w:rFonts w:ascii="GHEA Grapalat" w:hAnsi="GHEA Grapalat"/>
                <w:sz w:val="16"/>
                <w:szCs w:val="16"/>
              </w:rPr>
            </w:pPr>
          </w:p>
        </w:tc>
      </w:tr>
      <w:tr w:rsidR="00525943" w:rsidRPr="00B138F3" w:rsidTr="00525943">
        <w:trPr>
          <w:trHeight w:val="246"/>
          <w:jc w:val="center"/>
        </w:trPr>
        <w:tc>
          <w:tcPr>
            <w:tcW w:w="1242" w:type="dxa"/>
          </w:tcPr>
          <w:p w:rsidR="00525943" w:rsidRPr="00CF2C76" w:rsidRDefault="00525943" w:rsidP="00B46D58">
            <w:pPr>
              <w:widowControl w:val="0"/>
              <w:jc w:val="center"/>
              <w:rPr>
                <w:rFonts w:ascii="GHEA Grapalat" w:hAnsi="GHEA Grapalat"/>
                <w:sz w:val="16"/>
                <w:szCs w:val="16"/>
                <w:lang w:val="en-US"/>
              </w:rPr>
            </w:pPr>
            <w:r>
              <w:rPr>
                <w:rFonts w:ascii="GHEA Grapalat" w:hAnsi="GHEA Grapalat"/>
                <w:sz w:val="16"/>
                <w:szCs w:val="16"/>
                <w:lang w:val="en-US"/>
              </w:rPr>
              <w:t>23</w:t>
            </w:r>
          </w:p>
        </w:tc>
        <w:tc>
          <w:tcPr>
            <w:tcW w:w="1372" w:type="dxa"/>
            <w:vAlign w:val="center"/>
          </w:tcPr>
          <w:p w:rsidR="00525943" w:rsidRDefault="00525943" w:rsidP="00A51BDF">
            <w:pPr>
              <w:jc w:val="center"/>
              <w:rPr>
                <w:rFonts w:ascii="Sylfaen" w:hAnsi="Sylfaen" w:cs="Calibri"/>
                <w:sz w:val="18"/>
                <w:szCs w:val="18"/>
              </w:rPr>
            </w:pPr>
            <w:r>
              <w:rPr>
                <w:rFonts w:ascii="Sylfaen" w:hAnsi="Sylfaen" w:cs="Calibri"/>
                <w:sz w:val="18"/>
                <w:szCs w:val="18"/>
              </w:rPr>
              <w:t>15131100</w:t>
            </w:r>
          </w:p>
        </w:tc>
        <w:tc>
          <w:tcPr>
            <w:tcW w:w="1980" w:type="dxa"/>
            <w:vAlign w:val="center"/>
          </w:tcPr>
          <w:p w:rsidR="00525943" w:rsidRDefault="00525943">
            <w:pPr>
              <w:rPr>
                <w:rFonts w:ascii="Sylfaen" w:hAnsi="Sylfaen" w:cs="Calibri"/>
                <w:sz w:val="18"/>
                <w:szCs w:val="18"/>
              </w:rPr>
            </w:pPr>
            <w:r>
              <w:rPr>
                <w:rFonts w:ascii="Sylfaen" w:hAnsi="Sylfaen" w:cs="Calibri"/>
                <w:sz w:val="18"/>
                <w:szCs w:val="18"/>
              </w:rPr>
              <w:t>сосиска</w:t>
            </w:r>
          </w:p>
        </w:tc>
        <w:tc>
          <w:tcPr>
            <w:tcW w:w="1710" w:type="dxa"/>
          </w:tcPr>
          <w:p w:rsidR="00525943" w:rsidRPr="00B138F3" w:rsidRDefault="00525943" w:rsidP="00B46D58">
            <w:pPr>
              <w:widowControl w:val="0"/>
              <w:jc w:val="center"/>
              <w:rPr>
                <w:rFonts w:ascii="GHEA Grapalat" w:hAnsi="GHEA Grapalat"/>
                <w:sz w:val="16"/>
                <w:szCs w:val="16"/>
              </w:rPr>
            </w:pPr>
          </w:p>
        </w:tc>
        <w:tc>
          <w:tcPr>
            <w:tcW w:w="2604" w:type="dxa"/>
          </w:tcPr>
          <w:p w:rsidR="00525943" w:rsidRPr="00525943" w:rsidRDefault="00525943">
            <w:pPr>
              <w:jc w:val="center"/>
              <w:rPr>
                <w:rFonts w:ascii="GHEA Grapalat" w:hAnsi="GHEA Grapalat" w:cs="Calibri"/>
                <w:color w:val="000000"/>
                <w:sz w:val="12"/>
                <w:szCs w:val="12"/>
              </w:rPr>
            </w:pPr>
            <w:r w:rsidRPr="00525943">
              <w:rPr>
                <w:rFonts w:ascii="GHEA Grapalat" w:hAnsi="GHEA Grapalat" w:cs="Calibri"/>
                <w:color w:val="000000"/>
                <w:sz w:val="12"/>
                <w:szCs w:val="12"/>
              </w:rPr>
              <w:t xml:space="preserve">высокий тип 1 и тип 2, из говядины типа 1 и типа 2. Безопасность: Сан Пин 2.III-4.9-01.2003 Поставка осуществляется один раз в неделю. </w:t>
            </w:r>
            <w:r w:rsidR="00381E3A" w:rsidRPr="008461AB">
              <w:rPr>
                <w:rFonts w:ascii="GHEA Grapalat" w:hAnsi="GHEA Grapalat" w:cs="Calibri"/>
                <w:color w:val="000000"/>
                <w:sz w:val="12"/>
                <w:szCs w:val="12"/>
              </w:rPr>
              <w:t>Поставка осуществляется два раза в месяц</w:t>
            </w:r>
            <w:r w:rsidR="00381E3A">
              <w:rPr>
                <w:rFonts w:ascii="GHEA Grapalat" w:hAnsi="GHEA Grapalat" w:cs="Calibri"/>
                <w:color w:val="000000"/>
                <w:sz w:val="12"/>
                <w:szCs w:val="12"/>
                <w:lang w:val="en-US"/>
              </w:rPr>
              <w:t>.</w:t>
            </w:r>
            <w:r w:rsidR="00381E3A" w:rsidRPr="00525943">
              <w:rPr>
                <w:rFonts w:ascii="GHEA Grapalat" w:hAnsi="GHEA Grapalat" w:cs="Calibri"/>
                <w:color w:val="000000"/>
                <w:sz w:val="12"/>
                <w:szCs w:val="12"/>
              </w:rPr>
              <w:t xml:space="preserve"> </w:t>
            </w:r>
            <w:r w:rsidRPr="00525943">
              <w:rPr>
                <w:rFonts w:ascii="GHEA Grapalat" w:hAnsi="GHEA Grapalat" w:cs="Calibri"/>
                <w:color w:val="000000"/>
                <w:sz w:val="12"/>
                <w:szCs w:val="12"/>
              </w:rPr>
              <w:t>Конкретный день и время доставки определяются Покупателем заранее (не ранее, чем за 3 рабочих дня) по электронной почте. по почте или по телефону. "</w:t>
            </w:r>
          </w:p>
        </w:tc>
        <w:tc>
          <w:tcPr>
            <w:tcW w:w="1085" w:type="dxa"/>
          </w:tcPr>
          <w:p w:rsidR="00525943" w:rsidRPr="00B138F3" w:rsidRDefault="00525943" w:rsidP="00B46D58">
            <w:pPr>
              <w:widowControl w:val="0"/>
              <w:jc w:val="center"/>
              <w:rPr>
                <w:rFonts w:ascii="GHEA Grapalat" w:hAnsi="GHEA Grapalat"/>
                <w:sz w:val="16"/>
                <w:szCs w:val="16"/>
              </w:rPr>
            </w:pPr>
          </w:p>
        </w:tc>
        <w:tc>
          <w:tcPr>
            <w:tcW w:w="1559" w:type="dxa"/>
          </w:tcPr>
          <w:p w:rsidR="00525943" w:rsidRPr="00B138F3" w:rsidRDefault="00525943" w:rsidP="00B46D58">
            <w:pPr>
              <w:widowControl w:val="0"/>
              <w:jc w:val="center"/>
              <w:rPr>
                <w:rFonts w:ascii="GHEA Grapalat" w:hAnsi="GHEA Grapalat"/>
                <w:sz w:val="16"/>
                <w:szCs w:val="16"/>
              </w:rPr>
            </w:pPr>
          </w:p>
        </w:tc>
        <w:tc>
          <w:tcPr>
            <w:tcW w:w="1134" w:type="dxa"/>
          </w:tcPr>
          <w:p w:rsidR="00525943" w:rsidRPr="00B138F3" w:rsidRDefault="00525943" w:rsidP="00B46D58">
            <w:pPr>
              <w:widowControl w:val="0"/>
              <w:jc w:val="center"/>
              <w:rPr>
                <w:rFonts w:ascii="GHEA Grapalat" w:hAnsi="GHEA Grapalat"/>
                <w:sz w:val="16"/>
                <w:szCs w:val="16"/>
              </w:rPr>
            </w:pPr>
          </w:p>
        </w:tc>
        <w:tc>
          <w:tcPr>
            <w:tcW w:w="850" w:type="dxa"/>
            <w:vAlign w:val="center"/>
          </w:tcPr>
          <w:p w:rsidR="00525943" w:rsidRDefault="00525943">
            <w:pPr>
              <w:jc w:val="center"/>
              <w:rPr>
                <w:rFonts w:ascii="Sylfaen" w:hAnsi="Sylfaen" w:cs="Calibri"/>
                <w:sz w:val="18"/>
                <w:szCs w:val="18"/>
              </w:rPr>
            </w:pPr>
            <w:r>
              <w:rPr>
                <w:rFonts w:ascii="Sylfaen" w:hAnsi="Sylfaen" w:cs="Calibri"/>
                <w:sz w:val="18"/>
                <w:szCs w:val="18"/>
              </w:rPr>
              <w:t>400</w:t>
            </w:r>
          </w:p>
        </w:tc>
        <w:tc>
          <w:tcPr>
            <w:tcW w:w="868" w:type="dxa"/>
            <w:vAlign w:val="center"/>
          </w:tcPr>
          <w:p w:rsidR="00525943" w:rsidRPr="00525943" w:rsidRDefault="00525943" w:rsidP="00525943">
            <w:pPr>
              <w:jc w:val="center"/>
              <w:rPr>
                <w:rFonts w:ascii="GHEA Grapalat" w:hAnsi="GHEA Grapalat"/>
                <w:i/>
                <w:sz w:val="12"/>
                <w:szCs w:val="12"/>
              </w:rPr>
            </w:pPr>
            <w:r w:rsidRPr="00525943">
              <w:rPr>
                <w:rFonts w:ascii="GHEA Grapalat" w:hAnsi="GHEA Grapalat"/>
                <w:i/>
                <w:sz w:val="12"/>
                <w:szCs w:val="12"/>
              </w:rPr>
              <w:t>г. Ереван Нубарашен 6 улица</w:t>
            </w:r>
          </w:p>
        </w:tc>
        <w:tc>
          <w:tcPr>
            <w:tcW w:w="999" w:type="dxa"/>
          </w:tcPr>
          <w:p w:rsidR="00525943" w:rsidRPr="00B138F3" w:rsidRDefault="00525943" w:rsidP="00B46D58">
            <w:pPr>
              <w:widowControl w:val="0"/>
              <w:jc w:val="center"/>
              <w:rPr>
                <w:rFonts w:ascii="GHEA Grapalat" w:hAnsi="GHEA Grapalat"/>
                <w:sz w:val="16"/>
                <w:szCs w:val="16"/>
              </w:rPr>
            </w:pPr>
          </w:p>
        </w:tc>
        <w:tc>
          <w:tcPr>
            <w:tcW w:w="947" w:type="dxa"/>
          </w:tcPr>
          <w:p w:rsidR="00525943" w:rsidRPr="00B138F3" w:rsidRDefault="00525943" w:rsidP="00B46D58">
            <w:pPr>
              <w:widowControl w:val="0"/>
              <w:jc w:val="center"/>
              <w:rPr>
                <w:rFonts w:ascii="GHEA Grapalat" w:hAnsi="GHEA Grapalat"/>
                <w:sz w:val="16"/>
                <w:szCs w:val="16"/>
              </w:rPr>
            </w:pPr>
          </w:p>
        </w:tc>
      </w:tr>
      <w:tr w:rsidR="00525943" w:rsidRPr="00B138F3" w:rsidTr="00525943">
        <w:trPr>
          <w:trHeight w:val="246"/>
          <w:jc w:val="center"/>
        </w:trPr>
        <w:tc>
          <w:tcPr>
            <w:tcW w:w="1242" w:type="dxa"/>
          </w:tcPr>
          <w:p w:rsidR="00525943" w:rsidRPr="00CF2C76" w:rsidRDefault="00525943" w:rsidP="00B46D58">
            <w:pPr>
              <w:widowControl w:val="0"/>
              <w:jc w:val="center"/>
              <w:rPr>
                <w:rFonts w:ascii="GHEA Grapalat" w:hAnsi="GHEA Grapalat"/>
                <w:sz w:val="16"/>
                <w:szCs w:val="16"/>
                <w:lang w:val="en-US"/>
              </w:rPr>
            </w:pPr>
            <w:r>
              <w:rPr>
                <w:rFonts w:ascii="GHEA Grapalat" w:hAnsi="GHEA Grapalat"/>
                <w:sz w:val="16"/>
                <w:szCs w:val="16"/>
                <w:lang w:val="en-US"/>
              </w:rPr>
              <w:t>24</w:t>
            </w:r>
          </w:p>
        </w:tc>
        <w:tc>
          <w:tcPr>
            <w:tcW w:w="1372" w:type="dxa"/>
            <w:vAlign w:val="center"/>
          </w:tcPr>
          <w:p w:rsidR="00525943" w:rsidRDefault="00525943" w:rsidP="00A51BDF">
            <w:pPr>
              <w:jc w:val="center"/>
              <w:rPr>
                <w:rFonts w:ascii="Sylfaen" w:hAnsi="Sylfaen" w:cs="Calibri"/>
                <w:sz w:val="18"/>
                <w:szCs w:val="18"/>
              </w:rPr>
            </w:pPr>
            <w:r>
              <w:rPr>
                <w:rFonts w:ascii="Sylfaen" w:hAnsi="Sylfaen" w:cs="Calibri"/>
                <w:sz w:val="18"/>
                <w:szCs w:val="18"/>
              </w:rPr>
              <w:t>15211110</w:t>
            </w:r>
          </w:p>
        </w:tc>
        <w:tc>
          <w:tcPr>
            <w:tcW w:w="1980" w:type="dxa"/>
            <w:vAlign w:val="center"/>
          </w:tcPr>
          <w:p w:rsidR="00525943" w:rsidRDefault="00525943">
            <w:pPr>
              <w:rPr>
                <w:rFonts w:ascii="Sylfaen" w:hAnsi="Sylfaen" w:cs="Calibri"/>
                <w:sz w:val="18"/>
                <w:szCs w:val="18"/>
              </w:rPr>
            </w:pPr>
            <w:r>
              <w:rPr>
                <w:rFonts w:ascii="Sylfaen" w:hAnsi="Sylfaen" w:cs="Calibri"/>
                <w:sz w:val="18"/>
                <w:szCs w:val="18"/>
              </w:rPr>
              <w:t xml:space="preserve">Рыбные консервы (с </w:t>
            </w:r>
            <w:r>
              <w:rPr>
                <w:rFonts w:ascii="Sylfaen" w:hAnsi="Sylfaen" w:cs="Calibri"/>
                <w:sz w:val="18"/>
                <w:szCs w:val="18"/>
              </w:rPr>
              <w:lastRenderedPageBreak/>
              <w:t>томатным соусом)</w:t>
            </w:r>
          </w:p>
        </w:tc>
        <w:tc>
          <w:tcPr>
            <w:tcW w:w="1710" w:type="dxa"/>
          </w:tcPr>
          <w:p w:rsidR="00525943" w:rsidRPr="00B138F3" w:rsidRDefault="00525943" w:rsidP="00B46D58">
            <w:pPr>
              <w:widowControl w:val="0"/>
              <w:jc w:val="center"/>
              <w:rPr>
                <w:rFonts w:ascii="GHEA Grapalat" w:hAnsi="GHEA Grapalat"/>
                <w:sz w:val="16"/>
                <w:szCs w:val="16"/>
              </w:rPr>
            </w:pPr>
          </w:p>
        </w:tc>
        <w:tc>
          <w:tcPr>
            <w:tcW w:w="2604" w:type="dxa"/>
          </w:tcPr>
          <w:p w:rsidR="00525943" w:rsidRPr="00525943" w:rsidRDefault="00525943">
            <w:pPr>
              <w:jc w:val="center"/>
              <w:rPr>
                <w:rFonts w:ascii="GHEA Grapalat" w:hAnsi="GHEA Grapalat" w:cs="Calibri"/>
                <w:color w:val="000000"/>
                <w:sz w:val="12"/>
                <w:szCs w:val="12"/>
              </w:rPr>
            </w:pPr>
            <w:r w:rsidRPr="00525943">
              <w:rPr>
                <w:rFonts w:ascii="GHEA Grapalat" w:hAnsi="GHEA Grapalat" w:cs="Calibri"/>
                <w:color w:val="000000"/>
                <w:sz w:val="12"/>
                <w:szCs w:val="12"/>
              </w:rPr>
              <w:t xml:space="preserve">75% по массе рыбы и 10% по массе. Остаточный срок годности не менее 70%. </w:t>
            </w:r>
            <w:r w:rsidRPr="00525943">
              <w:rPr>
                <w:rFonts w:ascii="GHEA Grapalat" w:hAnsi="GHEA Grapalat" w:cs="Calibri"/>
                <w:color w:val="000000"/>
                <w:sz w:val="12"/>
                <w:szCs w:val="12"/>
              </w:rPr>
              <w:lastRenderedPageBreak/>
              <w:t>Безопасность N 2-III-4.9-01-2010 Статья 8 Закона о гигиенических стандартах и безопасности пищевых продуктов Республики Армения Поставка осуществляется один раз в месяц. Конкретный день и время доставки определяются Покупателем заранее (не ранее, чем за 3 рабочих дня) по электронной почте. по почте или по телефону.</w:t>
            </w:r>
          </w:p>
        </w:tc>
        <w:tc>
          <w:tcPr>
            <w:tcW w:w="1085" w:type="dxa"/>
          </w:tcPr>
          <w:p w:rsidR="00525943" w:rsidRPr="00B138F3" w:rsidRDefault="00525943" w:rsidP="00B46D58">
            <w:pPr>
              <w:widowControl w:val="0"/>
              <w:jc w:val="center"/>
              <w:rPr>
                <w:rFonts w:ascii="GHEA Grapalat" w:hAnsi="GHEA Grapalat"/>
                <w:sz w:val="16"/>
                <w:szCs w:val="16"/>
              </w:rPr>
            </w:pPr>
          </w:p>
        </w:tc>
        <w:tc>
          <w:tcPr>
            <w:tcW w:w="1559" w:type="dxa"/>
          </w:tcPr>
          <w:p w:rsidR="00525943" w:rsidRPr="00B138F3" w:rsidRDefault="00525943" w:rsidP="00B46D58">
            <w:pPr>
              <w:widowControl w:val="0"/>
              <w:jc w:val="center"/>
              <w:rPr>
                <w:rFonts w:ascii="GHEA Grapalat" w:hAnsi="GHEA Grapalat"/>
                <w:sz w:val="16"/>
                <w:szCs w:val="16"/>
              </w:rPr>
            </w:pPr>
          </w:p>
        </w:tc>
        <w:tc>
          <w:tcPr>
            <w:tcW w:w="1134" w:type="dxa"/>
          </w:tcPr>
          <w:p w:rsidR="00525943" w:rsidRPr="00B138F3" w:rsidRDefault="00525943" w:rsidP="00B46D58">
            <w:pPr>
              <w:widowControl w:val="0"/>
              <w:jc w:val="center"/>
              <w:rPr>
                <w:rFonts w:ascii="GHEA Grapalat" w:hAnsi="GHEA Grapalat"/>
                <w:sz w:val="16"/>
                <w:szCs w:val="16"/>
              </w:rPr>
            </w:pPr>
          </w:p>
        </w:tc>
        <w:tc>
          <w:tcPr>
            <w:tcW w:w="850" w:type="dxa"/>
            <w:vAlign w:val="center"/>
          </w:tcPr>
          <w:p w:rsidR="00525943" w:rsidRDefault="00525943">
            <w:pPr>
              <w:jc w:val="center"/>
              <w:rPr>
                <w:rFonts w:ascii="Sylfaen" w:hAnsi="Sylfaen" w:cs="Calibri"/>
                <w:sz w:val="18"/>
                <w:szCs w:val="18"/>
              </w:rPr>
            </w:pPr>
            <w:r>
              <w:rPr>
                <w:rFonts w:ascii="Sylfaen" w:hAnsi="Sylfaen" w:cs="Calibri"/>
                <w:sz w:val="18"/>
                <w:szCs w:val="18"/>
              </w:rPr>
              <w:t>100</w:t>
            </w:r>
          </w:p>
        </w:tc>
        <w:tc>
          <w:tcPr>
            <w:tcW w:w="868" w:type="dxa"/>
            <w:vAlign w:val="center"/>
          </w:tcPr>
          <w:p w:rsidR="00525943" w:rsidRPr="00525943" w:rsidRDefault="00525943" w:rsidP="00525943">
            <w:pPr>
              <w:jc w:val="center"/>
              <w:rPr>
                <w:rFonts w:ascii="GHEA Grapalat" w:hAnsi="GHEA Grapalat"/>
                <w:i/>
                <w:sz w:val="12"/>
                <w:szCs w:val="12"/>
              </w:rPr>
            </w:pPr>
            <w:r w:rsidRPr="00525943">
              <w:rPr>
                <w:rFonts w:ascii="GHEA Grapalat" w:hAnsi="GHEA Grapalat"/>
                <w:i/>
                <w:sz w:val="12"/>
                <w:szCs w:val="12"/>
              </w:rPr>
              <w:t xml:space="preserve">г. Ереван Нубарашен </w:t>
            </w:r>
            <w:r w:rsidRPr="00525943">
              <w:rPr>
                <w:rFonts w:ascii="GHEA Grapalat" w:hAnsi="GHEA Grapalat"/>
                <w:i/>
                <w:sz w:val="12"/>
                <w:szCs w:val="12"/>
              </w:rPr>
              <w:lastRenderedPageBreak/>
              <w:t>6 улица</w:t>
            </w:r>
          </w:p>
        </w:tc>
        <w:tc>
          <w:tcPr>
            <w:tcW w:w="999" w:type="dxa"/>
          </w:tcPr>
          <w:p w:rsidR="00525943" w:rsidRPr="00B138F3" w:rsidRDefault="00525943" w:rsidP="00B46D58">
            <w:pPr>
              <w:widowControl w:val="0"/>
              <w:jc w:val="center"/>
              <w:rPr>
                <w:rFonts w:ascii="GHEA Grapalat" w:hAnsi="GHEA Grapalat"/>
                <w:sz w:val="16"/>
                <w:szCs w:val="16"/>
              </w:rPr>
            </w:pPr>
          </w:p>
        </w:tc>
        <w:tc>
          <w:tcPr>
            <w:tcW w:w="947" w:type="dxa"/>
          </w:tcPr>
          <w:p w:rsidR="00525943" w:rsidRPr="00B138F3" w:rsidRDefault="00525943" w:rsidP="00B46D58">
            <w:pPr>
              <w:widowControl w:val="0"/>
              <w:jc w:val="center"/>
              <w:rPr>
                <w:rFonts w:ascii="GHEA Grapalat" w:hAnsi="GHEA Grapalat"/>
                <w:sz w:val="16"/>
                <w:szCs w:val="16"/>
              </w:rPr>
            </w:pPr>
          </w:p>
        </w:tc>
      </w:tr>
      <w:tr w:rsidR="00525943" w:rsidRPr="00B138F3" w:rsidTr="00525943">
        <w:trPr>
          <w:trHeight w:val="246"/>
          <w:jc w:val="center"/>
        </w:trPr>
        <w:tc>
          <w:tcPr>
            <w:tcW w:w="1242" w:type="dxa"/>
          </w:tcPr>
          <w:p w:rsidR="00525943" w:rsidRPr="00CF2C76" w:rsidRDefault="00525943"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25</w:t>
            </w:r>
          </w:p>
        </w:tc>
        <w:tc>
          <w:tcPr>
            <w:tcW w:w="1372" w:type="dxa"/>
            <w:vAlign w:val="center"/>
          </w:tcPr>
          <w:p w:rsidR="00525943" w:rsidRDefault="00525943" w:rsidP="00A51BDF">
            <w:pPr>
              <w:jc w:val="center"/>
              <w:rPr>
                <w:rFonts w:ascii="Sylfaen" w:hAnsi="Sylfaen" w:cs="Calibri"/>
                <w:sz w:val="18"/>
                <w:szCs w:val="18"/>
              </w:rPr>
            </w:pPr>
            <w:r>
              <w:rPr>
                <w:rFonts w:ascii="Sylfaen" w:hAnsi="Sylfaen" w:cs="Calibri"/>
                <w:sz w:val="18"/>
                <w:szCs w:val="18"/>
              </w:rPr>
              <w:t>15311100</w:t>
            </w:r>
          </w:p>
        </w:tc>
        <w:tc>
          <w:tcPr>
            <w:tcW w:w="1980" w:type="dxa"/>
            <w:vAlign w:val="center"/>
          </w:tcPr>
          <w:p w:rsidR="00525943" w:rsidRDefault="00525943">
            <w:pPr>
              <w:rPr>
                <w:rFonts w:ascii="Sylfaen" w:hAnsi="Sylfaen" w:cs="Calibri"/>
                <w:sz w:val="18"/>
                <w:szCs w:val="18"/>
              </w:rPr>
            </w:pPr>
            <w:r>
              <w:rPr>
                <w:rFonts w:ascii="Sylfaen" w:hAnsi="Sylfaen" w:cs="Calibri"/>
                <w:sz w:val="18"/>
                <w:szCs w:val="18"/>
              </w:rPr>
              <w:t>картофель</w:t>
            </w:r>
          </w:p>
        </w:tc>
        <w:tc>
          <w:tcPr>
            <w:tcW w:w="1710" w:type="dxa"/>
          </w:tcPr>
          <w:p w:rsidR="00525943" w:rsidRPr="00B138F3" w:rsidRDefault="00525943" w:rsidP="00B46D58">
            <w:pPr>
              <w:widowControl w:val="0"/>
              <w:jc w:val="center"/>
              <w:rPr>
                <w:rFonts w:ascii="GHEA Grapalat" w:hAnsi="GHEA Grapalat"/>
                <w:sz w:val="16"/>
                <w:szCs w:val="16"/>
              </w:rPr>
            </w:pPr>
          </w:p>
        </w:tc>
        <w:tc>
          <w:tcPr>
            <w:tcW w:w="2604" w:type="dxa"/>
          </w:tcPr>
          <w:p w:rsidR="00525943" w:rsidRPr="00525943" w:rsidRDefault="00525943">
            <w:pPr>
              <w:jc w:val="center"/>
              <w:rPr>
                <w:rFonts w:ascii="GHEA Grapalat" w:hAnsi="GHEA Grapalat" w:cs="Calibri"/>
                <w:color w:val="000000"/>
                <w:sz w:val="12"/>
                <w:szCs w:val="12"/>
              </w:rPr>
            </w:pPr>
            <w:r w:rsidRPr="00525943">
              <w:rPr>
                <w:rFonts w:ascii="GHEA Grapalat" w:hAnsi="GHEA Grapalat" w:cs="Calibri"/>
                <w:color w:val="000000"/>
                <w:sz w:val="12"/>
                <w:szCs w:val="12"/>
              </w:rPr>
              <w:t xml:space="preserve"> «Тип I, неповрежденный, без травм, круглый овал 10-14 см, 5%, длина 9,5 см, 5%, круглый овал (от 10 до 14) см 20%, удлиненный (от 10 до 11,5 см) 20» %, круглые овальные (от 11 до 12 см) 55%, продолговатые (от 11 до 11,5) см 55%, круглые овальные (от 12 до 13) см 20%, удлиненные (от 12 до 12,5 см) 20% Чистота ассортимента не менее 90%. Клубни должны иметь обычный внешний вид, полный, плотный, практически чистый для данных ботанических видов. Доступность (AST 354-2013): Безопасность в соответствии со статьей 9 Технического регламента на свежие фрукты и овощи и статьей 9 Закона РА о безопасности пищевых продуктов, утвержденного постановлением правительства N 1913-N от 21 декабря 2006 года. Июнь-август Преждевременные сорта должны поставляться не менее 4-6 см в диаметре, </w:t>
            </w:r>
            <w:r w:rsidR="009D087B" w:rsidRPr="008461AB">
              <w:rPr>
                <w:rFonts w:ascii="GHEA Grapalat" w:hAnsi="GHEA Grapalat" w:cs="Calibri"/>
                <w:color w:val="000000"/>
                <w:sz w:val="12"/>
                <w:szCs w:val="12"/>
              </w:rPr>
              <w:t>Поставка осуществляется два раза в месяц</w:t>
            </w:r>
            <w:r w:rsidR="009D087B">
              <w:rPr>
                <w:rFonts w:ascii="GHEA Grapalat" w:hAnsi="GHEA Grapalat" w:cs="Calibri"/>
                <w:color w:val="000000"/>
                <w:sz w:val="12"/>
                <w:szCs w:val="12"/>
                <w:lang w:val="en-US"/>
              </w:rPr>
              <w:t>.</w:t>
            </w:r>
            <w:r w:rsidRPr="00525943">
              <w:rPr>
                <w:rFonts w:ascii="GHEA Grapalat" w:hAnsi="GHEA Grapalat" w:cs="Calibri"/>
                <w:color w:val="000000"/>
                <w:sz w:val="12"/>
                <w:szCs w:val="12"/>
              </w:rPr>
              <w:t>, в определенный день доставки Покупателем заранее (не ранее, чем за 3 рабочих дня). по почте или по телефону.</w:t>
            </w:r>
          </w:p>
        </w:tc>
        <w:tc>
          <w:tcPr>
            <w:tcW w:w="1085" w:type="dxa"/>
          </w:tcPr>
          <w:p w:rsidR="00525943" w:rsidRPr="00B138F3" w:rsidRDefault="00525943" w:rsidP="00B46D58">
            <w:pPr>
              <w:widowControl w:val="0"/>
              <w:jc w:val="center"/>
              <w:rPr>
                <w:rFonts w:ascii="GHEA Grapalat" w:hAnsi="GHEA Grapalat"/>
                <w:sz w:val="16"/>
                <w:szCs w:val="16"/>
              </w:rPr>
            </w:pPr>
          </w:p>
        </w:tc>
        <w:tc>
          <w:tcPr>
            <w:tcW w:w="1559" w:type="dxa"/>
          </w:tcPr>
          <w:p w:rsidR="00525943" w:rsidRPr="00B138F3" w:rsidRDefault="00525943" w:rsidP="00B46D58">
            <w:pPr>
              <w:widowControl w:val="0"/>
              <w:jc w:val="center"/>
              <w:rPr>
                <w:rFonts w:ascii="GHEA Grapalat" w:hAnsi="GHEA Grapalat"/>
                <w:sz w:val="16"/>
                <w:szCs w:val="16"/>
              </w:rPr>
            </w:pPr>
          </w:p>
        </w:tc>
        <w:tc>
          <w:tcPr>
            <w:tcW w:w="1134" w:type="dxa"/>
          </w:tcPr>
          <w:p w:rsidR="00525943" w:rsidRPr="00B138F3" w:rsidRDefault="00525943" w:rsidP="00B46D58">
            <w:pPr>
              <w:widowControl w:val="0"/>
              <w:jc w:val="center"/>
              <w:rPr>
                <w:rFonts w:ascii="GHEA Grapalat" w:hAnsi="GHEA Grapalat"/>
                <w:sz w:val="16"/>
                <w:szCs w:val="16"/>
              </w:rPr>
            </w:pPr>
          </w:p>
        </w:tc>
        <w:tc>
          <w:tcPr>
            <w:tcW w:w="850" w:type="dxa"/>
            <w:vAlign w:val="center"/>
          </w:tcPr>
          <w:p w:rsidR="00525943" w:rsidRDefault="00525943">
            <w:pPr>
              <w:jc w:val="center"/>
              <w:rPr>
                <w:rFonts w:ascii="Sylfaen" w:hAnsi="Sylfaen" w:cs="Calibri"/>
                <w:sz w:val="18"/>
                <w:szCs w:val="18"/>
              </w:rPr>
            </w:pPr>
            <w:r>
              <w:rPr>
                <w:rFonts w:ascii="Sylfaen" w:hAnsi="Sylfaen" w:cs="Calibri"/>
                <w:sz w:val="18"/>
                <w:szCs w:val="18"/>
              </w:rPr>
              <w:t>4,500</w:t>
            </w:r>
          </w:p>
        </w:tc>
        <w:tc>
          <w:tcPr>
            <w:tcW w:w="868" w:type="dxa"/>
            <w:vAlign w:val="center"/>
          </w:tcPr>
          <w:p w:rsidR="00525943" w:rsidRPr="00525943" w:rsidRDefault="00525943" w:rsidP="00525943">
            <w:pPr>
              <w:jc w:val="center"/>
              <w:rPr>
                <w:rFonts w:ascii="GHEA Grapalat" w:hAnsi="GHEA Grapalat"/>
                <w:i/>
                <w:sz w:val="12"/>
                <w:szCs w:val="12"/>
              </w:rPr>
            </w:pPr>
            <w:r w:rsidRPr="00525943">
              <w:rPr>
                <w:rFonts w:ascii="GHEA Grapalat" w:hAnsi="GHEA Grapalat"/>
                <w:i/>
                <w:sz w:val="12"/>
                <w:szCs w:val="12"/>
              </w:rPr>
              <w:t>г. Ереван Нубарашен 6 улица</w:t>
            </w:r>
          </w:p>
        </w:tc>
        <w:tc>
          <w:tcPr>
            <w:tcW w:w="999" w:type="dxa"/>
          </w:tcPr>
          <w:p w:rsidR="00525943" w:rsidRPr="00B138F3" w:rsidRDefault="00525943" w:rsidP="00B46D58">
            <w:pPr>
              <w:widowControl w:val="0"/>
              <w:jc w:val="center"/>
              <w:rPr>
                <w:rFonts w:ascii="GHEA Grapalat" w:hAnsi="GHEA Grapalat"/>
                <w:sz w:val="16"/>
                <w:szCs w:val="16"/>
              </w:rPr>
            </w:pPr>
          </w:p>
        </w:tc>
        <w:tc>
          <w:tcPr>
            <w:tcW w:w="947" w:type="dxa"/>
          </w:tcPr>
          <w:p w:rsidR="00525943" w:rsidRPr="00B138F3" w:rsidRDefault="00525943" w:rsidP="00B46D58">
            <w:pPr>
              <w:widowControl w:val="0"/>
              <w:jc w:val="center"/>
              <w:rPr>
                <w:rFonts w:ascii="GHEA Grapalat" w:hAnsi="GHEA Grapalat"/>
                <w:sz w:val="16"/>
                <w:szCs w:val="16"/>
              </w:rPr>
            </w:pPr>
          </w:p>
        </w:tc>
      </w:tr>
      <w:tr w:rsidR="00525943" w:rsidRPr="00B138F3" w:rsidTr="00525943">
        <w:trPr>
          <w:trHeight w:val="246"/>
          <w:jc w:val="center"/>
        </w:trPr>
        <w:tc>
          <w:tcPr>
            <w:tcW w:w="1242" w:type="dxa"/>
          </w:tcPr>
          <w:p w:rsidR="00525943" w:rsidRPr="00CF2C76" w:rsidRDefault="00525943" w:rsidP="00B46D58">
            <w:pPr>
              <w:widowControl w:val="0"/>
              <w:jc w:val="center"/>
              <w:rPr>
                <w:rFonts w:ascii="GHEA Grapalat" w:hAnsi="GHEA Grapalat"/>
                <w:sz w:val="16"/>
                <w:szCs w:val="16"/>
                <w:lang w:val="en-US"/>
              </w:rPr>
            </w:pPr>
            <w:r>
              <w:rPr>
                <w:rFonts w:ascii="GHEA Grapalat" w:hAnsi="GHEA Grapalat"/>
                <w:sz w:val="16"/>
                <w:szCs w:val="16"/>
                <w:lang w:val="en-US"/>
              </w:rPr>
              <w:t>26</w:t>
            </w:r>
          </w:p>
        </w:tc>
        <w:tc>
          <w:tcPr>
            <w:tcW w:w="1372" w:type="dxa"/>
            <w:vAlign w:val="center"/>
          </w:tcPr>
          <w:p w:rsidR="00525943" w:rsidRDefault="00525943" w:rsidP="00A51BDF">
            <w:pPr>
              <w:jc w:val="center"/>
              <w:rPr>
                <w:rFonts w:ascii="Sylfaen" w:hAnsi="Sylfaen" w:cs="Calibri"/>
                <w:sz w:val="18"/>
                <w:szCs w:val="18"/>
              </w:rPr>
            </w:pPr>
            <w:r>
              <w:rPr>
                <w:rFonts w:ascii="Sylfaen" w:hAnsi="Sylfaen" w:cs="Calibri"/>
                <w:sz w:val="18"/>
                <w:szCs w:val="18"/>
              </w:rPr>
              <w:t>15321000</w:t>
            </w:r>
          </w:p>
        </w:tc>
        <w:tc>
          <w:tcPr>
            <w:tcW w:w="1980" w:type="dxa"/>
            <w:vAlign w:val="center"/>
          </w:tcPr>
          <w:p w:rsidR="00525943" w:rsidRDefault="00525943">
            <w:pPr>
              <w:rPr>
                <w:rFonts w:ascii="Sylfaen" w:hAnsi="Sylfaen" w:cs="Calibri"/>
                <w:sz w:val="18"/>
                <w:szCs w:val="18"/>
              </w:rPr>
            </w:pPr>
            <w:r>
              <w:rPr>
                <w:rFonts w:ascii="Sylfaen" w:hAnsi="Sylfaen" w:cs="Calibri"/>
                <w:sz w:val="18"/>
                <w:szCs w:val="18"/>
              </w:rPr>
              <w:t>Фруктовый сок</w:t>
            </w:r>
          </w:p>
        </w:tc>
        <w:tc>
          <w:tcPr>
            <w:tcW w:w="1710" w:type="dxa"/>
          </w:tcPr>
          <w:p w:rsidR="00525943" w:rsidRPr="00B138F3" w:rsidRDefault="00525943" w:rsidP="00B46D58">
            <w:pPr>
              <w:widowControl w:val="0"/>
              <w:jc w:val="center"/>
              <w:rPr>
                <w:rFonts w:ascii="GHEA Grapalat" w:hAnsi="GHEA Grapalat"/>
                <w:sz w:val="16"/>
                <w:szCs w:val="16"/>
              </w:rPr>
            </w:pPr>
          </w:p>
        </w:tc>
        <w:tc>
          <w:tcPr>
            <w:tcW w:w="2604" w:type="dxa"/>
          </w:tcPr>
          <w:p w:rsidR="00525943" w:rsidRPr="00525943" w:rsidRDefault="00525943">
            <w:pPr>
              <w:jc w:val="center"/>
              <w:rPr>
                <w:rFonts w:ascii="GHEA Grapalat" w:hAnsi="GHEA Grapalat" w:cs="Calibri"/>
                <w:color w:val="000000"/>
                <w:sz w:val="12"/>
                <w:szCs w:val="12"/>
              </w:rPr>
            </w:pPr>
            <w:r w:rsidRPr="00525943">
              <w:rPr>
                <w:rFonts w:ascii="GHEA Grapalat" w:hAnsi="GHEA Grapalat" w:cs="Calibri"/>
                <w:color w:val="000000"/>
                <w:sz w:val="12"/>
                <w:szCs w:val="12"/>
              </w:rPr>
              <w:t xml:space="preserve">Готовый натуральный сок местного производства. Сок из свежих фруктов, изготовленный в виде упрощенного, неупрощенного или измельченного сока. Внешний вид. Не более 0,2% - несмешанный сок, натуральная вязкая жидкость (прозрачность не требуется), допускается осаждение на дне контейнера, не более 0,8% - часть сока мякоти, однородно жидкая, равномерно распределенная яблочная мякоть при наличии сосулек допустимо небольшое осаждение на дне контейнера и небольшое расслоение: - хорошо выраженный светло-зеленый или коричневый цвет в зависимости от цвета яблока. Не менее 11,5% Содержание этилового спирта в яблочном соке не должно превышать 0,2%, а масса оксиметилфурфурола не должна превышать 20 м / г / дм3. Яблочные, минеральные, овощные или побочные продукты не допускаются в яблочном соке. Упаковка в стеклянную или комбинированную полимерную картонную потребительскую тару. ГОСТ 32104-2013. Безопасность и маркировка. Продукты питания подлежат оценке соответствия в </w:t>
            </w:r>
            <w:r w:rsidRPr="00525943">
              <w:rPr>
                <w:rFonts w:ascii="GHEA Grapalat" w:hAnsi="GHEA Grapalat" w:cs="Calibri"/>
                <w:color w:val="000000"/>
                <w:sz w:val="12"/>
                <w:szCs w:val="12"/>
              </w:rPr>
              <w:lastRenderedPageBreak/>
              <w:t>соответствии с техническими регламентами безопасности пищевых продуктов (TPTC 021/2011) и маркировки продуктов питания (TPTC 022/2011) и маркируются единым тиражным знаком в Евразийском экономическом сообществе. В соответствии с Постановлением Правительства №744-N от 26 июня 2009 года «Технический регламент о требованиях к соку и соковой продукции», статья 9 Закона РА «О безопасности пищевых продуктов».</w:t>
            </w:r>
            <w:r w:rsidRPr="00525943">
              <w:rPr>
                <w:rFonts w:ascii="GHEA Grapalat" w:hAnsi="GHEA Grapalat" w:cs="Calibri"/>
                <w:color w:val="000000"/>
                <w:sz w:val="12"/>
                <w:szCs w:val="12"/>
              </w:rPr>
              <w:br/>
              <w:t> </w:t>
            </w:r>
            <w:r w:rsidR="009D087B" w:rsidRPr="008461AB">
              <w:rPr>
                <w:rFonts w:ascii="GHEA Grapalat" w:hAnsi="GHEA Grapalat" w:cs="Calibri"/>
                <w:color w:val="000000"/>
                <w:sz w:val="12"/>
                <w:szCs w:val="12"/>
              </w:rPr>
              <w:t>Поставка осуществляется два раза в месяц</w:t>
            </w:r>
            <w:r w:rsidR="009D087B">
              <w:rPr>
                <w:rFonts w:ascii="GHEA Grapalat" w:hAnsi="GHEA Grapalat" w:cs="Calibri"/>
                <w:color w:val="000000"/>
                <w:sz w:val="12"/>
                <w:szCs w:val="12"/>
                <w:lang w:val="en-US"/>
              </w:rPr>
              <w:t>.</w:t>
            </w:r>
            <w:r w:rsidR="009D087B" w:rsidRPr="00525943">
              <w:rPr>
                <w:rFonts w:ascii="GHEA Grapalat" w:hAnsi="GHEA Grapalat" w:cs="Calibri"/>
                <w:color w:val="000000"/>
                <w:sz w:val="12"/>
                <w:szCs w:val="12"/>
              </w:rPr>
              <w:t xml:space="preserve"> </w:t>
            </w:r>
            <w:r w:rsidRPr="00525943">
              <w:rPr>
                <w:rFonts w:ascii="GHEA Grapalat" w:hAnsi="GHEA Grapalat" w:cs="Calibri"/>
                <w:color w:val="000000"/>
                <w:sz w:val="12"/>
                <w:szCs w:val="12"/>
              </w:rPr>
              <w:t>Конкретный день доставки определяется Покупателем заранее (не ранее, чем за 3 рабочих дня) по электронной почте. по почте или по телефону.</w:t>
            </w:r>
          </w:p>
        </w:tc>
        <w:tc>
          <w:tcPr>
            <w:tcW w:w="1085" w:type="dxa"/>
          </w:tcPr>
          <w:p w:rsidR="00525943" w:rsidRPr="00B138F3" w:rsidRDefault="00525943" w:rsidP="00B46D58">
            <w:pPr>
              <w:widowControl w:val="0"/>
              <w:jc w:val="center"/>
              <w:rPr>
                <w:rFonts w:ascii="GHEA Grapalat" w:hAnsi="GHEA Grapalat"/>
                <w:sz w:val="16"/>
                <w:szCs w:val="16"/>
              </w:rPr>
            </w:pPr>
          </w:p>
        </w:tc>
        <w:tc>
          <w:tcPr>
            <w:tcW w:w="1559" w:type="dxa"/>
          </w:tcPr>
          <w:p w:rsidR="00525943" w:rsidRPr="00B138F3" w:rsidRDefault="00525943" w:rsidP="00B46D58">
            <w:pPr>
              <w:widowControl w:val="0"/>
              <w:jc w:val="center"/>
              <w:rPr>
                <w:rFonts w:ascii="GHEA Grapalat" w:hAnsi="GHEA Grapalat"/>
                <w:sz w:val="16"/>
                <w:szCs w:val="16"/>
              </w:rPr>
            </w:pPr>
          </w:p>
        </w:tc>
        <w:tc>
          <w:tcPr>
            <w:tcW w:w="1134" w:type="dxa"/>
          </w:tcPr>
          <w:p w:rsidR="00525943" w:rsidRPr="00B138F3" w:rsidRDefault="00525943" w:rsidP="00B46D58">
            <w:pPr>
              <w:widowControl w:val="0"/>
              <w:jc w:val="center"/>
              <w:rPr>
                <w:rFonts w:ascii="GHEA Grapalat" w:hAnsi="GHEA Grapalat"/>
                <w:sz w:val="16"/>
                <w:szCs w:val="16"/>
              </w:rPr>
            </w:pPr>
          </w:p>
        </w:tc>
        <w:tc>
          <w:tcPr>
            <w:tcW w:w="850" w:type="dxa"/>
            <w:vAlign w:val="center"/>
          </w:tcPr>
          <w:p w:rsidR="00525943" w:rsidRDefault="00525943">
            <w:pPr>
              <w:jc w:val="center"/>
              <w:rPr>
                <w:rFonts w:ascii="Sylfaen" w:hAnsi="Sylfaen" w:cs="Calibri"/>
                <w:sz w:val="18"/>
                <w:szCs w:val="18"/>
              </w:rPr>
            </w:pPr>
            <w:r>
              <w:rPr>
                <w:rFonts w:ascii="Sylfaen" w:hAnsi="Sylfaen" w:cs="Calibri"/>
                <w:sz w:val="18"/>
                <w:szCs w:val="18"/>
              </w:rPr>
              <w:t>3,500</w:t>
            </w:r>
          </w:p>
        </w:tc>
        <w:tc>
          <w:tcPr>
            <w:tcW w:w="868" w:type="dxa"/>
            <w:vAlign w:val="center"/>
          </w:tcPr>
          <w:p w:rsidR="00525943" w:rsidRPr="00525943" w:rsidRDefault="00525943" w:rsidP="00525943">
            <w:pPr>
              <w:jc w:val="center"/>
              <w:rPr>
                <w:rFonts w:ascii="GHEA Grapalat" w:hAnsi="GHEA Grapalat"/>
                <w:i/>
                <w:sz w:val="12"/>
                <w:szCs w:val="12"/>
              </w:rPr>
            </w:pPr>
            <w:r w:rsidRPr="00525943">
              <w:rPr>
                <w:rFonts w:ascii="GHEA Grapalat" w:hAnsi="GHEA Grapalat"/>
                <w:i/>
                <w:sz w:val="12"/>
                <w:szCs w:val="12"/>
              </w:rPr>
              <w:t>г. Ереван Нубарашен 6 улица</w:t>
            </w:r>
          </w:p>
        </w:tc>
        <w:tc>
          <w:tcPr>
            <w:tcW w:w="999" w:type="dxa"/>
          </w:tcPr>
          <w:p w:rsidR="00525943" w:rsidRPr="00B138F3" w:rsidRDefault="00525943" w:rsidP="00B46D58">
            <w:pPr>
              <w:widowControl w:val="0"/>
              <w:jc w:val="center"/>
              <w:rPr>
                <w:rFonts w:ascii="GHEA Grapalat" w:hAnsi="GHEA Grapalat"/>
                <w:sz w:val="16"/>
                <w:szCs w:val="16"/>
              </w:rPr>
            </w:pPr>
          </w:p>
        </w:tc>
        <w:tc>
          <w:tcPr>
            <w:tcW w:w="947" w:type="dxa"/>
          </w:tcPr>
          <w:p w:rsidR="00525943" w:rsidRPr="00B138F3" w:rsidRDefault="00525943" w:rsidP="00B46D58">
            <w:pPr>
              <w:widowControl w:val="0"/>
              <w:jc w:val="center"/>
              <w:rPr>
                <w:rFonts w:ascii="GHEA Grapalat" w:hAnsi="GHEA Grapalat"/>
                <w:sz w:val="16"/>
                <w:szCs w:val="16"/>
              </w:rPr>
            </w:pPr>
          </w:p>
        </w:tc>
      </w:tr>
      <w:tr w:rsidR="00525943" w:rsidRPr="00B138F3" w:rsidTr="00525943">
        <w:trPr>
          <w:trHeight w:val="246"/>
          <w:jc w:val="center"/>
        </w:trPr>
        <w:tc>
          <w:tcPr>
            <w:tcW w:w="1242" w:type="dxa"/>
          </w:tcPr>
          <w:p w:rsidR="00525943" w:rsidRPr="00CF2C76" w:rsidRDefault="00525943"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27</w:t>
            </w:r>
          </w:p>
        </w:tc>
        <w:tc>
          <w:tcPr>
            <w:tcW w:w="1372" w:type="dxa"/>
            <w:vAlign w:val="center"/>
          </w:tcPr>
          <w:p w:rsidR="00525943" w:rsidRDefault="00525943" w:rsidP="00A51BDF">
            <w:pPr>
              <w:jc w:val="center"/>
              <w:rPr>
                <w:rFonts w:ascii="Sylfaen" w:hAnsi="Sylfaen" w:cs="Calibri"/>
                <w:sz w:val="18"/>
                <w:szCs w:val="18"/>
              </w:rPr>
            </w:pPr>
            <w:r>
              <w:rPr>
                <w:rFonts w:ascii="Sylfaen" w:hAnsi="Sylfaen" w:cs="Calibri"/>
                <w:sz w:val="18"/>
                <w:szCs w:val="18"/>
              </w:rPr>
              <w:t>15331139</w:t>
            </w:r>
          </w:p>
        </w:tc>
        <w:tc>
          <w:tcPr>
            <w:tcW w:w="1980" w:type="dxa"/>
            <w:vAlign w:val="center"/>
          </w:tcPr>
          <w:p w:rsidR="00525943" w:rsidRDefault="00525943">
            <w:pPr>
              <w:rPr>
                <w:rFonts w:ascii="Sylfaen" w:hAnsi="Sylfaen" w:cs="Calibri"/>
                <w:sz w:val="18"/>
                <w:szCs w:val="18"/>
              </w:rPr>
            </w:pPr>
            <w:r>
              <w:rPr>
                <w:rFonts w:ascii="Sylfaen" w:hAnsi="Sylfaen" w:cs="Calibri"/>
                <w:sz w:val="18"/>
                <w:szCs w:val="18"/>
              </w:rPr>
              <w:t>Помидоры (сезонные)</w:t>
            </w:r>
          </w:p>
        </w:tc>
        <w:tc>
          <w:tcPr>
            <w:tcW w:w="1710" w:type="dxa"/>
          </w:tcPr>
          <w:p w:rsidR="00525943" w:rsidRPr="00B138F3" w:rsidRDefault="00525943" w:rsidP="00B46D58">
            <w:pPr>
              <w:widowControl w:val="0"/>
              <w:jc w:val="center"/>
              <w:rPr>
                <w:rFonts w:ascii="GHEA Grapalat" w:hAnsi="GHEA Grapalat"/>
                <w:sz w:val="16"/>
                <w:szCs w:val="16"/>
              </w:rPr>
            </w:pPr>
          </w:p>
        </w:tc>
        <w:tc>
          <w:tcPr>
            <w:tcW w:w="2604" w:type="dxa"/>
          </w:tcPr>
          <w:p w:rsidR="00525943" w:rsidRPr="00525943" w:rsidRDefault="00525943" w:rsidP="009D087B">
            <w:pPr>
              <w:jc w:val="center"/>
              <w:rPr>
                <w:rFonts w:ascii="GHEA Grapalat" w:hAnsi="GHEA Grapalat" w:cs="Calibri"/>
                <w:color w:val="000000"/>
                <w:sz w:val="12"/>
                <w:szCs w:val="12"/>
              </w:rPr>
            </w:pPr>
            <w:r w:rsidRPr="00525943">
              <w:rPr>
                <w:rFonts w:ascii="GHEA Grapalat" w:hAnsi="GHEA Grapalat" w:cs="Calibri"/>
                <w:color w:val="000000"/>
                <w:sz w:val="12"/>
                <w:szCs w:val="12"/>
              </w:rPr>
              <w:t xml:space="preserve">«Помидоры свежие, цельные, чистые, здоровые, без заражения вредителями, не перезрелые, плодоносящие или без плодов, без механической травмы, узкий диаметр не менее 65-70 мм. ГОСТ 1725-85 Безопасность согласно Правительству РА 2006 г. Статья 9 Закона РА «О свежих фруктах и </w:t>
            </w:r>
            <w:r w:rsidRPr="00525943">
              <w:rPr>
                <w:rFonts w:ascii="Cambria Math" w:hAnsi="Cambria Math" w:cs="Cambria Math"/>
                <w:color w:val="000000"/>
                <w:sz w:val="12"/>
                <w:szCs w:val="12"/>
              </w:rPr>
              <w:t>​​</w:t>
            </w:r>
            <w:r w:rsidRPr="00525943">
              <w:rPr>
                <w:rFonts w:ascii="GHEA Grapalat" w:hAnsi="GHEA Grapalat" w:cs="GHEA Grapalat"/>
                <w:color w:val="000000"/>
                <w:sz w:val="12"/>
                <w:szCs w:val="12"/>
              </w:rPr>
              <w:t xml:space="preserve">овощах» и статья 9 Закона РА «О безопасности пищевых продуктов», утвержденного Указом № 1913-N от 21 декабря 2012 года. </w:t>
            </w:r>
            <w:r w:rsidR="009D087B" w:rsidRPr="008461AB">
              <w:rPr>
                <w:rFonts w:ascii="GHEA Grapalat" w:hAnsi="GHEA Grapalat" w:cs="Calibri"/>
                <w:color w:val="000000"/>
                <w:sz w:val="12"/>
                <w:szCs w:val="12"/>
              </w:rPr>
              <w:t>Поставка осуществляется два раза в месяц</w:t>
            </w:r>
            <w:r w:rsidR="009D087B">
              <w:rPr>
                <w:rFonts w:ascii="GHEA Grapalat" w:hAnsi="GHEA Grapalat" w:cs="Calibri"/>
                <w:color w:val="000000"/>
                <w:sz w:val="12"/>
                <w:szCs w:val="12"/>
                <w:lang w:val="en-US"/>
              </w:rPr>
              <w:t xml:space="preserve">. </w:t>
            </w:r>
            <w:r w:rsidR="009D087B" w:rsidRPr="00525943">
              <w:rPr>
                <w:rFonts w:ascii="GHEA Grapalat" w:hAnsi="GHEA Grapalat" w:cs="Calibri"/>
                <w:color w:val="000000"/>
                <w:sz w:val="12"/>
                <w:szCs w:val="12"/>
              </w:rPr>
              <w:t>Конкретный день доставки определяется Покупателем заранее (не ранее, чем за 3 рабочих дня)</w:t>
            </w:r>
            <w:r w:rsidRPr="00525943">
              <w:rPr>
                <w:rFonts w:ascii="GHEA Grapalat" w:hAnsi="GHEA Grapalat" w:cs="Calibri"/>
                <w:color w:val="000000"/>
                <w:sz w:val="12"/>
                <w:szCs w:val="12"/>
              </w:rPr>
              <w:t xml:space="preserve"> по заказу по электронной почте или по телефону.</w:t>
            </w:r>
          </w:p>
        </w:tc>
        <w:tc>
          <w:tcPr>
            <w:tcW w:w="1085" w:type="dxa"/>
          </w:tcPr>
          <w:p w:rsidR="00525943" w:rsidRPr="00B138F3" w:rsidRDefault="00525943" w:rsidP="00B46D58">
            <w:pPr>
              <w:widowControl w:val="0"/>
              <w:jc w:val="center"/>
              <w:rPr>
                <w:rFonts w:ascii="GHEA Grapalat" w:hAnsi="GHEA Grapalat"/>
                <w:sz w:val="16"/>
                <w:szCs w:val="16"/>
              </w:rPr>
            </w:pPr>
          </w:p>
        </w:tc>
        <w:tc>
          <w:tcPr>
            <w:tcW w:w="1559" w:type="dxa"/>
          </w:tcPr>
          <w:p w:rsidR="00525943" w:rsidRPr="00B138F3" w:rsidRDefault="00525943" w:rsidP="00B46D58">
            <w:pPr>
              <w:widowControl w:val="0"/>
              <w:jc w:val="center"/>
              <w:rPr>
                <w:rFonts w:ascii="GHEA Grapalat" w:hAnsi="GHEA Grapalat"/>
                <w:sz w:val="16"/>
                <w:szCs w:val="16"/>
              </w:rPr>
            </w:pPr>
          </w:p>
        </w:tc>
        <w:tc>
          <w:tcPr>
            <w:tcW w:w="1134" w:type="dxa"/>
          </w:tcPr>
          <w:p w:rsidR="00525943" w:rsidRPr="00B138F3" w:rsidRDefault="00525943" w:rsidP="00B46D58">
            <w:pPr>
              <w:widowControl w:val="0"/>
              <w:jc w:val="center"/>
              <w:rPr>
                <w:rFonts w:ascii="GHEA Grapalat" w:hAnsi="GHEA Grapalat"/>
                <w:sz w:val="16"/>
                <w:szCs w:val="16"/>
              </w:rPr>
            </w:pPr>
          </w:p>
        </w:tc>
        <w:tc>
          <w:tcPr>
            <w:tcW w:w="850" w:type="dxa"/>
            <w:vAlign w:val="center"/>
          </w:tcPr>
          <w:p w:rsidR="00525943" w:rsidRDefault="00525943">
            <w:pPr>
              <w:jc w:val="center"/>
              <w:rPr>
                <w:rFonts w:ascii="Sylfaen" w:hAnsi="Sylfaen" w:cs="Calibri"/>
                <w:sz w:val="18"/>
                <w:szCs w:val="18"/>
              </w:rPr>
            </w:pPr>
            <w:r>
              <w:rPr>
                <w:rFonts w:ascii="Sylfaen" w:hAnsi="Sylfaen" w:cs="Calibri"/>
                <w:sz w:val="18"/>
                <w:szCs w:val="18"/>
              </w:rPr>
              <w:t>200</w:t>
            </w:r>
          </w:p>
        </w:tc>
        <w:tc>
          <w:tcPr>
            <w:tcW w:w="868" w:type="dxa"/>
            <w:vAlign w:val="center"/>
          </w:tcPr>
          <w:p w:rsidR="00525943" w:rsidRPr="00525943" w:rsidRDefault="00525943" w:rsidP="00525943">
            <w:pPr>
              <w:jc w:val="center"/>
              <w:rPr>
                <w:rFonts w:ascii="GHEA Grapalat" w:hAnsi="GHEA Grapalat"/>
                <w:i/>
                <w:sz w:val="12"/>
                <w:szCs w:val="12"/>
              </w:rPr>
            </w:pPr>
            <w:r w:rsidRPr="00525943">
              <w:rPr>
                <w:rFonts w:ascii="GHEA Grapalat" w:hAnsi="GHEA Grapalat"/>
                <w:i/>
                <w:sz w:val="12"/>
                <w:szCs w:val="12"/>
              </w:rPr>
              <w:t>г. Ереван Нубарашен 6 улица</w:t>
            </w:r>
          </w:p>
        </w:tc>
        <w:tc>
          <w:tcPr>
            <w:tcW w:w="999" w:type="dxa"/>
          </w:tcPr>
          <w:p w:rsidR="00525943" w:rsidRPr="00B138F3" w:rsidRDefault="00525943" w:rsidP="00B46D58">
            <w:pPr>
              <w:widowControl w:val="0"/>
              <w:jc w:val="center"/>
              <w:rPr>
                <w:rFonts w:ascii="GHEA Grapalat" w:hAnsi="GHEA Grapalat"/>
                <w:sz w:val="16"/>
                <w:szCs w:val="16"/>
              </w:rPr>
            </w:pPr>
          </w:p>
        </w:tc>
        <w:tc>
          <w:tcPr>
            <w:tcW w:w="947" w:type="dxa"/>
          </w:tcPr>
          <w:p w:rsidR="00525943" w:rsidRPr="00B138F3" w:rsidRDefault="00525943" w:rsidP="00B46D58">
            <w:pPr>
              <w:widowControl w:val="0"/>
              <w:jc w:val="center"/>
              <w:rPr>
                <w:rFonts w:ascii="GHEA Grapalat" w:hAnsi="GHEA Grapalat"/>
                <w:sz w:val="16"/>
                <w:szCs w:val="16"/>
              </w:rPr>
            </w:pPr>
          </w:p>
        </w:tc>
      </w:tr>
      <w:tr w:rsidR="00525943" w:rsidRPr="00B138F3" w:rsidTr="00525943">
        <w:trPr>
          <w:trHeight w:val="246"/>
          <w:jc w:val="center"/>
        </w:trPr>
        <w:tc>
          <w:tcPr>
            <w:tcW w:w="1242" w:type="dxa"/>
          </w:tcPr>
          <w:p w:rsidR="00525943" w:rsidRPr="00CF2C76" w:rsidRDefault="00525943" w:rsidP="00B46D58">
            <w:pPr>
              <w:widowControl w:val="0"/>
              <w:jc w:val="center"/>
              <w:rPr>
                <w:rFonts w:ascii="GHEA Grapalat" w:hAnsi="GHEA Grapalat"/>
                <w:sz w:val="16"/>
                <w:szCs w:val="16"/>
                <w:lang w:val="en-US"/>
              </w:rPr>
            </w:pPr>
            <w:r>
              <w:rPr>
                <w:rFonts w:ascii="GHEA Grapalat" w:hAnsi="GHEA Grapalat"/>
                <w:sz w:val="16"/>
                <w:szCs w:val="16"/>
                <w:lang w:val="en-US"/>
              </w:rPr>
              <w:t>28</w:t>
            </w:r>
          </w:p>
        </w:tc>
        <w:tc>
          <w:tcPr>
            <w:tcW w:w="1372" w:type="dxa"/>
            <w:vAlign w:val="center"/>
          </w:tcPr>
          <w:p w:rsidR="00525943" w:rsidRDefault="00525943" w:rsidP="00A51BDF">
            <w:pPr>
              <w:jc w:val="center"/>
              <w:rPr>
                <w:rFonts w:ascii="Sylfaen" w:hAnsi="Sylfaen" w:cs="Calibri"/>
                <w:sz w:val="18"/>
                <w:szCs w:val="18"/>
              </w:rPr>
            </w:pPr>
            <w:r>
              <w:rPr>
                <w:rFonts w:ascii="Sylfaen" w:hAnsi="Sylfaen" w:cs="Calibri"/>
                <w:sz w:val="18"/>
                <w:szCs w:val="18"/>
              </w:rPr>
              <w:t>15331151</w:t>
            </w:r>
          </w:p>
        </w:tc>
        <w:tc>
          <w:tcPr>
            <w:tcW w:w="1980" w:type="dxa"/>
            <w:vAlign w:val="center"/>
          </w:tcPr>
          <w:p w:rsidR="00525943" w:rsidRDefault="00525943">
            <w:pPr>
              <w:rPr>
                <w:rFonts w:ascii="Sylfaen" w:hAnsi="Sylfaen" w:cs="Calibri"/>
                <w:sz w:val="18"/>
                <w:szCs w:val="18"/>
              </w:rPr>
            </w:pPr>
            <w:r>
              <w:rPr>
                <w:rFonts w:ascii="Sylfaen" w:hAnsi="Sylfaen" w:cs="Calibri"/>
                <w:sz w:val="18"/>
                <w:szCs w:val="18"/>
              </w:rPr>
              <w:t>Бобы (зерно)</w:t>
            </w:r>
          </w:p>
        </w:tc>
        <w:tc>
          <w:tcPr>
            <w:tcW w:w="1710" w:type="dxa"/>
          </w:tcPr>
          <w:p w:rsidR="00525943" w:rsidRPr="00B138F3" w:rsidRDefault="00525943" w:rsidP="00B46D58">
            <w:pPr>
              <w:widowControl w:val="0"/>
              <w:jc w:val="center"/>
              <w:rPr>
                <w:rFonts w:ascii="GHEA Grapalat" w:hAnsi="GHEA Grapalat"/>
                <w:sz w:val="16"/>
                <w:szCs w:val="16"/>
              </w:rPr>
            </w:pPr>
          </w:p>
        </w:tc>
        <w:tc>
          <w:tcPr>
            <w:tcW w:w="2604" w:type="dxa"/>
          </w:tcPr>
          <w:p w:rsidR="00525943" w:rsidRPr="00525943" w:rsidRDefault="00525943" w:rsidP="009D087B">
            <w:pPr>
              <w:jc w:val="center"/>
              <w:rPr>
                <w:rFonts w:ascii="GHEA Grapalat" w:hAnsi="GHEA Grapalat" w:cs="Calibri"/>
                <w:color w:val="000000"/>
                <w:sz w:val="12"/>
                <w:szCs w:val="12"/>
              </w:rPr>
            </w:pPr>
            <w:r w:rsidRPr="00525943">
              <w:rPr>
                <w:rFonts w:ascii="GHEA Grapalat" w:hAnsi="GHEA Grapalat" w:cs="Calibri"/>
                <w:color w:val="000000"/>
                <w:sz w:val="12"/>
                <w:szCs w:val="12"/>
              </w:rPr>
              <w:t>«Фасоль зернистая / фасовка: не менее 5 кг /; бобы окрашенные, монотонные, прозрачные, чистые, сухие - не более 15% или средней сухости (15,1-18,0%). Остаточный срок службы не менее 50% % Упаковка в бумажный пакет или полиэтиленовую пленку для пищевых продуктов с соответствующей маркировкой Безопасность в соответствии со статьей 9 N 2-III-4.9-01-2010 Санитарно-гигиенических правил, Закон о безопасности пищевых продуктов</w:t>
            </w:r>
            <w:r w:rsidR="009D087B">
              <w:rPr>
                <w:rFonts w:ascii="GHEA Grapalat" w:hAnsi="GHEA Grapalat" w:cs="Calibri"/>
                <w:color w:val="000000"/>
                <w:sz w:val="12"/>
                <w:szCs w:val="12"/>
                <w:lang w:val="en-US"/>
              </w:rPr>
              <w:t>.</w:t>
            </w:r>
            <w:r w:rsidRPr="00525943">
              <w:rPr>
                <w:rFonts w:ascii="GHEA Grapalat" w:hAnsi="GHEA Grapalat" w:cs="Calibri"/>
                <w:color w:val="000000"/>
                <w:sz w:val="12"/>
                <w:szCs w:val="12"/>
              </w:rPr>
              <w:t xml:space="preserve"> </w:t>
            </w:r>
            <w:r w:rsidR="009D087B" w:rsidRPr="00525943">
              <w:rPr>
                <w:rFonts w:ascii="GHEA Grapalat" w:hAnsi="GHEA Grapalat" w:cs="Calibri"/>
                <w:color w:val="000000"/>
                <w:sz w:val="12"/>
                <w:szCs w:val="12"/>
              </w:rPr>
              <w:t xml:space="preserve">Поставка производится один раз в месяц. </w:t>
            </w:r>
            <w:r w:rsidR="009D087B">
              <w:rPr>
                <w:rFonts w:ascii="GHEA Grapalat" w:hAnsi="GHEA Grapalat" w:cs="Calibri"/>
                <w:color w:val="000000"/>
                <w:sz w:val="12"/>
                <w:szCs w:val="12"/>
              </w:rPr>
              <w:t xml:space="preserve"> </w:t>
            </w:r>
            <w:r w:rsidRPr="00525943">
              <w:rPr>
                <w:rFonts w:ascii="GHEA Grapalat" w:hAnsi="GHEA Grapalat" w:cs="Calibri"/>
                <w:color w:val="000000"/>
                <w:sz w:val="12"/>
                <w:szCs w:val="12"/>
              </w:rPr>
              <w:t xml:space="preserve"> конкретный день доставки определяется покупателем в первую очередь Есть (не ранее чем за 3 рабочих дня до) в порядке, по электронной почте или по телефону.</w:t>
            </w:r>
          </w:p>
        </w:tc>
        <w:tc>
          <w:tcPr>
            <w:tcW w:w="1085" w:type="dxa"/>
          </w:tcPr>
          <w:p w:rsidR="00525943" w:rsidRPr="00B138F3" w:rsidRDefault="00525943" w:rsidP="00B46D58">
            <w:pPr>
              <w:widowControl w:val="0"/>
              <w:jc w:val="center"/>
              <w:rPr>
                <w:rFonts w:ascii="GHEA Grapalat" w:hAnsi="GHEA Grapalat"/>
                <w:sz w:val="16"/>
                <w:szCs w:val="16"/>
              </w:rPr>
            </w:pPr>
          </w:p>
        </w:tc>
        <w:tc>
          <w:tcPr>
            <w:tcW w:w="1559" w:type="dxa"/>
          </w:tcPr>
          <w:p w:rsidR="00525943" w:rsidRPr="00B138F3" w:rsidRDefault="00525943" w:rsidP="00B46D58">
            <w:pPr>
              <w:widowControl w:val="0"/>
              <w:jc w:val="center"/>
              <w:rPr>
                <w:rFonts w:ascii="GHEA Grapalat" w:hAnsi="GHEA Grapalat"/>
                <w:sz w:val="16"/>
                <w:szCs w:val="16"/>
              </w:rPr>
            </w:pPr>
          </w:p>
        </w:tc>
        <w:tc>
          <w:tcPr>
            <w:tcW w:w="1134" w:type="dxa"/>
          </w:tcPr>
          <w:p w:rsidR="00525943" w:rsidRPr="00B138F3" w:rsidRDefault="00525943" w:rsidP="00B46D58">
            <w:pPr>
              <w:widowControl w:val="0"/>
              <w:jc w:val="center"/>
              <w:rPr>
                <w:rFonts w:ascii="GHEA Grapalat" w:hAnsi="GHEA Grapalat"/>
                <w:sz w:val="16"/>
                <w:szCs w:val="16"/>
              </w:rPr>
            </w:pPr>
          </w:p>
        </w:tc>
        <w:tc>
          <w:tcPr>
            <w:tcW w:w="850" w:type="dxa"/>
            <w:vAlign w:val="center"/>
          </w:tcPr>
          <w:p w:rsidR="00525943" w:rsidRDefault="00525943">
            <w:pPr>
              <w:jc w:val="center"/>
              <w:rPr>
                <w:rFonts w:ascii="Sylfaen" w:hAnsi="Sylfaen" w:cs="Calibri"/>
                <w:sz w:val="18"/>
                <w:szCs w:val="18"/>
              </w:rPr>
            </w:pPr>
            <w:r>
              <w:rPr>
                <w:rFonts w:ascii="Sylfaen" w:hAnsi="Sylfaen" w:cs="Calibri"/>
                <w:sz w:val="18"/>
                <w:szCs w:val="18"/>
              </w:rPr>
              <w:t>150</w:t>
            </w:r>
          </w:p>
        </w:tc>
        <w:tc>
          <w:tcPr>
            <w:tcW w:w="868" w:type="dxa"/>
            <w:vAlign w:val="center"/>
          </w:tcPr>
          <w:p w:rsidR="00525943" w:rsidRPr="00525943" w:rsidRDefault="00525943" w:rsidP="00525943">
            <w:pPr>
              <w:jc w:val="center"/>
              <w:rPr>
                <w:rFonts w:ascii="GHEA Grapalat" w:hAnsi="GHEA Grapalat"/>
                <w:i/>
                <w:sz w:val="12"/>
                <w:szCs w:val="12"/>
              </w:rPr>
            </w:pPr>
            <w:r w:rsidRPr="00525943">
              <w:rPr>
                <w:rFonts w:ascii="GHEA Grapalat" w:hAnsi="GHEA Grapalat"/>
                <w:i/>
                <w:sz w:val="12"/>
                <w:szCs w:val="12"/>
              </w:rPr>
              <w:t>г. Ереван Нубарашен 6 улица</w:t>
            </w:r>
          </w:p>
        </w:tc>
        <w:tc>
          <w:tcPr>
            <w:tcW w:w="999" w:type="dxa"/>
          </w:tcPr>
          <w:p w:rsidR="00525943" w:rsidRPr="00B138F3" w:rsidRDefault="00525943" w:rsidP="00B46D58">
            <w:pPr>
              <w:widowControl w:val="0"/>
              <w:jc w:val="center"/>
              <w:rPr>
                <w:rFonts w:ascii="GHEA Grapalat" w:hAnsi="GHEA Grapalat"/>
                <w:sz w:val="16"/>
                <w:szCs w:val="16"/>
              </w:rPr>
            </w:pPr>
          </w:p>
        </w:tc>
        <w:tc>
          <w:tcPr>
            <w:tcW w:w="947" w:type="dxa"/>
          </w:tcPr>
          <w:p w:rsidR="00525943" w:rsidRPr="00B138F3" w:rsidRDefault="00525943" w:rsidP="00B46D58">
            <w:pPr>
              <w:widowControl w:val="0"/>
              <w:jc w:val="center"/>
              <w:rPr>
                <w:rFonts w:ascii="GHEA Grapalat" w:hAnsi="GHEA Grapalat"/>
                <w:sz w:val="16"/>
                <w:szCs w:val="16"/>
              </w:rPr>
            </w:pPr>
          </w:p>
        </w:tc>
      </w:tr>
      <w:tr w:rsidR="00525943" w:rsidRPr="00B138F3" w:rsidTr="00525943">
        <w:trPr>
          <w:trHeight w:val="246"/>
          <w:jc w:val="center"/>
        </w:trPr>
        <w:tc>
          <w:tcPr>
            <w:tcW w:w="1242" w:type="dxa"/>
          </w:tcPr>
          <w:p w:rsidR="00525943" w:rsidRPr="00CF2C76" w:rsidRDefault="00525943" w:rsidP="00B46D58">
            <w:pPr>
              <w:widowControl w:val="0"/>
              <w:jc w:val="center"/>
              <w:rPr>
                <w:rFonts w:ascii="GHEA Grapalat" w:hAnsi="GHEA Grapalat"/>
                <w:sz w:val="16"/>
                <w:szCs w:val="16"/>
                <w:lang w:val="en-US"/>
              </w:rPr>
            </w:pPr>
            <w:r>
              <w:rPr>
                <w:rFonts w:ascii="GHEA Grapalat" w:hAnsi="GHEA Grapalat"/>
                <w:sz w:val="16"/>
                <w:szCs w:val="16"/>
                <w:lang w:val="en-US"/>
              </w:rPr>
              <w:t>29</w:t>
            </w:r>
          </w:p>
        </w:tc>
        <w:tc>
          <w:tcPr>
            <w:tcW w:w="1372" w:type="dxa"/>
            <w:vAlign w:val="center"/>
          </w:tcPr>
          <w:p w:rsidR="00525943" w:rsidRDefault="00525943" w:rsidP="00A51BDF">
            <w:pPr>
              <w:jc w:val="center"/>
              <w:rPr>
                <w:rFonts w:ascii="Sylfaen" w:hAnsi="Sylfaen" w:cs="Calibri"/>
                <w:sz w:val="18"/>
                <w:szCs w:val="18"/>
              </w:rPr>
            </w:pPr>
            <w:r>
              <w:rPr>
                <w:rFonts w:ascii="Sylfaen" w:hAnsi="Sylfaen" w:cs="Calibri"/>
                <w:sz w:val="18"/>
                <w:szCs w:val="18"/>
              </w:rPr>
              <w:t>15331152</w:t>
            </w:r>
          </w:p>
        </w:tc>
        <w:tc>
          <w:tcPr>
            <w:tcW w:w="1980" w:type="dxa"/>
            <w:vAlign w:val="center"/>
          </w:tcPr>
          <w:p w:rsidR="00525943" w:rsidRDefault="00525943">
            <w:pPr>
              <w:rPr>
                <w:rFonts w:ascii="Sylfaen" w:hAnsi="Sylfaen" w:cs="Calibri"/>
                <w:sz w:val="18"/>
                <w:szCs w:val="18"/>
              </w:rPr>
            </w:pPr>
            <w:r>
              <w:rPr>
                <w:rFonts w:ascii="Sylfaen" w:hAnsi="Sylfaen" w:cs="Calibri"/>
                <w:sz w:val="18"/>
                <w:szCs w:val="18"/>
              </w:rPr>
              <w:t>Горох (полный) սիսեռ</w:t>
            </w:r>
          </w:p>
        </w:tc>
        <w:tc>
          <w:tcPr>
            <w:tcW w:w="1710" w:type="dxa"/>
          </w:tcPr>
          <w:p w:rsidR="00525943" w:rsidRPr="00B138F3" w:rsidRDefault="00525943" w:rsidP="00B46D58">
            <w:pPr>
              <w:widowControl w:val="0"/>
              <w:jc w:val="center"/>
              <w:rPr>
                <w:rFonts w:ascii="GHEA Grapalat" w:hAnsi="GHEA Grapalat"/>
                <w:sz w:val="16"/>
                <w:szCs w:val="16"/>
              </w:rPr>
            </w:pPr>
          </w:p>
        </w:tc>
        <w:tc>
          <w:tcPr>
            <w:tcW w:w="2604" w:type="dxa"/>
          </w:tcPr>
          <w:p w:rsidR="00525943" w:rsidRPr="00525943" w:rsidRDefault="00525943">
            <w:pPr>
              <w:jc w:val="center"/>
              <w:rPr>
                <w:rFonts w:ascii="GHEA Grapalat" w:hAnsi="GHEA Grapalat" w:cs="Calibri"/>
                <w:color w:val="000000"/>
                <w:sz w:val="12"/>
                <w:szCs w:val="12"/>
              </w:rPr>
            </w:pPr>
            <w:r w:rsidRPr="00525943">
              <w:rPr>
                <w:rFonts w:ascii="GHEA Grapalat" w:hAnsi="GHEA Grapalat" w:cs="Calibri"/>
                <w:color w:val="000000"/>
                <w:sz w:val="12"/>
                <w:szCs w:val="12"/>
              </w:rPr>
              <w:t xml:space="preserve">Круглый горошек / фасовка не менее 5 кг /, однородный, чистый, сухой, влажность не более (14,0-20,0%). подлежит оценке соответствия в соответствии с процедурами, изложенными в Техническом регламенте о безопасности пищевых продуктов (TPTC 021/2011) и о маркировке пищевых продуктов (TPTC 022/2011), и маркируется единым тиражным знаком в Евразийском экономическом сообществе, Статья 9 Закона Республики Армения "О техническом регулировании зерновых </w:t>
            </w:r>
            <w:r w:rsidRPr="00525943">
              <w:rPr>
                <w:rFonts w:ascii="GHEA Grapalat" w:hAnsi="GHEA Grapalat" w:cs="Calibri"/>
                <w:color w:val="000000"/>
                <w:sz w:val="12"/>
                <w:szCs w:val="12"/>
              </w:rPr>
              <w:lastRenderedPageBreak/>
              <w:t xml:space="preserve">культур, требованиях к его производству, хранению, переработке и переработке" и статья 9 Закона Республики Армения о безопасности пищевых продуктов, утвержденного Указом № 22-N от 11 января 2007 года. </w:t>
            </w:r>
            <w:r w:rsidR="009D087B" w:rsidRPr="00525943">
              <w:rPr>
                <w:rFonts w:ascii="GHEA Grapalat" w:hAnsi="GHEA Grapalat" w:cs="Calibri"/>
                <w:color w:val="000000"/>
                <w:sz w:val="12"/>
                <w:szCs w:val="12"/>
              </w:rPr>
              <w:t xml:space="preserve">Поставка производится один раз в месяц. </w:t>
            </w:r>
            <w:r w:rsidRPr="00525943">
              <w:rPr>
                <w:rFonts w:ascii="GHEA Grapalat" w:hAnsi="GHEA Grapalat" w:cs="Calibri"/>
                <w:color w:val="000000"/>
                <w:sz w:val="12"/>
                <w:szCs w:val="12"/>
              </w:rPr>
              <w:t>Конкретный день доставки определяется Покупателем заранее (не ранее, чем за 3 рабочих дня) по электронной почте или по телефону.</w:t>
            </w:r>
          </w:p>
        </w:tc>
        <w:tc>
          <w:tcPr>
            <w:tcW w:w="1085" w:type="dxa"/>
          </w:tcPr>
          <w:p w:rsidR="00525943" w:rsidRPr="00B138F3" w:rsidRDefault="00525943" w:rsidP="00B46D58">
            <w:pPr>
              <w:widowControl w:val="0"/>
              <w:jc w:val="center"/>
              <w:rPr>
                <w:rFonts w:ascii="GHEA Grapalat" w:hAnsi="GHEA Grapalat"/>
                <w:sz w:val="16"/>
                <w:szCs w:val="16"/>
              </w:rPr>
            </w:pPr>
          </w:p>
        </w:tc>
        <w:tc>
          <w:tcPr>
            <w:tcW w:w="1559" w:type="dxa"/>
          </w:tcPr>
          <w:p w:rsidR="00525943" w:rsidRPr="00B138F3" w:rsidRDefault="00525943" w:rsidP="00B46D58">
            <w:pPr>
              <w:widowControl w:val="0"/>
              <w:jc w:val="center"/>
              <w:rPr>
                <w:rFonts w:ascii="GHEA Grapalat" w:hAnsi="GHEA Grapalat"/>
                <w:sz w:val="16"/>
                <w:szCs w:val="16"/>
              </w:rPr>
            </w:pPr>
          </w:p>
        </w:tc>
        <w:tc>
          <w:tcPr>
            <w:tcW w:w="1134" w:type="dxa"/>
          </w:tcPr>
          <w:p w:rsidR="00525943" w:rsidRPr="00B138F3" w:rsidRDefault="00525943" w:rsidP="00B46D58">
            <w:pPr>
              <w:widowControl w:val="0"/>
              <w:jc w:val="center"/>
              <w:rPr>
                <w:rFonts w:ascii="GHEA Grapalat" w:hAnsi="GHEA Grapalat"/>
                <w:sz w:val="16"/>
                <w:szCs w:val="16"/>
              </w:rPr>
            </w:pPr>
          </w:p>
        </w:tc>
        <w:tc>
          <w:tcPr>
            <w:tcW w:w="850" w:type="dxa"/>
            <w:vAlign w:val="center"/>
          </w:tcPr>
          <w:p w:rsidR="00525943" w:rsidRDefault="00525943">
            <w:pPr>
              <w:jc w:val="center"/>
              <w:rPr>
                <w:rFonts w:ascii="Sylfaen" w:hAnsi="Sylfaen" w:cs="Calibri"/>
                <w:sz w:val="18"/>
                <w:szCs w:val="18"/>
              </w:rPr>
            </w:pPr>
            <w:r>
              <w:rPr>
                <w:rFonts w:ascii="Sylfaen" w:hAnsi="Sylfaen" w:cs="Calibri"/>
                <w:sz w:val="18"/>
                <w:szCs w:val="18"/>
              </w:rPr>
              <w:t>200</w:t>
            </w:r>
          </w:p>
        </w:tc>
        <w:tc>
          <w:tcPr>
            <w:tcW w:w="868" w:type="dxa"/>
            <w:vAlign w:val="center"/>
          </w:tcPr>
          <w:p w:rsidR="00525943" w:rsidRPr="00525943" w:rsidRDefault="00525943" w:rsidP="00525943">
            <w:pPr>
              <w:jc w:val="center"/>
              <w:rPr>
                <w:rFonts w:ascii="GHEA Grapalat" w:hAnsi="GHEA Grapalat"/>
                <w:i/>
                <w:sz w:val="12"/>
                <w:szCs w:val="12"/>
              </w:rPr>
            </w:pPr>
            <w:r w:rsidRPr="00525943">
              <w:rPr>
                <w:rFonts w:ascii="GHEA Grapalat" w:hAnsi="GHEA Grapalat"/>
                <w:i/>
                <w:sz w:val="12"/>
                <w:szCs w:val="12"/>
              </w:rPr>
              <w:t>г. Ереван Нубарашен 6 улица</w:t>
            </w:r>
          </w:p>
        </w:tc>
        <w:tc>
          <w:tcPr>
            <w:tcW w:w="999" w:type="dxa"/>
          </w:tcPr>
          <w:p w:rsidR="00525943" w:rsidRPr="00B138F3" w:rsidRDefault="00525943" w:rsidP="00B46D58">
            <w:pPr>
              <w:widowControl w:val="0"/>
              <w:jc w:val="center"/>
              <w:rPr>
                <w:rFonts w:ascii="GHEA Grapalat" w:hAnsi="GHEA Grapalat"/>
                <w:sz w:val="16"/>
                <w:szCs w:val="16"/>
              </w:rPr>
            </w:pPr>
          </w:p>
        </w:tc>
        <w:tc>
          <w:tcPr>
            <w:tcW w:w="947" w:type="dxa"/>
          </w:tcPr>
          <w:p w:rsidR="00525943" w:rsidRPr="00B138F3" w:rsidRDefault="00525943" w:rsidP="00B46D58">
            <w:pPr>
              <w:widowControl w:val="0"/>
              <w:jc w:val="center"/>
              <w:rPr>
                <w:rFonts w:ascii="GHEA Grapalat" w:hAnsi="GHEA Grapalat"/>
                <w:sz w:val="16"/>
                <w:szCs w:val="16"/>
              </w:rPr>
            </w:pPr>
          </w:p>
        </w:tc>
      </w:tr>
      <w:tr w:rsidR="00525943" w:rsidRPr="00B138F3" w:rsidTr="00525943">
        <w:trPr>
          <w:trHeight w:val="246"/>
          <w:jc w:val="center"/>
        </w:trPr>
        <w:tc>
          <w:tcPr>
            <w:tcW w:w="1242" w:type="dxa"/>
          </w:tcPr>
          <w:p w:rsidR="00525943" w:rsidRPr="00CF2C76" w:rsidRDefault="00525943"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30</w:t>
            </w:r>
          </w:p>
        </w:tc>
        <w:tc>
          <w:tcPr>
            <w:tcW w:w="1372" w:type="dxa"/>
            <w:vAlign w:val="center"/>
          </w:tcPr>
          <w:p w:rsidR="00525943" w:rsidRDefault="00525943" w:rsidP="00A51BDF">
            <w:pPr>
              <w:jc w:val="center"/>
              <w:rPr>
                <w:rFonts w:ascii="Sylfaen" w:hAnsi="Sylfaen" w:cs="Calibri"/>
                <w:sz w:val="18"/>
                <w:szCs w:val="18"/>
              </w:rPr>
            </w:pPr>
            <w:r>
              <w:rPr>
                <w:rFonts w:ascii="Sylfaen" w:hAnsi="Sylfaen" w:cs="Calibri"/>
                <w:sz w:val="18"/>
                <w:szCs w:val="18"/>
              </w:rPr>
              <w:t>15331153</w:t>
            </w:r>
          </w:p>
        </w:tc>
        <w:tc>
          <w:tcPr>
            <w:tcW w:w="1980" w:type="dxa"/>
            <w:vAlign w:val="center"/>
          </w:tcPr>
          <w:p w:rsidR="00525943" w:rsidRDefault="00525943">
            <w:pPr>
              <w:rPr>
                <w:rFonts w:ascii="Sylfaen" w:hAnsi="Sylfaen" w:cs="Calibri"/>
                <w:sz w:val="18"/>
                <w:szCs w:val="18"/>
              </w:rPr>
            </w:pPr>
            <w:r>
              <w:rPr>
                <w:rFonts w:ascii="Sylfaen" w:hAnsi="Sylfaen" w:cs="Calibri"/>
                <w:sz w:val="18"/>
                <w:szCs w:val="18"/>
              </w:rPr>
              <w:t>чечевица</w:t>
            </w:r>
          </w:p>
        </w:tc>
        <w:tc>
          <w:tcPr>
            <w:tcW w:w="1710" w:type="dxa"/>
          </w:tcPr>
          <w:p w:rsidR="00525943" w:rsidRPr="00B138F3" w:rsidRDefault="00525943" w:rsidP="00B46D58">
            <w:pPr>
              <w:widowControl w:val="0"/>
              <w:jc w:val="center"/>
              <w:rPr>
                <w:rFonts w:ascii="GHEA Grapalat" w:hAnsi="GHEA Grapalat"/>
                <w:sz w:val="16"/>
                <w:szCs w:val="16"/>
              </w:rPr>
            </w:pPr>
          </w:p>
        </w:tc>
        <w:tc>
          <w:tcPr>
            <w:tcW w:w="2604" w:type="dxa"/>
          </w:tcPr>
          <w:p w:rsidR="00525943" w:rsidRPr="00525943" w:rsidRDefault="00525943">
            <w:pPr>
              <w:jc w:val="center"/>
              <w:rPr>
                <w:rFonts w:ascii="GHEA Grapalat" w:hAnsi="GHEA Grapalat" w:cs="Calibri"/>
                <w:color w:val="000000"/>
                <w:sz w:val="12"/>
                <w:szCs w:val="12"/>
              </w:rPr>
            </w:pPr>
            <w:r w:rsidRPr="00525943">
              <w:rPr>
                <w:rFonts w:ascii="GHEA Grapalat" w:hAnsi="GHEA Grapalat" w:cs="Calibri"/>
                <w:color w:val="000000"/>
                <w:sz w:val="12"/>
                <w:szCs w:val="12"/>
              </w:rPr>
              <w:t xml:space="preserve">Упаковка: не менее 5 кг. Три типа, однородные, крупногабаритные, чистые, сухие - влажность: (14,0-17,0)%. Упаковка в полиэтиленовую пленку для пищевых продуктов, с соответствующей маркировкой. ГОСТ 7066-77 Безопасность и безопасность. Продовольственные товары подлежат оценке соответствия в соответствии с техническими регламентами, изложенными в технических спецификациях «Безопасность пищевых продуктов» (TPTC 021/2011) и «Маркировка пищевых продуктов» (TPTC 022/2011), и должны быть помечены единым знаком обращения в Евразийском экономическом сообществе и в Пищевых продуктах. Статья 9 Закона РА «О безопасности пищевых продуктов». Маркировка читабельна: </w:t>
            </w:r>
            <w:r w:rsidR="009D087B" w:rsidRPr="00525943">
              <w:rPr>
                <w:rFonts w:ascii="GHEA Grapalat" w:hAnsi="GHEA Grapalat" w:cs="Calibri"/>
                <w:color w:val="000000"/>
                <w:sz w:val="12"/>
                <w:szCs w:val="12"/>
              </w:rPr>
              <w:t>Поставка производится один раз в месяц</w:t>
            </w:r>
            <w:r w:rsidRPr="00525943">
              <w:rPr>
                <w:rFonts w:ascii="GHEA Grapalat" w:hAnsi="GHEA Grapalat" w:cs="Calibri"/>
                <w:color w:val="000000"/>
                <w:sz w:val="12"/>
                <w:szCs w:val="12"/>
              </w:rPr>
              <w:t>. Конкретный день доставки определяется Покупателем заранее (не ранее, чем за 3 рабочих дня) по электронной почте или телефону.</w:t>
            </w:r>
          </w:p>
        </w:tc>
        <w:tc>
          <w:tcPr>
            <w:tcW w:w="1085" w:type="dxa"/>
          </w:tcPr>
          <w:p w:rsidR="00525943" w:rsidRPr="00B138F3" w:rsidRDefault="00525943" w:rsidP="00B46D58">
            <w:pPr>
              <w:widowControl w:val="0"/>
              <w:jc w:val="center"/>
              <w:rPr>
                <w:rFonts w:ascii="GHEA Grapalat" w:hAnsi="GHEA Grapalat"/>
                <w:sz w:val="16"/>
                <w:szCs w:val="16"/>
              </w:rPr>
            </w:pPr>
          </w:p>
        </w:tc>
        <w:tc>
          <w:tcPr>
            <w:tcW w:w="1559" w:type="dxa"/>
          </w:tcPr>
          <w:p w:rsidR="00525943" w:rsidRPr="00B138F3" w:rsidRDefault="00525943" w:rsidP="00B46D58">
            <w:pPr>
              <w:widowControl w:val="0"/>
              <w:jc w:val="center"/>
              <w:rPr>
                <w:rFonts w:ascii="GHEA Grapalat" w:hAnsi="GHEA Grapalat"/>
                <w:sz w:val="16"/>
                <w:szCs w:val="16"/>
              </w:rPr>
            </w:pPr>
          </w:p>
        </w:tc>
        <w:tc>
          <w:tcPr>
            <w:tcW w:w="1134" w:type="dxa"/>
          </w:tcPr>
          <w:p w:rsidR="00525943" w:rsidRPr="00B138F3" w:rsidRDefault="00525943" w:rsidP="00B46D58">
            <w:pPr>
              <w:widowControl w:val="0"/>
              <w:jc w:val="center"/>
              <w:rPr>
                <w:rFonts w:ascii="GHEA Grapalat" w:hAnsi="GHEA Grapalat"/>
                <w:sz w:val="16"/>
                <w:szCs w:val="16"/>
              </w:rPr>
            </w:pPr>
          </w:p>
        </w:tc>
        <w:tc>
          <w:tcPr>
            <w:tcW w:w="850" w:type="dxa"/>
            <w:vAlign w:val="center"/>
          </w:tcPr>
          <w:p w:rsidR="00525943" w:rsidRDefault="00525943">
            <w:pPr>
              <w:jc w:val="center"/>
              <w:rPr>
                <w:rFonts w:ascii="Sylfaen" w:hAnsi="Sylfaen" w:cs="Calibri"/>
                <w:sz w:val="18"/>
                <w:szCs w:val="18"/>
              </w:rPr>
            </w:pPr>
            <w:r>
              <w:rPr>
                <w:rFonts w:ascii="Sylfaen" w:hAnsi="Sylfaen" w:cs="Calibri"/>
                <w:sz w:val="18"/>
                <w:szCs w:val="18"/>
              </w:rPr>
              <w:t>150</w:t>
            </w:r>
          </w:p>
        </w:tc>
        <w:tc>
          <w:tcPr>
            <w:tcW w:w="868" w:type="dxa"/>
            <w:vAlign w:val="center"/>
          </w:tcPr>
          <w:p w:rsidR="00525943" w:rsidRPr="00525943" w:rsidRDefault="00525943" w:rsidP="00525943">
            <w:pPr>
              <w:jc w:val="center"/>
              <w:rPr>
                <w:rFonts w:ascii="GHEA Grapalat" w:hAnsi="GHEA Grapalat"/>
                <w:i/>
                <w:sz w:val="12"/>
                <w:szCs w:val="12"/>
              </w:rPr>
            </w:pPr>
            <w:r w:rsidRPr="00525943">
              <w:rPr>
                <w:rFonts w:ascii="GHEA Grapalat" w:hAnsi="GHEA Grapalat"/>
                <w:i/>
                <w:sz w:val="12"/>
                <w:szCs w:val="12"/>
              </w:rPr>
              <w:t>г. Ереван Нубарашен 6 улица</w:t>
            </w:r>
          </w:p>
        </w:tc>
        <w:tc>
          <w:tcPr>
            <w:tcW w:w="999" w:type="dxa"/>
          </w:tcPr>
          <w:p w:rsidR="00525943" w:rsidRPr="00B138F3" w:rsidRDefault="00525943" w:rsidP="00B46D58">
            <w:pPr>
              <w:widowControl w:val="0"/>
              <w:jc w:val="center"/>
              <w:rPr>
                <w:rFonts w:ascii="GHEA Grapalat" w:hAnsi="GHEA Grapalat"/>
                <w:sz w:val="16"/>
                <w:szCs w:val="16"/>
              </w:rPr>
            </w:pPr>
          </w:p>
        </w:tc>
        <w:tc>
          <w:tcPr>
            <w:tcW w:w="947" w:type="dxa"/>
          </w:tcPr>
          <w:p w:rsidR="00525943" w:rsidRPr="00B138F3" w:rsidRDefault="00525943" w:rsidP="00B46D58">
            <w:pPr>
              <w:widowControl w:val="0"/>
              <w:jc w:val="center"/>
              <w:rPr>
                <w:rFonts w:ascii="GHEA Grapalat" w:hAnsi="GHEA Grapalat"/>
                <w:sz w:val="16"/>
                <w:szCs w:val="16"/>
              </w:rPr>
            </w:pPr>
          </w:p>
        </w:tc>
      </w:tr>
      <w:tr w:rsidR="00525943" w:rsidRPr="00B138F3" w:rsidTr="00525943">
        <w:trPr>
          <w:trHeight w:val="246"/>
          <w:jc w:val="center"/>
        </w:trPr>
        <w:tc>
          <w:tcPr>
            <w:tcW w:w="1242" w:type="dxa"/>
          </w:tcPr>
          <w:p w:rsidR="00525943" w:rsidRPr="00CF2C76" w:rsidRDefault="00525943" w:rsidP="00B46D58">
            <w:pPr>
              <w:widowControl w:val="0"/>
              <w:jc w:val="center"/>
              <w:rPr>
                <w:rFonts w:ascii="GHEA Grapalat" w:hAnsi="GHEA Grapalat"/>
                <w:sz w:val="16"/>
                <w:szCs w:val="16"/>
                <w:lang w:val="en-US"/>
              </w:rPr>
            </w:pPr>
            <w:r>
              <w:rPr>
                <w:rFonts w:ascii="GHEA Grapalat" w:hAnsi="GHEA Grapalat"/>
                <w:sz w:val="16"/>
                <w:szCs w:val="16"/>
                <w:lang w:val="en-US"/>
              </w:rPr>
              <w:t>31</w:t>
            </w:r>
          </w:p>
        </w:tc>
        <w:tc>
          <w:tcPr>
            <w:tcW w:w="1372" w:type="dxa"/>
            <w:vAlign w:val="center"/>
          </w:tcPr>
          <w:p w:rsidR="00525943" w:rsidRDefault="00525943" w:rsidP="00A51BDF">
            <w:pPr>
              <w:jc w:val="center"/>
              <w:rPr>
                <w:rFonts w:ascii="Sylfaen" w:hAnsi="Sylfaen" w:cs="Calibri"/>
                <w:sz w:val="18"/>
                <w:szCs w:val="18"/>
              </w:rPr>
            </w:pPr>
            <w:r>
              <w:rPr>
                <w:rFonts w:ascii="Sylfaen" w:hAnsi="Sylfaen" w:cs="Calibri"/>
                <w:sz w:val="18"/>
                <w:szCs w:val="18"/>
              </w:rPr>
              <w:t>15331154</w:t>
            </w:r>
          </w:p>
        </w:tc>
        <w:tc>
          <w:tcPr>
            <w:tcW w:w="1980" w:type="dxa"/>
            <w:vAlign w:val="center"/>
          </w:tcPr>
          <w:p w:rsidR="00525943" w:rsidRDefault="00525943">
            <w:pPr>
              <w:rPr>
                <w:rFonts w:ascii="Sylfaen" w:hAnsi="Sylfaen" w:cs="Calibri"/>
                <w:sz w:val="18"/>
                <w:szCs w:val="18"/>
              </w:rPr>
            </w:pPr>
            <w:r>
              <w:rPr>
                <w:rFonts w:ascii="Sylfaen" w:hAnsi="Sylfaen" w:cs="Calibri"/>
                <w:sz w:val="18"/>
                <w:szCs w:val="18"/>
              </w:rPr>
              <w:t xml:space="preserve">Горох </w:t>
            </w:r>
          </w:p>
        </w:tc>
        <w:tc>
          <w:tcPr>
            <w:tcW w:w="1710" w:type="dxa"/>
          </w:tcPr>
          <w:p w:rsidR="00525943" w:rsidRPr="00B138F3" w:rsidRDefault="00525943" w:rsidP="00B46D58">
            <w:pPr>
              <w:widowControl w:val="0"/>
              <w:jc w:val="center"/>
              <w:rPr>
                <w:rFonts w:ascii="GHEA Grapalat" w:hAnsi="GHEA Grapalat"/>
                <w:sz w:val="16"/>
                <w:szCs w:val="16"/>
              </w:rPr>
            </w:pPr>
          </w:p>
        </w:tc>
        <w:tc>
          <w:tcPr>
            <w:tcW w:w="2604" w:type="dxa"/>
          </w:tcPr>
          <w:p w:rsidR="00525943" w:rsidRPr="00525943" w:rsidRDefault="00525943" w:rsidP="009D087B">
            <w:pPr>
              <w:jc w:val="center"/>
              <w:rPr>
                <w:rFonts w:ascii="GHEA Grapalat" w:hAnsi="GHEA Grapalat" w:cs="Calibri"/>
                <w:color w:val="000000"/>
                <w:sz w:val="12"/>
                <w:szCs w:val="12"/>
              </w:rPr>
            </w:pPr>
            <w:r w:rsidRPr="00525943">
              <w:rPr>
                <w:rFonts w:ascii="GHEA Grapalat" w:hAnsi="GHEA Grapalat" w:cs="Calibri"/>
                <w:color w:val="000000"/>
                <w:sz w:val="12"/>
                <w:szCs w:val="12"/>
              </w:rPr>
              <w:t xml:space="preserve">«Упаковка не менее 5 кг; сухая, очищенная, желтая или зеленая, чистая. Упаковка в полиэтиленовую пленку для пищевых продуктов с соответствующей маркировкой. ГОСТ 23843-79 Маркировка безопасности (пищевые продукты) должна быть». 021/2011) и процедуры, изложенные в Техническом регламенте о маркировке пищевых продуктов (TPTC 022/2011), и должны быть помечены единым тиражным знаком на территории Евразийского экономического союза и в разделе «Безопасность пищевых продуктов» Статья 9. Маркировка разборчиво: </w:t>
            </w:r>
            <w:r w:rsidR="009D087B" w:rsidRPr="00525943">
              <w:rPr>
                <w:rFonts w:ascii="GHEA Grapalat" w:hAnsi="GHEA Grapalat" w:cs="Calibri"/>
                <w:color w:val="000000"/>
                <w:sz w:val="12"/>
                <w:szCs w:val="12"/>
              </w:rPr>
              <w:t>Поставка производится один раз в месяц</w:t>
            </w:r>
            <w:r w:rsidRPr="00525943">
              <w:rPr>
                <w:rFonts w:ascii="GHEA Grapalat" w:hAnsi="GHEA Grapalat" w:cs="Calibri"/>
                <w:color w:val="000000"/>
                <w:sz w:val="12"/>
                <w:szCs w:val="12"/>
              </w:rPr>
              <w:t xml:space="preserve"> </w:t>
            </w:r>
            <w:r w:rsidR="009D087B" w:rsidRPr="00525943">
              <w:rPr>
                <w:rFonts w:ascii="GHEA Grapalat" w:hAnsi="GHEA Grapalat" w:cs="Calibri"/>
                <w:color w:val="000000"/>
                <w:sz w:val="12"/>
                <w:szCs w:val="12"/>
              </w:rPr>
              <w:t>Конкретный день доставки определяется Покупателем заранее (не ранее, чем за 3 рабочих дня) по электронной почте или телефону.</w:t>
            </w:r>
            <w:r w:rsidRPr="00525943">
              <w:rPr>
                <w:rFonts w:ascii="GHEA Grapalat" w:hAnsi="GHEA Grapalat" w:cs="Calibri"/>
                <w:color w:val="000000"/>
                <w:sz w:val="12"/>
                <w:szCs w:val="12"/>
              </w:rPr>
              <w:t>"</w:t>
            </w:r>
          </w:p>
        </w:tc>
        <w:tc>
          <w:tcPr>
            <w:tcW w:w="1085" w:type="dxa"/>
          </w:tcPr>
          <w:p w:rsidR="00525943" w:rsidRPr="00B138F3" w:rsidRDefault="00525943" w:rsidP="00B46D58">
            <w:pPr>
              <w:widowControl w:val="0"/>
              <w:jc w:val="center"/>
              <w:rPr>
                <w:rFonts w:ascii="GHEA Grapalat" w:hAnsi="GHEA Grapalat"/>
                <w:sz w:val="16"/>
                <w:szCs w:val="16"/>
              </w:rPr>
            </w:pPr>
          </w:p>
        </w:tc>
        <w:tc>
          <w:tcPr>
            <w:tcW w:w="1559" w:type="dxa"/>
          </w:tcPr>
          <w:p w:rsidR="00525943" w:rsidRPr="00B138F3" w:rsidRDefault="00525943" w:rsidP="00B46D58">
            <w:pPr>
              <w:widowControl w:val="0"/>
              <w:jc w:val="center"/>
              <w:rPr>
                <w:rFonts w:ascii="GHEA Grapalat" w:hAnsi="GHEA Grapalat"/>
                <w:sz w:val="16"/>
                <w:szCs w:val="16"/>
              </w:rPr>
            </w:pPr>
          </w:p>
        </w:tc>
        <w:tc>
          <w:tcPr>
            <w:tcW w:w="1134" w:type="dxa"/>
          </w:tcPr>
          <w:p w:rsidR="00525943" w:rsidRPr="00B138F3" w:rsidRDefault="00525943" w:rsidP="00B46D58">
            <w:pPr>
              <w:widowControl w:val="0"/>
              <w:jc w:val="center"/>
              <w:rPr>
                <w:rFonts w:ascii="GHEA Grapalat" w:hAnsi="GHEA Grapalat"/>
                <w:sz w:val="16"/>
                <w:szCs w:val="16"/>
              </w:rPr>
            </w:pPr>
          </w:p>
        </w:tc>
        <w:tc>
          <w:tcPr>
            <w:tcW w:w="850" w:type="dxa"/>
            <w:vAlign w:val="center"/>
          </w:tcPr>
          <w:p w:rsidR="00525943" w:rsidRDefault="00525943">
            <w:pPr>
              <w:jc w:val="center"/>
              <w:rPr>
                <w:rFonts w:ascii="Sylfaen" w:hAnsi="Sylfaen" w:cs="Calibri"/>
                <w:sz w:val="18"/>
                <w:szCs w:val="18"/>
              </w:rPr>
            </w:pPr>
            <w:r>
              <w:rPr>
                <w:rFonts w:ascii="Sylfaen" w:hAnsi="Sylfaen" w:cs="Calibri"/>
                <w:sz w:val="18"/>
                <w:szCs w:val="18"/>
              </w:rPr>
              <w:t>150</w:t>
            </w:r>
          </w:p>
        </w:tc>
        <w:tc>
          <w:tcPr>
            <w:tcW w:w="868" w:type="dxa"/>
            <w:vAlign w:val="center"/>
          </w:tcPr>
          <w:p w:rsidR="00525943" w:rsidRPr="00525943" w:rsidRDefault="00525943" w:rsidP="00525943">
            <w:pPr>
              <w:jc w:val="center"/>
              <w:rPr>
                <w:rFonts w:ascii="GHEA Grapalat" w:hAnsi="GHEA Grapalat"/>
                <w:i/>
                <w:sz w:val="12"/>
                <w:szCs w:val="12"/>
              </w:rPr>
            </w:pPr>
            <w:r w:rsidRPr="00525943">
              <w:rPr>
                <w:rFonts w:ascii="GHEA Grapalat" w:hAnsi="GHEA Grapalat"/>
                <w:i/>
                <w:sz w:val="12"/>
                <w:szCs w:val="12"/>
              </w:rPr>
              <w:t>г. Ереван Нубарашен 6 улица</w:t>
            </w:r>
          </w:p>
        </w:tc>
        <w:tc>
          <w:tcPr>
            <w:tcW w:w="999" w:type="dxa"/>
          </w:tcPr>
          <w:p w:rsidR="00525943" w:rsidRPr="00B138F3" w:rsidRDefault="00525943" w:rsidP="00B46D58">
            <w:pPr>
              <w:widowControl w:val="0"/>
              <w:jc w:val="center"/>
              <w:rPr>
                <w:rFonts w:ascii="GHEA Grapalat" w:hAnsi="GHEA Grapalat"/>
                <w:sz w:val="16"/>
                <w:szCs w:val="16"/>
              </w:rPr>
            </w:pPr>
          </w:p>
        </w:tc>
        <w:tc>
          <w:tcPr>
            <w:tcW w:w="947" w:type="dxa"/>
          </w:tcPr>
          <w:p w:rsidR="00525943" w:rsidRPr="00B138F3" w:rsidRDefault="00525943" w:rsidP="00B46D58">
            <w:pPr>
              <w:widowControl w:val="0"/>
              <w:jc w:val="center"/>
              <w:rPr>
                <w:rFonts w:ascii="GHEA Grapalat" w:hAnsi="GHEA Grapalat"/>
                <w:sz w:val="16"/>
                <w:szCs w:val="16"/>
              </w:rPr>
            </w:pPr>
          </w:p>
        </w:tc>
      </w:tr>
      <w:tr w:rsidR="00525943" w:rsidRPr="00B138F3" w:rsidTr="00525943">
        <w:trPr>
          <w:trHeight w:val="246"/>
          <w:jc w:val="center"/>
        </w:trPr>
        <w:tc>
          <w:tcPr>
            <w:tcW w:w="1242" w:type="dxa"/>
          </w:tcPr>
          <w:p w:rsidR="00525943" w:rsidRPr="00CF2C76" w:rsidRDefault="00525943" w:rsidP="00B46D58">
            <w:pPr>
              <w:widowControl w:val="0"/>
              <w:jc w:val="center"/>
              <w:rPr>
                <w:rFonts w:ascii="GHEA Grapalat" w:hAnsi="GHEA Grapalat"/>
                <w:sz w:val="16"/>
                <w:szCs w:val="16"/>
                <w:lang w:val="en-US"/>
              </w:rPr>
            </w:pPr>
            <w:r>
              <w:rPr>
                <w:rFonts w:ascii="GHEA Grapalat" w:hAnsi="GHEA Grapalat"/>
                <w:sz w:val="16"/>
                <w:szCs w:val="16"/>
                <w:lang w:val="en-US"/>
              </w:rPr>
              <w:t>32</w:t>
            </w:r>
          </w:p>
        </w:tc>
        <w:tc>
          <w:tcPr>
            <w:tcW w:w="1372" w:type="dxa"/>
            <w:vAlign w:val="center"/>
          </w:tcPr>
          <w:p w:rsidR="00525943" w:rsidRDefault="00525943" w:rsidP="00A51BDF">
            <w:pPr>
              <w:jc w:val="center"/>
              <w:rPr>
                <w:rFonts w:ascii="Sylfaen" w:hAnsi="Sylfaen" w:cs="Calibri"/>
                <w:sz w:val="18"/>
                <w:szCs w:val="18"/>
              </w:rPr>
            </w:pPr>
            <w:r>
              <w:rPr>
                <w:rFonts w:ascii="Sylfaen" w:hAnsi="Sylfaen" w:cs="Calibri"/>
                <w:sz w:val="18"/>
                <w:szCs w:val="18"/>
              </w:rPr>
              <w:t>15331161</w:t>
            </w:r>
          </w:p>
        </w:tc>
        <w:tc>
          <w:tcPr>
            <w:tcW w:w="1980" w:type="dxa"/>
            <w:vAlign w:val="center"/>
          </w:tcPr>
          <w:p w:rsidR="00525943" w:rsidRDefault="00525943">
            <w:pPr>
              <w:rPr>
                <w:rFonts w:ascii="Sylfaen" w:hAnsi="Sylfaen" w:cs="Calibri"/>
                <w:sz w:val="18"/>
                <w:szCs w:val="18"/>
              </w:rPr>
            </w:pPr>
            <w:r>
              <w:rPr>
                <w:rFonts w:ascii="Sylfaen" w:hAnsi="Sylfaen" w:cs="Calibri"/>
                <w:sz w:val="18"/>
                <w:szCs w:val="18"/>
              </w:rPr>
              <w:t>Лук (голова)</w:t>
            </w:r>
          </w:p>
        </w:tc>
        <w:tc>
          <w:tcPr>
            <w:tcW w:w="1710" w:type="dxa"/>
          </w:tcPr>
          <w:p w:rsidR="00525943" w:rsidRPr="00B138F3" w:rsidRDefault="00525943" w:rsidP="00B46D58">
            <w:pPr>
              <w:widowControl w:val="0"/>
              <w:jc w:val="center"/>
              <w:rPr>
                <w:rFonts w:ascii="GHEA Grapalat" w:hAnsi="GHEA Grapalat"/>
                <w:sz w:val="16"/>
                <w:szCs w:val="16"/>
              </w:rPr>
            </w:pPr>
          </w:p>
        </w:tc>
        <w:tc>
          <w:tcPr>
            <w:tcW w:w="2604" w:type="dxa"/>
          </w:tcPr>
          <w:p w:rsidR="00525943" w:rsidRPr="00525943" w:rsidRDefault="00525943" w:rsidP="007212A3">
            <w:pPr>
              <w:jc w:val="center"/>
              <w:rPr>
                <w:rFonts w:ascii="GHEA Grapalat" w:hAnsi="GHEA Grapalat" w:cs="Calibri"/>
                <w:color w:val="000000"/>
                <w:sz w:val="12"/>
                <w:szCs w:val="12"/>
              </w:rPr>
            </w:pPr>
            <w:r w:rsidRPr="00525943">
              <w:rPr>
                <w:rFonts w:ascii="GHEA Grapalat" w:hAnsi="GHEA Grapalat" w:cs="Calibri"/>
                <w:color w:val="000000"/>
                <w:sz w:val="12"/>
                <w:szCs w:val="12"/>
              </w:rPr>
              <w:t>Диаметр свежей, сладкой, нежной, узкой порции не менее 6-7 см. Безопасность в соответствии с Постановлением Правительства Республики Армения от 21 декабря 2006 года № 1913-N« О техническом регламенте свежих фруктов и овощей » »Статья 9 Закона РА.</w:t>
            </w:r>
            <w:r w:rsidRPr="00525943">
              <w:rPr>
                <w:rFonts w:ascii="GHEA Grapalat" w:hAnsi="GHEA Grapalat" w:cs="Calibri"/>
                <w:color w:val="000000"/>
                <w:sz w:val="12"/>
                <w:szCs w:val="12"/>
              </w:rPr>
              <w:br/>
            </w:r>
            <w:r w:rsidRPr="00525943">
              <w:rPr>
                <w:rFonts w:ascii="Courier New" w:hAnsi="Courier New" w:cs="Courier New"/>
                <w:color w:val="000000"/>
                <w:sz w:val="12"/>
                <w:szCs w:val="12"/>
              </w:rPr>
              <w:t> </w:t>
            </w:r>
            <w:r w:rsidRPr="00525943">
              <w:rPr>
                <w:rFonts w:ascii="GHEA Grapalat" w:hAnsi="GHEA Grapalat" w:cs="GHEA Grapalat"/>
                <w:color w:val="000000"/>
                <w:sz w:val="12"/>
                <w:szCs w:val="12"/>
              </w:rPr>
              <w:t xml:space="preserve"> Ранние и средние виды должны пос</w:t>
            </w:r>
            <w:r w:rsidRPr="00525943">
              <w:rPr>
                <w:rFonts w:ascii="GHEA Grapalat" w:hAnsi="GHEA Grapalat" w:cs="Calibri"/>
                <w:color w:val="000000"/>
                <w:sz w:val="12"/>
                <w:szCs w:val="12"/>
              </w:rPr>
              <w:t xml:space="preserve">тавляться в июне-августе. Доставка не реже </w:t>
            </w:r>
            <w:r w:rsidR="007212A3">
              <w:rPr>
                <w:rFonts w:ascii="GHEA Grapalat" w:hAnsi="GHEA Grapalat" w:cs="Calibri"/>
                <w:color w:val="000000"/>
                <w:sz w:val="12"/>
                <w:szCs w:val="12"/>
                <w:lang w:val="en-US"/>
              </w:rPr>
              <w:t>два</w:t>
            </w:r>
            <w:r w:rsidRPr="00525943">
              <w:rPr>
                <w:rFonts w:ascii="GHEA Grapalat" w:hAnsi="GHEA Grapalat" w:cs="Calibri"/>
                <w:color w:val="000000"/>
                <w:sz w:val="12"/>
                <w:szCs w:val="12"/>
              </w:rPr>
              <w:t xml:space="preserve"> раза в </w:t>
            </w:r>
            <w:r w:rsidR="007212A3">
              <w:rPr>
                <w:rFonts w:ascii="GHEA Grapalat" w:hAnsi="GHEA Grapalat" w:cs="Calibri"/>
                <w:color w:val="000000"/>
                <w:sz w:val="12"/>
                <w:szCs w:val="12"/>
                <w:lang w:val="en-US"/>
              </w:rPr>
              <w:t>месяц</w:t>
            </w:r>
            <w:r w:rsidRPr="00525943">
              <w:rPr>
                <w:rFonts w:ascii="GHEA Grapalat" w:hAnsi="GHEA Grapalat" w:cs="Calibri"/>
                <w:color w:val="000000"/>
                <w:sz w:val="12"/>
                <w:szCs w:val="12"/>
              </w:rPr>
              <w:t xml:space="preserve">. Конкретный день доставки определяется Покупателем заранее (не ранее, чем за 3 рабочих дня) </w:t>
            </w:r>
            <w:r w:rsidRPr="00525943">
              <w:rPr>
                <w:rFonts w:ascii="GHEA Grapalat" w:hAnsi="GHEA Grapalat" w:cs="Calibri"/>
                <w:color w:val="000000"/>
                <w:sz w:val="12"/>
                <w:szCs w:val="12"/>
              </w:rPr>
              <w:lastRenderedPageBreak/>
              <w:t>по электронной почте. по почте или по телефону.</w:t>
            </w:r>
          </w:p>
        </w:tc>
        <w:tc>
          <w:tcPr>
            <w:tcW w:w="1085" w:type="dxa"/>
          </w:tcPr>
          <w:p w:rsidR="00525943" w:rsidRPr="00B138F3" w:rsidRDefault="00525943" w:rsidP="00B46D58">
            <w:pPr>
              <w:widowControl w:val="0"/>
              <w:jc w:val="center"/>
              <w:rPr>
                <w:rFonts w:ascii="GHEA Grapalat" w:hAnsi="GHEA Grapalat"/>
                <w:sz w:val="16"/>
                <w:szCs w:val="16"/>
              </w:rPr>
            </w:pPr>
          </w:p>
        </w:tc>
        <w:tc>
          <w:tcPr>
            <w:tcW w:w="1559" w:type="dxa"/>
          </w:tcPr>
          <w:p w:rsidR="00525943" w:rsidRPr="00B138F3" w:rsidRDefault="00525943" w:rsidP="00B46D58">
            <w:pPr>
              <w:widowControl w:val="0"/>
              <w:jc w:val="center"/>
              <w:rPr>
                <w:rFonts w:ascii="GHEA Grapalat" w:hAnsi="GHEA Grapalat"/>
                <w:sz w:val="16"/>
                <w:szCs w:val="16"/>
              </w:rPr>
            </w:pPr>
          </w:p>
        </w:tc>
        <w:tc>
          <w:tcPr>
            <w:tcW w:w="1134" w:type="dxa"/>
          </w:tcPr>
          <w:p w:rsidR="00525943" w:rsidRPr="00B138F3" w:rsidRDefault="00525943" w:rsidP="00B46D58">
            <w:pPr>
              <w:widowControl w:val="0"/>
              <w:jc w:val="center"/>
              <w:rPr>
                <w:rFonts w:ascii="GHEA Grapalat" w:hAnsi="GHEA Grapalat"/>
                <w:sz w:val="16"/>
                <w:szCs w:val="16"/>
              </w:rPr>
            </w:pPr>
          </w:p>
        </w:tc>
        <w:tc>
          <w:tcPr>
            <w:tcW w:w="850" w:type="dxa"/>
            <w:vAlign w:val="center"/>
          </w:tcPr>
          <w:p w:rsidR="00525943" w:rsidRDefault="00525943">
            <w:pPr>
              <w:jc w:val="center"/>
              <w:rPr>
                <w:rFonts w:ascii="Sylfaen" w:hAnsi="Sylfaen" w:cs="Calibri"/>
                <w:sz w:val="18"/>
                <w:szCs w:val="18"/>
              </w:rPr>
            </w:pPr>
            <w:r>
              <w:rPr>
                <w:rFonts w:ascii="Sylfaen" w:hAnsi="Sylfaen" w:cs="Calibri"/>
                <w:sz w:val="18"/>
                <w:szCs w:val="18"/>
              </w:rPr>
              <w:t>330</w:t>
            </w:r>
          </w:p>
        </w:tc>
        <w:tc>
          <w:tcPr>
            <w:tcW w:w="868" w:type="dxa"/>
            <w:vAlign w:val="center"/>
          </w:tcPr>
          <w:p w:rsidR="00525943" w:rsidRPr="00525943" w:rsidRDefault="00525943" w:rsidP="00525943">
            <w:pPr>
              <w:jc w:val="center"/>
              <w:rPr>
                <w:rFonts w:ascii="GHEA Grapalat" w:hAnsi="GHEA Grapalat"/>
                <w:i/>
                <w:sz w:val="12"/>
                <w:szCs w:val="12"/>
              </w:rPr>
            </w:pPr>
            <w:r w:rsidRPr="00525943">
              <w:rPr>
                <w:rFonts w:ascii="GHEA Grapalat" w:hAnsi="GHEA Grapalat"/>
                <w:i/>
                <w:sz w:val="12"/>
                <w:szCs w:val="12"/>
              </w:rPr>
              <w:t>г. Ереван Нубарашен 6 улица</w:t>
            </w:r>
          </w:p>
        </w:tc>
        <w:tc>
          <w:tcPr>
            <w:tcW w:w="999" w:type="dxa"/>
          </w:tcPr>
          <w:p w:rsidR="00525943" w:rsidRPr="00B138F3" w:rsidRDefault="00525943" w:rsidP="00B46D58">
            <w:pPr>
              <w:widowControl w:val="0"/>
              <w:jc w:val="center"/>
              <w:rPr>
                <w:rFonts w:ascii="GHEA Grapalat" w:hAnsi="GHEA Grapalat"/>
                <w:sz w:val="16"/>
                <w:szCs w:val="16"/>
              </w:rPr>
            </w:pPr>
          </w:p>
        </w:tc>
        <w:tc>
          <w:tcPr>
            <w:tcW w:w="947" w:type="dxa"/>
          </w:tcPr>
          <w:p w:rsidR="00525943" w:rsidRPr="00B138F3" w:rsidRDefault="00525943" w:rsidP="00B46D58">
            <w:pPr>
              <w:widowControl w:val="0"/>
              <w:jc w:val="center"/>
              <w:rPr>
                <w:rFonts w:ascii="GHEA Grapalat" w:hAnsi="GHEA Grapalat"/>
                <w:sz w:val="16"/>
                <w:szCs w:val="16"/>
              </w:rPr>
            </w:pPr>
          </w:p>
        </w:tc>
      </w:tr>
      <w:tr w:rsidR="00525943" w:rsidRPr="00B138F3" w:rsidTr="00525943">
        <w:trPr>
          <w:trHeight w:val="246"/>
          <w:jc w:val="center"/>
        </w:trPr>
        <w:tc>
          <w:tcPr>
            <w:tcW w:w="1242" w:type="dxa"/>
          </w:tcPr>
          <w:p w:rsidR="00525943" w:rsidRPr="00CF2C76" w:rsidRDefault="00525943"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33</w:t>
            </w:r>
          </w:p>
        </w:tc>
        <w:tc>
          <w:tcPr>
            <w:tcW w:w="1372" w:type="dxa"/>
            <w:vAlign w:val="center"/>
          </w:tcPr>
          <w:p w:rsidR="00525943" w:rsidRDefault="00525943" w:rsidP="00A51BDF">
            <w:pPr>
              <w:jc w:val="center"/>
              <w:rPr>
                <w:rFonts w:ascii="Sylfaen" w:hAnsi="Sylfaen" w:cs="Calibri"/>
                <w:sz w:val="18"/>
                <w:szCs w:val="18"/>
              </w:rPr>
            </w:pPr>
            <w:r>
              <w:rPr>
                <w:rFonts w:ascii="Sylfaen" w:hAnsi="Sylfaen" w:cs="Calibri"/>
                <w:sz w:val="18"/>
                <w:szCs w:val="18"/>
              </w:rPr>
              <w:t>15331165</w:t>
            </w:r>
          </w:p>
        </w:tc>
        <w:tc>
          <w:tcPr>
            <w:tcW w:w="1980" w:type="dxa"/>
            <w:vAlign w:val="center"/>
          </w:tcPr>
          <w:p w:rsidR="00525943" w:rsidRDefault="00525943">
            <w:pPr>
              <w:rPr>
                <w:rFonts w:ascii="Sylfaen" w:hAnsi="Sylfaen" w:cs="Calibri"/>
                <w:sz w:val="18"/>
                <w:szCs w:val="18"/>
              </w:rPr>
            </w:pPr>
            <w:r>
              <w:rPr>
                <w:rFonts w:ascii="Sylfaen" w:hAnsi="Sylfaen" w:cs="Calibri"/>
                <w:sz w:val="18"/>
                <w:szCs w:val="18"/>
              </w:rPr>
              <w:t>Чеснок (голова)</w:t>
            </w:r>
          </w:p>
        </w:tc>
        <w:tc>
          <w:tcPr>
            <w:tcW w:w="1710" w:type="dxa"/>
          </w:tcPr>
          <w:p w:rsidR="00525943" w:rsidRPr="00B138F3" w:rsidRDefault="00525943" w:rsidP="00B46D58">
            <w:pPr>
              <w:widowControl w:val="0"/>
              <w:jc w:val="center"/>
              <w:rPr>
                <w:rFonts w:ascii="GHEA Grapalat" w:hAnsi="GHEA Grapalat"/>
                <w:sz w:val="16"/>
                <w:szCs w:val="16"/>
              </w:rPr>
            </w:pPr>
          </w:p>
        </w:tc>
        <w:tc>
          <w:tcPr>
            <w:tcW w:w="2604" w:type="dxa"/>
          </w:tcPr>
          <w:p w:rsidR="00525943" w:rsidRPr="00525943" w:rsidRDefault="00525943">
            <w:pPr>
              <w:jc w:val="center"/>
              <w:rPr>
                <w:rFonts w:ascii="GHEA Grapalat" w:hAnsi="GHEA Grapalat" w:cs="Calibri"/>
                <w:color w:val="000000"/>
                <w:sz w:val="12"/>
                <w:szCs w:val="12"/>
              </w:rPr>
            </w:pPr>
            <w:r w:rsidRPr="00525943">
              <w:rPr>
                <w:rFonts w:ascii="GHEA Grapalat" w:hAnsi="GHEA Grapalat" w:cs="Calibri"/>
                <w:color w:val="000000"/>
                <w:sz w:val="12"/>
                <w:szCs w:val="12"/>
              </w:rPr>
              <w:t>"Свежий, местного производства, среднего размера, с узким диаметром не менее 4-5 см. Безопасность в соответствии с" Техническим регламентом по свежим фруктам и овощам "и" Пищевыми продуктами ", утвержденными Постановлением правительства N 1913-N от 21 декабря 2006 года Статья 9 Закона РА «О безопасности».</w:t>
            </w:r>
            <w:r w:rsidRPr="00525943">
              <w:rPr>
                <w:rFonts w:ascii="GHEA Grapalat" w:hAnsi="GHEA Grapalat" w:cs="Calibri"/>
                <w:color w:val="000000"/>
                <w:sz w:val="12"/>
                <w:szCs w:val="12"/>
              </w:rPr>
              <w:br/>
              <w:t>  Доставка не реже одного раза в месяц. Конкретный день доставки определяется Покупателем заранее (не ранее, чем за 3 рабочих дня) по электронной почте. по почте или по телефону.</w:t>
            </w:r>
          </w:p>
        </w:tc>
        <w:tc>
          <w:tcPr>
            <w:tcW w:w="1085" w:type="dxa"/>
          </w:tcPr>
          <w:p w:rsidR="00525943" w:rsidRPr="00B138F3" w:rsidRDefault="00525943" w:rsidP="00B46D58">
            <w:pPr>
              <w:widowControl w:val="0"/>
              <w:jc w:val="center"/>
              <w:rPr>
                <w:rFonts w:ascii="GHEA Grapalat" w:hAnsi="GHEA Grapalat"/>
                <w:sz w:val="16"/>
                <w:szCs w:val="16"/>
              </w:rPr>
            </w:pPr>
          </w:p>
        </w:tc>
        <w:tc>
          <w:tcPr>
            <w:tcW w:w="1559" w:type="dxa"/>
          </w:tcPr>
          <w:p w:rsidR="00525943" w:rsidRPr="00B138F3" w:rsidRDefault="00525943" w:rsidP="00B46D58">
            <w:pPr>
              <w:widowControl w:val="0"/>
              <w:jc w:val="center"/>
              <w:rPr>
                <w:rFonts w:ascii="GHEA Grapalat" w:hAnsi="GHEA Grapalat"/>
                <w:sz w:val="16"/>
                <w:szCs w:val="16"/>
              </w:rPr>
            </w:pPr>
          </w:p>
        </w:tc>
        <w:tc>
          <w:tcPr>
            <w:tcW w:w="1134" w:type="dxa"/>
          </w:tcPr>
          <w:p w:rsidR="00525943" w:rsidRPr="00B138F3" w:rsidRDefault="00525943" w:rsidP="00B46D58">
            <w:pPr>
              <w:widowControl w:val="0"/>
              <w:jc w:val="center"/>
              <w:rPr>
                <w:rFonts w:ascii="GHEA Grapalat" w:hAnsi="GHEA Grapalat"/>
                <w:sz w:val="16"/>
                <w:szCs w:val="16"/>
              </w:rPr>
            </w:pPr>
          </w:p>
        </w:tc>
        <w:tc>
          <w:tcPr>
            <w:tcW w:w="850" w:type="dxa"/>
            <w:vAlign w:val="center"/>
          </w:tcPr>
          <w:p w:rsidR="00525943" w:rsidRDefault="00525943">
            <w:pPr>
              <w:jc w:val="center"/>
              <w:rPr>
                <w:rFonts w:ascii="Sylfaen" w:hAnsi="Sylfaen" w:cs="Calibri"/>
                <w:sz w:val="18"/>
                <w:szCs w:val="18"/>
              </w:rPr>
            </w:pPr>
            <w:r>
              <w:rPr>
                <w:rFonts w:ascii="Sylfaen" w:hAnsi="Sylfaen" w:cs="Calibri"/>
                <w:sz w:val="18"/>
                <w:szCs w:val="18"/>
              </w:rPr>
              <w:t>5</w:t>
            </w:r>
          </w:p>
        </w:tc>
        <w:tc>
          <w:tcPr>
            <w:tcW w:w="868" w:type="dxa"/>
            <w:vAlign w:val="center"/>
          </w:tcPr>
          <w:p w:rsidR="00525943" w:rsidRPr="00525943" w:rsidRDefault="00525943" w:rsidP="00525943">
            <w:pPr>
              <w:jc w:val="center"/>
              <w:rPr>
                <w:rFonts w:ascii="GHEA Grapalat" w:hAnsi="GHEA Grapalat"/>
                <w:i/>
                <w:sz w:val="12"/>
                <w:szCs w:val="12"/>
              </w:rPr>
            </w:pPr>
            <w:r w:rsidRPr="00525943">
              <w:rPr>
                <w:rFonts w:ascii="GHEA Grapalat" w:hAnsi="GHEA Grapalat"/>
                <w:i/>
                <w:sz w:val="12"/>
                <w:szCs w:val="12"/>
              </w:rPr>
              <w:t>г. Ереван Нубарашен 6 улица</w:t>
            </w:r>
          </w:p>
        </w:tc>
        <w:tc>
          <w:tcPr>
            <w:tcW w:w="999" w:type="dxa"/>
          </w:tcPr>
          <w:p w:rsidR="00525943" w:rsidRPr="00B138F3" w:rsidRDefault="00525943" w:rsidP="00B46D58">
            <w:pPr>
              <w:widowControl w:val="0"/>
              <w:jc w:val="center"/>
              <w:rPr>
                <w:rFonts w:ascii="GHEA Grapalat" w:hAnsi="GHEA Grapalat"/>
                <w:sz w:val="16"/>
                <w:szCs w:val="16"/>
              </w:rPr>
            </w:pPr>
          </w:p>
        </w:tc>
        <w:tc>
          <w:tcPr>
            <w:tcW w:w="947" w:type="dxa"/>
          </w:tcPr>
          <w:p w:rsidR="00525943" w:rsidRPr="00B138F3" w:rsidRDefault="00525943" w:rsidP="00B46D58">
            <w:pPr>
              <w:widowControl w:val="0"/>
              <w:jc w:val="center"/>
              <w:rPr>
                <w:rFonts w:ascii="GHEA Grapalat" w:hAnsi="GHEA Grapalat"/>
                <w:sz w:val="16"/>
                <w:szCs w:val="16"/>
              </w:rPr>
            </w:pPr>
          </w:p>
        </w:tc>
      </w:tr>
      <w:tr w:rsidR="00525943" w:rsidRPr="00B138F3" w:rsidTr="00525943">
        <w:trPr>
          <w:trHeight w:val="246"/>
          <w:jc w:val="center"/>
        </w:trPr>
        <w:tc>
          <w:tcPr>
            <w:tcW w:w="1242" w:type="dxa"/>
          </w:tcPr>
          <w:p w:rsidR="00525943" w:rsidRPr="00CF2C76" w:rsidRDefault="00525943" w:rsidP="00B46D58">
            <w:pPr>
              <w:widowControl w:val="0"/>
              <w:jc w:val="center"/>
              <w:rPr>
                <w:rFonts w:ascii="GHEA Grapalat" w:hAnsi="GHEA Grapalat"/>
                <w:sz w:val="16"/>
                <w:szCs w:val="16"/>
                <w:lang w:val="en-US"/>
              </w:rPr>
            </w:pPr>
            <w:r>
              <w:rPr>
                <w:rFonts w:ascii="GHEA Grapalat" w:hAnsi="GHEA Grapalat"/>
                <w:sz w:val="16"/>
                <w:szCs w:val="16"/>
                <w:lang w:val="en-US"/>
              </w:rPr>
              <w:t>34</w:t>
            </w:r>
          </w:p>
        </w:tc>
        <w:tc>
          <w:tcPr>
            <w:tcW w:w="1372" w:type="dxa"/>
            <w:vAlign w:val="center"/>
          </w:tcPr>
          <w:p w:rsidR="00525943" w:rsidRDefault="00525943" w:rsidP="00A51BDF">
            <w:pPr>
              <w:jc w:val="center"/>
              <w:rPr>
                <w:rFonts w:ascii="Sylfaen" w:hAnsi="Sylfaen" w:cs="Calibri"/>
                <w:sz w:val="18"/>
                <w:szCs w:val="18"/>
              </w:rPr>
            </w:pPr>
            <w:r>
              <w:rPr>
                <w:rFonts w:ascii="Sylfaen" w:hAnsi="Sylfaen" w:cs="Calibri"/>
                <w:sz w:val="18"/>
                <w:szCs w:val="18"/>
              </w:rPr>
              <w:t>15331167</w:t>
            </w:r>
          </w:p>
        </w:tc>
        <w:tc>
          <w:tcPr>
            <w:tcW w:w="1980" w:type="dxa"/>
            <w:vAlign w:val="center"/>
          </w:tcPr>
          <w:p w:rsidR="00525943" w:rsidRDefault="00525943">
            <w:pPr>
              <w:rPr>
                <w:rFonts w:ascii="Sylfaen" w:hAnsi="Sylfaen" w:cs="Calibri"/>
                <w:sz w:val="18"/>
                <w:szCs w:val="18"/>
              </w:rPr>
            </w:pPr>
            <w:r>
              <w:rPr>
                <w:rFonts w:ascii="Sylfaen" w:hAnsi="Sylfaen" w:cs="Calibri"/>
                <w:sz w:val="18"/>
                <w:szCs w:val="18"/>
              </w:rPr>
              <w:t>Зелень смешанная</w:t>
            </w:r>
          </w:p>
        </w:tc>
        <w:tc>
          <w:tcPr>
            <w:tcW w:w="1710" w:type="dxa"/>
          </w:tcPr>
          <w:p w:rsidR="00525943" w:rsidRPr="00B138F3" w:rsidRDefault="00525943" w:rsidP="00B46D58">
            <w:pPr>
              <w:widowControl w:val="0"/>
              <w:jc w:val="center"/>
              <w:rPr>
                <w:rFonts w:ascii="GHEA Grapalat" w:hAnsi="GHEA Grapalat"/>
                <w:sz w:val="16"/>
                <w:szCs w:val="16"/>
              </w:rPr>
            </w:pPr>
          </w:p>
        </w:tc>
        <w:tc>
          <w:tcPr>
            <w:tcW w:w="2604" w:type="dxa"/>
          </w:tcPr>
          <w:p w:rsidR="00525943" w:rsidRPr="00525943" w:rsidRDefault="00525943" w:rsidP="007212A3">
            <w:pPr>
              <w:jc w:val="center"/>
              <w:rPr>
                <w:rFonts w:ascii="GHEA Grapalat" w:hAnsi="GHEA Grapalat" w:cs="Calibri"/>
                <w:color w:val="000000"/>
                <w:sz w:val="12"/>
                <w:szCs w:val="12"/>
              </w:rPr>
            </w:pPr>
            <w:r w:rsidRPr="00525943">
              <w:rPr>
                <w:rFonts w:ascii="GHEA Grapalat" w:hAnsi="GHEA Grapalat" w:cs="Calibri"/>
                <w:color w:val="000000"/>
                <w:sz w:val="12"/>
                <w:szCs w:val="12"/>
              </w:rPr>
              <w:t xml:space="preserve">"Смешанная зелень (200-220 грамм), букет из нескольких зеленых: кориандра, петрушки, базилика, маслины, укропа и т. Д. Свежий. Безопасность в соответствии с постановлением правительства N 1913-N от 21 декабря 2006 года Статья 9 Закона РА «О фруктах и овощах» и Статья 9 Закона РА «О безопасности пищевых продуктов». </w:t>
            </w:r>
            <w:r w:rsidR="007212A3" w:rsidRPr="00525943">
              <w:rPr>
                <w:rFonts w:ascii="GHEA Grapalat" w:hAnsi="GHEA Grapalat" w:cs="Calibri"/>
                <w:color w:val="000000"/>
                <w:sz w:val="12"/>
                <w:szCs w:val="12"/>
              </w:rPr>
              <w:t xml:space="preserve">Доставка не реже </w:t>
            </w:r>
            <w:r w:rsidR="007212A3">
              <w:rPr>
                <w:rFonts w:ascii="GHEA Grapalat" w:hAnsi="GHEA Grapalat" w:cs="Calibri"/>
                <w:color w:val="000000"/>
                <w:sz w:val="12"/>
                <w:szCs w:val="12"/>
                <w:lang w:val="en-US"/>
              </w:rPr>
              <w:t>два</w:t>
            </w:r>
            <w:r w:rsidR="007212A3" w:rsidRPr="00525943">
              <w:rPr>
                <w:rFonts w:ascii="GHEA Grapalat" w:hAnsi="GHEA Grapalat" w:cs="Calibri"/>
                <w:color w:val="000000"/>
                <w:sz w:val="12"/>
                <w:szCs w:val="12"/>
              </w:rPr>
              <w:t xml:space="preserve"> раза в </w:t>
            </w:r>
            <w:r w:rsidR="007212A3">
              <w:rPr>
                <w:rFonts w:ascii="GHEA Grapalat" w:hAnsi="GHEA Grapalat" w:cs="Calibri"/>
                <w:color w:val="000000"/>
                <w:sz w:val="12"/>
                <w:szCs w:val="12"/>
                <w:lang w:val="en-US"/>
              </w:rPr>
              <w:t>месяц</w:t>
            </w:r>
            <w:r w:rsidR="007212A3" w:rsidRPr="00525943">
              <w:rPr>
                <w:rFonts w:ascii="GHEA Grapalat" w:hAnsi="GHEA Grapalat" w:cs="Calibri"/>
                <w:color w:val="000000"/>
                <w:sz w:val="12"/>
                <w:szCs w:val="12"/>
              </w:rPr>
              <w:t>.</w:t>
            </w:r>
            <w:r w:rsidRPr="00525943">
              <w:rPr>
                <w:rFonts w:ascii="GHEA Grapalat" w:hAnsi="GHEA Grapalat" w:cs="Calibri"/>
                <w:color w:val="000000"/>
                <w:sz w:val="12"/>
                <w:szCs w:val="12"/>
              </w:rPr>
              <w:t xml:space="preserve"> Конкретный день доставки определяется покупателем заранее (не ранее, чем за 3 рабочих дня) по электронной почте. или по телефону.</w:t>
            </w:r>
          </w:p>
        </w:tc>
        <w:tc>
          <w:tcPr>
            <w:tcW w:w="1085" w:type="dxa"/>
          </w:tcPr>
          <w:p w:rsidR="00525943" w:rsidRPr="00B138F3" w:rsidRDefault="00525943" w:rsidP="00B46D58">
            <w:pPr>
              <w:widowControl w:val="0"/>
              <w:jc w:val="center"/>
              <w:rPr>
                <w:rFonts w:ascii="GHEA Grapalat" w:hAnsi="GHEA Grapalat"/>
                <w:sz w:val="16"/>
                <w:szCs w:val="16"/>
              </w:rPr>
            </w:pPr>
          </w:p>
        </w:tc>
        <w:tc>
          <w:tcPr>
            <w:tcW w:w="1559" w:type="dxa"/>
          </w:tcPr>
          <w:p w:rsidR="00525943" w:rsidRPr="00B138F3" w:rsidRDefault="00525943" w:rsidP="00B46D58">
            <w:pPr>
              <w:widowControl w:val="0"/>
              <w:jc w:val="center"/>
              <w:rPr>
                <w:rFonts w:ascii="GHEA Grapalat" w:hAnsi="GHEA Grapalat"/>
                <w:sz w:val="16"/>
                <w:szCs w:val="16"/>
              </w:rPr>
            </w:pPr>
          </w:p>
        </w:tc>
        <w:tc>
          <w:tcPr>
            <w:tcW w:w="1134" w:type="dxa"/>
          </w:tcPr>
          <w:p w:rsidR="00525943" w:rsidRPr="00B138F3" w:rsidRDefault="00525943" w:rsidP="00B46D58">
            <w:pPr>
              <w:widowControl w:val="0"/>
              <w:jc w:val="center"/>
              <w:rPr>
                <w:rFonts w:ascii="GHEA Grapalat" w:hAnsi="GHEA Grapalat"/>
                <w:sz w:val="16"/>
                <w:szCs w:val="16"/>
              </w:rPr>
            </w:pPr>
          </w:p>
        </w:tc>
        <w:tc>
          <w:tcPr>
            <w:tcW w:w="850" w:type="dxa"/>
            <w:vAlign w:val="center"/>
          </w:tcPr>
          <w:p w:rsidR="00525943" w:rsidRDefault="00525943">
            <w:pPr>
              <w:jc w:val="center"/>
              <w:rPr>
                <w:rFonts w:ascii="Sylfaen" w:hAnsi="Sylfaen" w:cs="Calibri"/>
                <w:sz w:val="18"/>
                <w:szCs w:val="18"/>
              </w:rPr>
            </w:pPr>
            <w:r>
              <w:rPr>
                <w:rFonts w:ascii="Sylfaen" w:hAnsi="Sylfaen" w:cs="Calibri"/>
                <w:sz w:val="18"/>
                <w:szCs w:val="18"/>
              </w:rPr>
              <w:t>110</w:t>
            </w:r>
          </w:p>
        </w:tc>
        <w:tc>
          <w:tcPr>
            <w:tcW w:w="868" w:type="dxa"/>
            <w:vAlign w:val="center"/>
          </w:tcPr>
          <w:p w:rsidR="00525943" w:rsidRPr="00525943" w:rsidRDefault="00525943" w:rsidP="00525943">
            <w:pPr>
              <w:jc w:val="center"/>
              <w:rPr>
                <w:rFonts w:ascii="GHEA Grapalat" w:hAnsi="GHEA Grapalat"/>
                <w:i/>
                <w:sz w:val="12"/>
                <w:szCs w:val="12"/>
              </w:rPr>
            </w:pPr>
            <w:r w:rsidRPr="00525943">
              <w:rPr>
                <w:rFonts w:ascii="GHEA Grapalat" w:hAnsi="GHEA Grapalat"/>
                <w:i/>
                <w:sz w:val="12"/>
                <w:szCs w:val="12"/>
              </w:rPr>
              <w:t>г. Ереван Нубарашен 6 улица</w:t>
            </w:r>
          </w:p>
        </w:tc>
        <w:tc>
          <w:tcPr>
            <w:tcW w:w="999" w:type="dxa"/>
          </w:tcPr>
          <w:p w:rsidR="00525943" w:rsidRPr="00B138F3" w:rsidRDefault="00525943" w:rsidP="00B46D58">
            <w:pPr>
              <w:widowControl w:val="0"/>
              <w:jc w:val="center"/>
              <w:rPr>
                <w:rFonts w:ascii="GHEA Grapalat" w:hAnsi="GHEA Grapalat"/>
                <w:sz w:val="16"/>
                <w:szCs w:val="16"/>
              </w:rPr>
            </w:pPr>
          </w:p>
        </w:tc>
        <w:tc>
          <w:tcPr>
            <w:tcW w:w="947" w:type="dxa"/>
          </w:tcPr>
          <w:p w:rsidR="00525943" w:rsidRPr="00B138F3" w:rsidRDefault="00525943" w:rsidP="00B46D58">
            <w:pPr>
              <w:widowControl w:val="0"/>
              <w:jc w:val="center"/>
              <w:rPr>
                <w:rFonts w:ascii="GHEA Grapalat" w:hAnsi="GHEA Grapalat"/>
                <w:sz w:val="16"/>
                <w:szCs w:val="16"/>
              </w:rPr>
            </w:pPr>
          </w:p>
        </w:tc>
      </w:tr>
      <w:tr w:rsidR="00525943" w:rsidRPr="00B138F3" w:rsidTr="00525943">
        <w:trPr>
          <w:trHeight w:val="246"/>
          <w:jc w:val="center"/>
        </w:trPr>
        <w:tc>
          <w:tcPr>
            <w:tcW w:w="1242" w:type="dxa"/>
          </w:tcPr>
          <w:p w:rsidR="00525943" w:rsidRPr="00CF2C76" w:rsidRDefault="00525943" w:rsidP="00B46D58">
            <w:pPr>
              <w:widowControl w:val="0"/>
              <w:jc w:val="center"/>
              <w:rPr>
                <w:rFonts w:ascii="GHEA Grapalat" w:hAnsi="GHEA Grapalat"/>
                <w:sz w:val="16"/>
                <w:szCs w:val="16"/>
                <w:lang w:val="en-US"/>
              </w:rPr>
            </w:pPr>
            <w:r>
              <w:rPr>
                <w:rFonts w:ascii="GHEA Grapalat" w:hAnsi="GHEA Grapalat"/>
                <w:sz w:val="16"/>
                <w:szCs w:val="16"/>
                <w:lang w:val="en-US"/>
              </w:rPr>
              <w:t>35</w:t>
            </w:r>
          </w:p>
        </w:tc>
        <w:tc>
          <w:tcPr>
            <w:tcW w:w="1372" w:type="dxa"/>
            <w:vAlign w:val="center"/>
          </w:tcPr>
          <w:p w:rsidR="00525943" w:rsidRDefault="00525943" w:rsidP="00A51BDF">
            <w:pPr>
              <w:jc w:val="center"/>
              <w:rPr>
                <w:rFonts w:ascii="Sylfaen" w:hAnsi="Sylfaen" w:cs="Calibri"/>
                <w:sz w:val="18"/>
                <w:szCs w:val="18"/>
              </w:rPr>
            </w:pPr>
            <w:r>
              <w:rPr>
                <w:rFonts w:ascii="Sylfaen" w:hAnsi="Sylfaen" w:cs="Calibri"/>
                <w:sz w:val="18"/>
                <w:szCs w:val="18"/>
              </w:rPr>
              <w:t>15331168</w:t>
            </w:r>
          </w:p>
        </w:tc>
        <w:tc>
          <w:tcPr>
            <w:tcW w:w="1980" w:type="dxa"/>
            <w:vAlign w:val="center"/>
          </w:tcPr>
          <w:p w:rsidR="00525943" w:rsidRDefault="00525943">
            <w:pPr>
              <w:rPr>
                <w:rFonts w:ascii="Sylfaen" w:hAnsi="Sylfaen" w:cs="Calibri"/>
                <w:sz w:val="18"/>
                <w:szCs w:val="18"/>
              </w:rPr>
            </w:pPr>
            <w:r>
              <w:rPr>
                <w:rFonts w:ascii="Sylfaen" w:hAnsi="Sylfaen" w:cs="Calibri"/>
                <w:sz w:val="18"/>
                <w:szCs w:val="18"/>
              </w:rPr>
              <w:t>Баклажаны (сезонные)</w:t>
            </w:r>
          </w:p>
        </w:tc>
        <w:tc>
          <w:tcPr>
            <w:tcW w:w="1710" w:type="dxa"/>
          </w:tcPr>
          <w:p w:rsidR="00525943" w:rsidRPr="00B138F3" w:rsidRDefault="00525943" w:rsidP="00B46D58">
            <w:pPr>
              <w:widowControl w:val="0"/>
              <w:jc w:val="center"/>
              <w:rPr>
                <w:rFonts w:ascii="GHEA Grapalat" w:hAnsi="GHEA Grapalat"/>
                <w:sz w:val="16"/>
                <w:szCs w:val="16"/>
              </w:rPr>
            </w:pPr>
          </w:p>
        </w:tc>
        <w:tc>
          <w:tcPr>
            <w:tcW w:w="2604" w:type="dxa"/>
          </w:tcPr>
          <w:p w:rsidR="00525943" w:rsidRPr="00525943" w:rsidRDefault="00525943" w:rsidP="009A10ED">
            <w:pPr>
              <w:jc w:val="center"/>
              <w:rPr>
                <w:rFonts w:ascii="GHEA Grapalat" w:hAnsi="GHEA Grapalat" w:cs="Calibri"/>
                <w:color w:val="000000"/>
                <w:sz w:val="12"/>
                <w:szCs w:val="12"/>
              </w:rPr>
            </w:pPr>
            <w:r w:rsidRPr="00525943">
              <w:rPr>
                <w:rFonts w:ascii="GHEA Grapalat" w:hAnsi="GHEA Grapalat" w:cs="Calibri"/>
                <w:color w:val="000000"/>
                <w:sz w:val="12"/>
                <w:szCs w:val="12"/>
              </w:rPr>
              <w:t>Баклажан свежий, без травм, размер не ниже среднего. Безопасность в соответствии со статьей 9 постановления правительства РА N 1913-N от 21 декабря 2006 года о техническом регулировании свежих фруктов и овощей и статьей 9 закона РА о безопасности пищевых продуктов» ,</w:t>
            </w:r>
            <w:r w:rsidRPr="00525943">
              <w:rPr>
                <w:rFonts w:ascii="GHEA Grapalat" w:hAnsi="GHEA Grapalat" w:cs="Calibri"/>
                <w:color w:val="000000"/>
                <w:sz w:val="12"/>
                <w:szCs w:val="12"/>
              </w:rPr>
              <w:br/>
            </w:r>
            <w:r w:rsidR="009A10ED" w:rsidRPr="00525943">
              <w:rPr>
                <w:rFonts w:ascii="GHEA Grapalat" w:hAnsi="GHEA Grapalat" w:cs="Calibri"/>
                <w:color w:val="000000"/>
                <w:sz w:val="12"/>
                <w:szCs w:val="12"/>
              </w:rPr>
              <w:t xml:space="preserve">Доставка осуществляется не реже двух раз в месяц </w:t>
            </w:r>
            <w:r w:rsidR="009A10ED">
              <w:rPr>
                <w:rFonts w:ascii="GHEA Grapalat" w:hAnsi="GHEA Grapalat" w:cs="Calibri"/>
                <w:color w:val="000000"/>
                <w:sz w:val="12"/>
                <w:szCs w:val="12"/>
                <w:lang w:val="en-US"/>
              </w:rPr>
              <w:t xml:space="preserve">. </w:t>
            </w:r>
            <w:r w:rsidRPr="00525943">
              <w:rPr>
                <w:rFonts w:ascii="GHEA Grapalat" w:hAnsi="GHEA Grapalat" w:cs="Calibri"/>
                <w:color w:val="000000"/>
                <w:sz w:val="12"/>
                <w:szCs w:val="12"/>
              </w:rPr>
              <w:t>Конкретный день доставки определяется Покупателем заранее (не ранее, чем за 3 рабочих дня) по электронной почте. по почте или по телефону.</w:t>
            </w:r>
          </w:p>
        </w:tc>
        <w:tc>
          <w:tcPr>
            <w:tcW w:w="1085" w:type="dxa"/>
          </w:tcPr>
          <w:p w:rsidR="00525943" w:rsidRPr="00B138F3" w:rsidRDefault="00525943" w:rsidP="00B46D58">
            <w:pPr>
              <w:widowControl w:val="0"/>
              <w:jc w:val="center"/>
              <w:rPr>
                <w:rFonts w:ascii="GHEA Grapalat" w:hAnsi="GHEA Grapalat"/>
                <w:sz w:val="16"/>
                <w:szCs w:val="16"/>
              </w:rPr>
            </w:pPr>
          </w:p>
        </w:tc>
        <w:tc>
          <w:tcPr>
            <w:tcW w:w="1559" w:type="dxa"/>
          </w:tcPr>
          <w:p w:rsidR="00525943" w:rsidRPr="00B138F3" w:rsidRDefault="00525943" w:rsidP="00B46D58">
            <w:pPr>
              <w:widowControl w:val="0"/>
              <w:jc w:val="center"/>
              <w:rPr>
                <w:rFonts w:ascii="GHEA Grapalat" w:hAnsi="GHEA Grapalat"/>
                <w:sz w:val="16"/>
                <w:szCs w:val="16"/>
              </w:rPr>
            </w:pPr>
          </w:p>
        </w:tc>
        <w:tc>
          <w:tcPr>
            <w:tcW w:w="1134" w:type="dxa"/>
          </w:tcPr>
          <w:p w:rsidR="00525943" w:rsidRPr="00B138F3" w:rsidRDefault="00525943" w:rsidP="00B46D58">
            <w:pPr>
              <w:widowControl w:val="0"/>
              <w:jc w:val="center"/>
              <w:rPr>
                <w:rFonts w:ascii="GHEA Grapalat" w:hAnsi="GHEA Grapalat"/>
                <w:sz w:val="16"/>
                <w:szCs w:val="16"/>
              </w:rPr>
            </w:pPr>
          </w:p>
        </w:tc>
        <w:tc>
          <w:tcPr>
            <w:tcW w:w="850" w:type="dxa"/>
            <w:vAlign w:val="center"/>
          </w:tcPr>
          <w:p w:rsidR="00525943" w:rsidRDefault="00525943">
            <w:pPr>
              <w:jc w:val="center"/>
              <w:rPr>
                <w:rFonts w:ascii="Sylfaen" w:hAnsi="Sylfaen" w:cs="Calibri"/>
                <w:sz w:val="18"/>
                <w:szCs w:val="18"/>
              </w:rPr>
            </w:pPr>
            <w:r>
              <w:rPr>
                <w:rFonts w:ascii="Sylfaen" w:hAnsi="Sylfaen" w:cs="Calibri"/>
                <w:sz w:val="18"/>
                <w:szCs w:val="18"/>
              </w:rPr>
              <w:t>150</w:t>
            </w:r>
          </w:p>
        </w:tc>
        <w:tc>
          <w:tcPr>
            <w:tcW w:w="868" w:type="dxa"/>
            <w:vAlign w:val="center"/>
          </w:tcPr>
          <w:p w:rsidR="00525943" w:rsidRPr="00525943" w:rsidRDefault="00525943" w:rsidP="00525943">
            <w:pPr>
              <w:jc w:val="center"/>
              <w:rPr>
                <w:rFonts w:ascii="GHEA Grapalat" w:hAnsi="GHEA Grapalat"/>
                <w:i/>
                <w:sz w:val="12"/>
                <w:szCs w:val="12"/>
              </w:rPr>
            </w:pPr>
            <w:r w:rsidRPr="00525943">
              <w:rPr>
                <w:rFonts w:ascii="GHEA Grapalat" w:hAnsi="GHEA Grapalat"/>
                <w:i/>
                <w:sz w:val="12"/>
                <w:szCs w:val="12"/>
              </w:rPr>
              <w:t>г. Ереван Нубарашен 6 улица</w:t>
            </w:r>
          </w:p>
        </w:tc>
        <w:tc>
          <w:tcPr>
            <w:tcW w:w="999" w:type="dxa"/>
          </w:tcPr>
          <w:p w:rsidR="00525943" w:rsidRPr="00B138F3" w:rsidRDefault="00525943" w:rsidP="00B46D58">
            <w:pPr>
              <w:widowControl w:val="0"/>
              <w:jc w:val="center"/>
              <w:rPr>
                <w:rFonts w:ascii="GHEA Grapalat" w:hAnsi="GHEA Grapalat"/>
                <w:sz w:val="16"/>
                <w:szCs w:val="16"/>
              </w:rPr>
            </w:pPr>
          </w:p>
        </w:tc>
        <w:tc>
          <w:tcPr>
            <w:tcW w:w="947" w:type="dxa"/>
          </w:tcPr>
          <w:p w:rsidR="00525943" w:rsidRPr="00B138F3" w:rsidRDefault="00525943" w:rsidP="00B46D58">
            <w:pPr>
              <w:widowControl w:val="0"/>
              <w:jc w:val="center"/>
              <w:rPr>
                <w:rFonts w:ascii="GHEA Grapalat" w:hAnsi="GHEA Grapalat"/>
                <w:sz w:val="16"/>
                <w:szCs w:val="16"/>
              </w:rPr>
            </w:pPr>
          </w:p>
        </w:tc>
      </w:tr>
      <w:tr w:rsidR="00525943" w:rsidRPr="00B138F3" w:rsidTr="00525943">
        <w:trPr>
          <w:trHeight w:val="246"/>
          <w:jc w:val="center"/>
        </w:trPr>
        <w:tc>
          <w:tcPr>
            <w:tcW w:w="1242" w:type="dxa"/>
          </w:tcPr>
          <w:p w:rsidR="00525943" w:rsidRPr="00CF2C76" w:rsidRDefault="00525943" w:rsidP="00B46D58">
            <w:pPr>
              <w:widowControl w:val="0"/>
              <w:jc w:val="center"/>
              <w:rPr>
                <w:rFonts w:ascii="GHEA Grapalat" w:hAnsi="GHEA Grapalat"/>
                <w:sz w:val="16"/>
                <w:szCs w:val="16"/>
                <w:lang w:val="en-US"/>
              </w:rPr>
            </w:pPr>
            <w:r>
              <w:rPr>
                <w:rFonts w:ascii="GHEA Grapalat" w:hAnsi="GHEA Grapalat"/>
                <w:sz w:val="16"/>
                <w:szCs w:val="16"/>
                <w:lang w:val="en-US"/>
              </w:rPr>
              <w:t>36</w:t>
            </w:r>
          </w:p>
        </w:tc>
        <w:tc>
          <w:tcPr>
            <w:tcW w:w="1372" w:type="dxa"/>
            <w:vAlign w:val="center"/>
          </w:tcPr>
          <w:p w:rsidR="00525943" w:rsidRDefault="00525943" w:rsidP="00A51BDF">
            <w:pPr>
              <w:jc w:val="center"/>
              <w:rPr>
                <w:rFonts w:ascii="Sylfaen" w:hAnsi="Sylfaen" w:cs="Calibri"/>
                <w:sz w:val="18"/>
                <w:szCs w:val="18"/>
              </w:rPr>
            </w:pPr>
            <w:r>
              <w:rPr>
                <w:rFonts w:ascii="Sylfaen" w:hAnsi="Sylfaen" w:cs="Calibri"/>
                <w:sz w:val="18"/>
                <w:szCs w:val="18"/>
              </w:rPr>
              <w:t>15331170</w:t>
            </w:r>
          </w:p>
        </w:tc>
        <w:tc>
          <w:tcPr>
            <w:tcW w:w="1980" w:type="dxa"/>
            <w:vAlign w:val="center"/>
          </w:tcPr>
          <w:p w:rsidR="00525943" w:rsidRDefault="00525943">
            <w:pPr>
              <w:rPr>
                <w:rFonts w:ascii="Sylfaen" w:hAnsi="Sylfaen" w:cs="Calibri"/>
                <w:sz w:val="18"/>
                <w:szCs w:val="18"/>
              </w:rPr>
            </w:pPr>
            <w:r>
              <w:rPr>
                <w:rFonts w:ascii="Sylfaen" w:hAnsi="Sylfaen" w:cs="Calibri"/>
                <w:sz w:val="18"/>
                <w:szCs w:val="18"/>
              </w:rPr>
              <w:t>Перец / (сладкий, сезонный)</w:t>
            </w:r>
          </w:p>
        </w:tc>
        <w:tc>
          <w:tcPr>
            <w:tcW w:w="1710" w:type="dxa"/>
          </w:tcPr>
          <w:p w:rsidR="00525943" w:rsidRPr="00B138F3" w:rsidRDefault="00525943" w:rsidP="00B46D58">
            <w:pPr>
              <w:widowControl w:val="0"/>
              <w:jc w:val="center"/>
              <w:rPr>
                <w:rFonts w:ascii="GHEA Grapalat" w:hAnsi="GHEA Grapalat"/>
                <w:sz w:val="16"/>
                <w:szCs w:val="16"/>
              </w:rPr>
            </w:pPr>
          </w:p>
        </w:tc>
        <w:tc>
          <w:tcPr>
            <w:tcW w:w="2604" w:type="dxa"/>
          </w:tcPr>
          <w:p w:rsidR="00525943" w:rsidRPr="00525943" w:rsidRDefault="00525943">
            <w:pPr>
              <w:jc w:val="center"/>
              <w:rPr>
                <w:rFonts w:ascii="GHEA Grapalat" w:hAnsi="GHEA Grapalat" w:cs="Calibri"/>
                <w:color w:val="000000"/>
                <w:sz w:val="12"/>
                <w:szCs w:val="12"/>
              </w:rPr>
            </w:pPr>
            <w:r w:rsidRPr="00525943">
              <w:rPr>
                <w:rFonts w:ascii="GHEA Grapalat" w:hAnsi="GHEA Grapalat" w:cs="Calibri"/>
                <w:color w:val="000000"/>
                <w:sz w:val="12"/>
                <w:szCs w:val="12"/>
              </w:rPr>
              <w:t>Свежие и сладкие, сочные, все виды, не менее 60-70 мм в диаметре, без травм. Безопасность в соответствии с Постановлением Правительства Республики Армения от 21 декабря 2006 года № 1913-N« Технический регламент на свежие фрукты и овощи »и« Статья 9 Закона РА «О безопасности пищевых продуктов». Доставка осуществляется не реже двух раз в месяц. Конкретный день доставки определяется Покупателем заранее (не ранее, чем за 3 рабочих дня) по электронной почте или по телефону.</w:t>
            </w:r>
          </w:p>
        </w:tc>
        <w:tc>
          <w:tcPr>
            <w:tcW w:w="1085" w:type="dxa"/>
          </w:tcPr>
          <w:p w:rsidR="00525943" w:rsidRPr="00B138F3" w:rsidRDefault="00525943" w:rsidP="00B46D58">
            <w:pPr>
              <w:widowControl w:val="0"/>
              <w:jc w:val="center"/>
              <w:rPr>
                <w:rFonts w:ascii="GHEA Grapalat" w:hAnsi="GHEA Grapalat"/>
                <w:sz w:val="16"/>
                <w:szCs w:val="16"/>
              </w:rPr>
            </w:pPr>
          </w:p>
        </w:tc>
        <w:tc>
          <w:tcPr>
            <w:tcW w:w="1559" w:type="dxa"/>
          </w:tcPr>
          <w:p w:rsidR="00525943" w:rsidRPr="00B138F3" w:rsidRDefault="00525943" w:rsidP="00B46D58">
            <w:pPr>
              <w:widowControl w:val="0"/>
              <w:jc w:val="center"/>
              <w:rPr>
                <w:rFonts w:ascii="GHEA Grapalat" w:hAnsi="GHEA Grapalat"/>
                <w:sz w:val="16"/>
                <w:szCs w:val="16"/>
              </w:rPr>
            </w:pPr>
          </w:p>
        </w:tc>
        <w:tc>
          <w:tcPr>
            <w:tcW w:w="1134" w:type="dxa"/>
          </w:tcPr>
          <w:p w:rsidR="00525943" w:rsidRPr="00B138F3" w:rsidRDefault="00525943" w:rsidP="00B46D58">
            <w:pPr>
              <w:widowControl w:val="0"/>
              <w:jc w:val="center"/>
              <w:rPr>
                <w:rFonts w:ascii="GHEA Grapalat" w:hAnsi="GHEA Grapalat"/>
                <w:sz w:val="16"/>
                <w:szCs w:val="16"/>
              </w:rPr>
            </w:pPr>
          </w:p>
        </w:tc>
        <w:tc>
          <w:tcPr>
            <w:tcW w:w="850" w:type="dxa"/>
            <w:vAlign w:val="center"/>
          </w:tcPr>
          <w:p w:rsidR="00525943" w:rsidRDefault="00525943">
            <w:pPr>
              <w:jc w:val="center"/>
              <w:rPr>
                <w:rFonts w:ascii="Sylfaen" w:hAnsi="Sylfaen" w:cs="Calibri"/>
                <w:sz w:val="18"/>
                <w:szCs w:val="18"/>
              </w:rPr>
            </w:pPr>
            <w:r>
              <w:rPr>
                <w:rFonts w:ascii="Sylfaen" w:hAnsi="Sylfaen" w:cs="Calibri"/>
                <w:sz w:val="18"/>
                <w:szCs w:val="18"/>
              </w:rPr>
              <w:t>80</w:t>
            </w:r>
          </w:p>
        </w:tc>
        <w:tc>
          <w:tcPr>
            <w:tcW w:w="868" w:type="dxa"/>
            <w:vAlign w:val="center"/>
          </w:tcPr>
          <w:p w:rsidR="00525943" w:rsidRPr="00525943" w:rsidRDefault="00525943" w:rsidP="00525943">
            <w:pPr>
              <w:jc w:val="center"/>
              <w:rPr>
                <w:rFonts w:ascii="GHEA Grapalat" w:hAnsi="GHEA Grapalat"/>
                <w:i/>
                <w:sz w:val="12"/>
                <w:szCs w:val="12"/>
              </w:rPr>
            </w:pPr>
            <w:r w:rsidRPr="00525943">
              <w:rPr>
                <w:rFonts w:ascii="GHEA Grapalat" w:hAnsi="GHEA Grapalat"/>
                <w:i/>
                <w:sz w:val="12"/>
                <w:szCs w:val="12"/>
              </w:rPr>
              <w:t>г. Ереван Нубарашен 6 улица</w:t>
            </w:r>
          </w:p>
        </w:tc>
        <w:tc>
          <w:tcPr>
            <w:tcW w:w="999" w:type="dxa"/>
          </w:tcPr>
          <w:p w:rsidR="00525943" w:rsidRPr="00B138F3" w:rsidRDefault="00525943" w:rsidP="00B46D58">
            <w:pPr>
              <w:widowControl w:val="0"/>
              <w:jc w:val="center"/>
              <w:rPr>
                <w:rFonts w:ascii="GHEA Grapalat" w:hAnsi="GHEA Grapalat"/>
                <w:sz w:val="16"/>
                <w:szCs w:val="16"/>
              </w:rPr>
            </w:pPr>
          </w:p>
        </w:tc>
        <w:tc>
          <w:tcPr>
            <w:tcW w:w="947" w:type="dxa"/>
          </w:tcPr>
          <w:p w:rsidR="00525943" w:rsidRPr="00B138F3" w:rsidRDefault="00525943" w:rsidP="00B46D58">
            <w:pPr>
              <w:widowControl w:val="0"/>
              <w:jc w:val="center"/>
              <w:rPr>
                <w:rFonts w:ascii="GHEA Grapalat" w:hAnsi="GHEA Grapalat"/>
                <w:sz w:val="16"/>
                <w:szCs w:val="16"/>
              </w:rPr>
            </w:pPr>
          </w:p>
        </w:tc>
      </w:tr>
      <w:tr w:rsidR="00525943" w:rsidRPr="00B138F3" w:rsidTr="00525943">
        <w:trPr>
          <w:trHeight w:val="246"/>
          <w:jc w:val="center"/>
        </w:trPr>
        <w:tc>
          <w:tcPr>
            <w:tcW w:w="1242" w:type="dxa"/>
          </w:tcPr>
          <w:p w:rsidR="00525943" w:rsidRPr="00CF2C76" w:rsidRDefault="00525943" w:rsidP="00B46D58">
            <w:pPr>
              <w:widowControl w:val="0"/>
              <w:jc w:val="center"/>
              <w:rPr>
                <w:rFonts w:ascii="GHEA Grapalat" w:hAnsi="GHEA Grapalat"/>
                <w:sz w:val="16"/>
                <w:szCs w:val="16"/>
                <w:lang w:val="en-US"/>
              </w:rPr>
            </w:pPr>
            <w:r>
              <w:rPr>
                <w:rFonts w:ascii="GHEA Grapalat" w:hAnsi="GHEA Grapalat"/>
                <w:sz w:val="16"/>
                <w:szCs w:val="16"/>
                <w:lang w:val="en-US"/>
              </w:rPr>
              <w:t>37</w:t>
            </w:r>
          </w:p>
        </w:tc>
        <w:tc>
          <w:tcPr>
            <w:tcW w:w="1372" w:type="dxa"/>
            <w:vAlign w:val="center"/>
          </w:tcPr>
          <w:p w:rsidR="00525943" w:rsidRDefault="00525943" w:rsidP="00A51BDF">
            <w:pPr>
              <w:jc w:val="center"/>
              <w:rPr>
                <w:rFonts w:ascii="Sylfaen" w:hAnsi="Sylfaen" w:cs="Calibri"/>
                <w:sz w:val="18"/>
                <w:szCs w:val="18"/>
              </w:rPr>
            </w:pPr>
            <w:r>
              <w:rPr>
                <w:rFonts w:ascii="Sylfaen" w:hAnsi="Sylfaen" w:cs="Calibri"/>
                <w:sz w:val="18"/>
                <w:szCs w:val="18"/>
              </w:rPr>
              <w:t>15331180</w:t>
            </w:r>
          </w:p>
        </w:tc>
        <w:tc>
          <w:tcPr>
            <w:tcW w:w="1980" w:type="dxa"/>
            <w:vAlign w:val="center"/>
          </w:tcPr>
          <w:p w:rsidR="00525943" w:rsidRDefault="00525943">
            <w:pPr>
              <w:rPr>
                <w:rFonts w:ascii="Sylfaen" w:hAnsi="Sylfaen" w:cs="Calibri"/>
                <w:sz w:val="18"/>
                <w:szCs w:val="18"/>
              </w:rPr>
            </w:pPr>
            <w:r>
              <w:rPr>
                <w:rFonts w:ascii="Sylfaen" w:hAnsi="Sylfaen" w:cs="Calibri"/>
                <w:sz w:val="18"/>
                <w:szCs w:val="18"/>
              </w:rPr>
              <w:t>Горошек консервированный</w:t>
            </w:r>
          </w:p>
        </w:tc>
        <w:tc>
          <w:tcPr>
            <w:tcW w:w="1710" w:type="dxa"/>
          </w:tcPr>
          <w:p w:rsidR="00525943" w:rsidRPr="00B138F3" w:rsidRDefault="00525943" w:rsidP="00B46D58">
            <w:pPr>
              <w:widowControl w:val="0"/>
              <w:jc w:val="center"/>
              <w:rPr>
                <w:rFonts w:ascii="GHEA Grapalat" w:hAnsi="GHEA Grapalat"/>
                <w:sz w:val="16"/>
                <w:szCs w:val="16"/>
              </w:rPr>
            </w:pPr>
          </w:p>
        </w:tc>
        <w:tc>
          <w:tcPr>
            <w:tcW w:w="2604" w:type="dxa"/>
          </w:tcPr>
          <w:p w:rsidR="00525943" w:rsidRPr="00525943" w:rsidRDefault="00525943" w:rsidP="009A10ED">
            <w:pPr>
              <w:jc w:val="center"/>
              <w:rPr>
                <w:rFonts w:ascii="GHEA Grapalat" w:hAnsi="GHEA Grapalat" w:cs="Calibri"/>
                <w:color w:val="000000"/>
                <w:sz w:val="12"/>
                <w:szCs w:val="12"/>
              </w:rPr>
            </w:pPr>
            <w:r w:rsidRPr="00525943">
              <w:rPr>
                <w:rFonts w:ascii="GHEA Grapalat" w:hAnsi="GHEA Grapalat" w:cs="Calibri"/>
                <w:color w:val="000000"/>
                <w:sz w:val="12"/>
                <w:szCs w:val="12"/>
              </w:rPr>
              <w:t xml:space="preserve">Консервированный, зеленый. Содержится не менее 800 г в упаковке. Чистый зеленый горошек с характерным вкусом и запахом, хорошо приготовленный, мягкий, без вкуса и запаха, с крупными зернами, без осадка. -90: Безопасность и маркировка. Пищевые продукты должны подвергаться оценке соответствия в </w:t>
            </w:r>
            <w:r w:rsidRPr="00525943">
              <w:rPr>
                <w:rFonts w:ascii="GHEA Grapalat" w:hAnsi="GHEA Grapalat" w:cs="Calibri"/>
                <w:color w:val="000000"/>
                <w:sz w:val="12"/>
                <w:szCs w:val="12"/>
              </w:rPr>
              <w:lastRenderedPageBreak/>
              <w:t xml:space="preserve">соответствии с процедурами, изложенными в Техническом регламенте о безопасности пищевых продуктов (TPTC 021/2011) и при маркировке пищевых продуктов (TPTC 022/2011), и иметь маркировку Eurasian. с одной торговой маркой на территории Союза и статьей 9 Закона РА «О безопасности пищевых продуктов». Маркировка должна быть читабельной. «Доставка должна производиться не реже </w:t>
            </w:r>
            <w:r w:rsidR="009A10ED">
              <w:rPr>
                <w:rFonts w:ascii="GHEA Grapalat" w:hAnsi="GHEA Grapalat" w:cs="Calibri"/>
                <w:color w:val="000000"/>
                <w:sz w:val="12"/>
                <w:szCs w:val="12"/>
                <w:lang w:val="en-US"/>
              </w:rPr>
              <w:t>одново</w:t>
            </w:r>
            <w:r w:rsidRPr="00525943">
              <w:rPr>
                <w:rFonts w:ascii="GHEA Grapalat" w:hAnsi="GHEA Grapalat" w:cs="Calibri"/>
                <w:color w:val="000000"/>
                <w:sz w:val="12"/>
                <w:szCs w:val="12"/>
              </w:rPr>
              <w:t xml:space="preserve"> раз</w:t>
            </w:r>
            <w:r w:rsidR="009A10ED">
              <w:rPr>
                <w:rFonts w:ascii="GHEA Grapalat" w:hAnsi="GHEA Grapalat" w:cs="Calibri"/>
                <w:color w:val="000000"/>
                <w:sz w:val="12"/>
                <w:szCs w:val="12"/>
                <w:lang w:val="en-US"/>
              </w:rPr>
              <w:t>а</w:t>
            </w:r>
            <w:r w:rsidRPr="00525943">
              <w:rPr>
                <w:rFonts w:ascii="GHEA Grapalat" w:hAnsi="GHEA Grapalat" w:cs="Calibri"/>
                <w:color w:val="000000"/>
                <w:sz w:val="12"/>
                <w:szCs w:val="12"/>
              </w:rPr>
              <w:t xml:space="preserve"> в месяц. По электронной почте или по телефону.</w:t>
            </w:r>
          </w:p>
        </w:tc>
        <w:tc>
          <w:tcPr>
            <w:tcW w:w="1085" w:type="dxa"/>
          </w:tcPr>
          <w:p w:rsidR="00525943" w:rsidRPr="00B138F3" w:rsidRDefault="00525943" w:rsidP="00B46D58">
            <w:pPr>
              <w:widowControl w:val="0"/>
              <w:jc w:val="center"/>
              <w:rPr>
                <w:rFonts w:ascii="GHEA Grapalat" w:hAnsi="GHEA Grapalat"/>
                <w:sz w:val="16"/>
                <w:szCs w:val="16"/>
              </w:rPr>
            </w:pPr>
          </w:p>
        </w:tc>
        <w:tc>
          <w:tcPr>
            <w:tcW w:w="1559" w:type="dxa"/>
          </w:tcPr>
          <w:p w:rsidR="00525943" w:rsidRPr="00B138F3" w:rsidRDefault="00525943" w:rsidP="00B46D58">
            <w:pPr>
              <w:widowControl w:val="0"/>
              <w:jc w:val="center"/>
              <w:rPr>
                <w:rFonts w:ascii="GHEA Grapalat" w:hAnsi="GHEA Grapalat"/>
                <w:sz w:val="16"/>
                <w:szCs w:val="16"/>
              </w:rPr>
            </w:pPr>
          </w:p>
        </w:tc>
        <w:tc>
          <w:tcPr>
            <w:tcW w:w="1134" w:type="dxa"/>
          </w:tcPr>
          <w:p w:rsidR="00525943" w:rsidRPr="00B138F3" w:rsidRDefault="00525943" w:rsidP="00B46D58">
            <w:pPr>
              <w:widowControl w:val="0"/>
              <w:jc w:val="center"/>
              <w:rPr>
                <w:rFonts w:ascii="GHEA Grapalat" w:hAnsi="GHEA Grapalat"/>
                <w:sz w:val="16"/>
                <w:szCs w:val="16"/>
              </w:rPr>
            </w:pPr>
          </w:p>
        </w:tc>
        <w:tc>
          <w:tcPr>
            <w:tcW w:w="850" w:type="dxa"/>
            <w:vAlign w:val="center"/>
          </w:tcPr>
          <w:p w:rsidR="00525943" w:rsidRDefault="00525943">
            <w:pPr>
              <w:jc w:val="center"/>
              <w:rPr>
                <w:rFonts w:ascii="Sylfaen" w:hAnsi="Sylfaen" w:cs="Calibri"/>
                <w:sz w:val="18"/>
                <w:szCs w:val="18"/>
              </w:rPr>
            </w:pPr>
            <w:r>
              <w:rPr>
                <w:rFonts w:ascii="Sylfaen" w:hAnsi="Sylfaen" w:cs="Calibri"/>
                <w:sz w:val="18"/>
                <w:szCs w:val="18"/>
              </w:rPr>
              <w:t>100</w:t>
            </w:r>
          </w:p>
        </w:tc>
        <w:tc>
          <w:tcPr>
            <w:tcW w:w="868" w:type="dxa"/>
            <w:vAlign w:val="center"/>
          </w:tcPr>
          <w:p w:rsidR="00525943" w:rsidRPr="00525943" w:rsidRDefault="00525943" w:rsidP="00525943">
            <w:pPr>
              <w:jc w:val="center"/>
              <w:rPr>
                <w:rFonts w:ascii="GHEA Grapalat" w:hAnsi="GHEA Grapalat"/>
                <w:i/>
                <w:sz w:val="12"/>
                <w:szCs w:val="12"/>
              </w:rPr>
            </w:pPr>
            <w:r w:rsidRPr="00525943">
              <w:rPr>
                <w:rFonts w:ascii="GHEA Grapalat" w:hAnsi="GHEA Grapalat"/>
                <w:i/>
                <w:sz w:val="12"/>
                <w:szCs w:val="12"/>
              </w:rPr>
              <w:t>г. Ереван Нубарашен 6 улица</w:t>
            </w:r>
          </w:p>
        </w:tc>
        <w:tc>
          <w:tcPr>
            <w:tcW w:w="999" w:type="dxa"/>
          </w:tcPr>
          <w:p w:rsidR="00525943" w:rsidRPr="00B138F3" w:rsidRDefault="00525943" w:rsidP="00B46D58">
            <w:pPr>
              <w:widowControl w:val="0"/>
              <w:jc w:val="center"/>
              <w:rPr>
                <w:rFonts w:ascii="GHEA Grapalat" w:hAnsi="GHEA Grapalat"/>
                <w:sz w:val="16"/>
                <w:szCs w:val="16"/>
              </w:rPr>
            </w:pPr>
          </w:p>
        </w:tc>
        <w:tc>
          <w:tcPr>
            <w:tcW w:w="947" w:type="dxa"/>
          </w:tcPr>
          <w:p w:rsidR="00525943" w:rsidRPr="00B138F3" w:rsidRDefault="00525943" w:rsidP="00B46D58">
            <w:pPr>
              <w:widowControl w:val="0"/>
              <w:jc w:val="center"/>
              <w:rPr>
                <w:rFonts w:ascii="GHEA Grapalat" w:hAnsi="GHEA Grapalat"/>
                <w:sz w:val="16"/>
                <w:szCs w:val="16"/>
              </w:rPr>
            </w:pPr>
          </w:p>
        </w:tc>
      </w:tr>
      <w:tr w:rsidR="00525943" w:rsidRPr="00B138F3" w:rsidTr="00525943">
        <w:trPr>
          <w:trHeight w:val="246"/>
          <w:jc w:val="center"/>
        </w:trPr>
        <w:tc>
          <w:tcPr>
            <w:tcW w:w="1242" w:type="dxa"/>
          </w:tcPr>
          <w:p w:rsidR="00525943" w:rsidRPr="00CF2C76" w:rsidRDefault="00525943"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38</w:t>
            </w:r>
          </w:p>
        </w:tc>
        <w:tc>
          <w:tcPr>
            <w:tcW w:w="1372" w:type="dxa"/>
            <w:vAlign w:val="center"/>
          </w:tcPr>
          <w:p w:rsidR="00525943" w:rsidRDefault="00525943" w:rsidP="00A51BDF">
            <w:pPr>
              <w:jc w:val="center"/>
              <w:rPr>
                <w:rFonts w:ascii="Sylfaen" w:hAnsi="Sylfaen" w:cs="Calibri"/>
                <w:sz w:val="18"/>
                <w:szCs w:val="18"/>
              </w:rPr>
            </w:pPr>
            <w:r>
              <w:rPr>
                <w:rFonts w:ascii="Sylfaen" w:hAnsi="Sylfaen" w:cs="Calibri"/>
                <w:sz w:val="18"/>
                <w:szCs w:val="18"/>
              </w:rPr>
              <w:t>15332180</w:t>
            </w:r>
          </w:p>
        </w:tc>
        <w:tc>
          <w:tcPr>
            <w:tcW w:w="1980" w:type="dxa"/>
            <w:vAlign w:val="center"/>
          </w:tcPr>
          <w:p w:rsidR="00525943" w:rsidRDefault="00525943">
            <w:pPr>
              <w:rPr>
                <w:rFonts w:ascii="Sylfaen" w:hAnsi="Sylfaen" w:cs="Calibri"/>
                <w:sz w:val="18"/>
                <w:szCs w:val="18"/>
              </w:rPr>
            </w:pPr>
            <w:r>
              <w:rPr>
                <w:rFonts w:ascii="Sylfaen" w:hAnsi="Sylfaen" w:cs="Calibri"/>
                <w:sz w:val="18"/>
                <w:szCs w:val="18"/>
              </w:rPr>
              <w:t>дыня</w:t>
            </w:r>
          </w:p>
        </w:tc>
        <w:tc>
          <w:tcPr>
            <w:tcW w:w="1710" w:type="dxa"/>
          </w:tcPr>
          <w:p w:rsidR="00525943" w:rsidRPr="00B138F3" w:rsidRDefault="00525943" w:rsidP="00B46D58">
            <w:pPr>
              <w:widowControl w:val="0"/>
              <w:jc w:val="center"/>
              <w:rPr>
                <w:rFonts w:ascii="GHEA Grapalat" w:hAnsi="GHEA Grapalat"/>
                <w:sz w:val="16"/>
                <w:szCs w:val="16"/>
              </w:rPr>
            </w:pPr>
          </w:p>
        </w:tc>
        <w:tc>
          <w:tcPr>
            <w:tcW w:w="2604" w:type="dxa"/>
          </w:tcPr>
          <w:p w:rsidR="00525943" w:rsidRPr="00525943" w:rsidRDefault="00525943">
            <w:pPr>
              <w:jc w:val="center"/>
              <w:rPr>
                <w:rFonts w:ascii="GHEA Grapalat" w:hAnsi="GHEA Grapalat" w:cs="Calibri"/>
                <w:color w:val="000000"/>
                <w:sz w:val="12"/>
                <w:szCs w:val="12"/>
              </w:rPr>
            </w:pPr>
            <w:r w:rsidRPr="00525943">
              <w:rPr>
                <w:rFonts w:ascii="GHEA Grapalat" w:hAnsi="GHEA Grapalat" w:cs="Calibri"/>
                <w:color w:val="000000"/>
                <w:sz w:val="12"/>
                <w:szCs w:val="12"/>
              </w:rPr>
              <w:t xml:space="preserve">Свежая дыня,  здоровая, кожура и мякоть, • поддерживать безопасность, маркировку, в соответствии с правительством в 2006 году. Статья 8 Закона Республики Армения «О техническом регламенте свежих фруктов и овощей» и Указ №1813-N от 21 декабря 2011 года о безопасности пищевых продуктов. </w:t>
            </w:r>
            <w:r w:rsidR="009A10ED" w:rsidRPr="00525943">
              <w:rPr>
                <w:rFonts w:ascii="GHEA Grapalat" w:hAnsi="GHEA Grapalat" w:cs="Calibri"/>
                <w:color w:val="000000"/>
                <w:sz w:val="12"/>
                <w:szCs w:val="12"/>
              </w:rPr>
              <w:t xml:space="preserve">Доставка должна производиться не реже </w:t>
            </w:r>
            <w:r w:rsidR="009A10ED">
              <w:rPr>
                <w:rFonts w:ascii="GHEA Grapalat" w:hAnsi="GHEA Grapalat" w:cs="Calibri"/>
                <w:color w:val="000000"/>
                <w:sz w:val="12"/>
                <w:szCs w:val="12"/>
                <w:lang w:val="en-US"/>
              </w:rPr>
              <w:t>одново</w:t>
            </w:r>
            <w:r w:rsidR="009A10ED" w:rsidRPr="00525943">
              <w:rPr>
                <w:rFonts w:ascii="GHEA Grapalat" w:hAnsi="GHEA Grapalat" w:cs="Calibri"/>
                <w:color w:val="000000"/>
                <w:sz w:val="12"/>
                <w:szCs w:val="12"/>
              </w:rPr>
              <w:t xml:space="preserve"> раз</w:t>
            </w:r>
            <w:r w:rsidR="009A10ED">
              <w:rPr>
                <w:rFonts w:ascii="GHEA Grapalat" w:hAnsi="GHEA Grapalat" w:cs="Calibri"/>
                <w:color w:val="000000"/>
                <w:sz w:val="12"/>
                <w:szCs w:val="12"/>
                <w:lang w:val="en-US"/>
              </w:rPr>
              <w:t>а</w:t>
            </w:r>
            <w:r w:rsidR="009A10ED" w:rsidRPr="00525943">
              <w:rPr>
                <w:rFonts w:ascii="GHEA Grapalat" w:hAnsi="GHEA Grapalat" w:cs="Calibri"/>
                <w:color w:val="000000"/>
                <w:sz w:val="12"/>
                <w:szCs w:val="12"/>
              </w:rPr>
              <w:t xml:space="preserve"> в месяц. </w:t>
            </w:r>
            <w:r w:rsidR="00034490">
              <w:rPr>
                <w:rFonts w:ascii="GHEA Grapalat" w:hAnsi="GHEA Grapalat" w:cs="Calibri"/>
                <w:color w:val="000000"/>
                <w:sz w:val="12"/>
                <w:szCs w:val="12"/>
                <w:lang w:val="en-US"/>
              </w:rPr>
              <w:t xml:space="preserve"> </w:t>
            </w:r>
            <w:r w:rsidRPr="00525943">
              <w:rPr>
                <w:rFonts w:ascii="GHEA Grapalat" w:hAnsi="GHEA Grapalat" w:cs="Calibri"/>
                <w:color w:val="000000"/>
                <w:sz w:val="12"/>
                <w:szCs w:val="12"/>
              </w:rPr>
              <w:t>Конкретный день и время доставки определяются Покупателем заранее (не ранее, чем за 3 рабочих дня) по электронной почте. по почте или по телефону.</w:t>
            </w:r>
          </w:p>
        </w:tc>
        <w:tc>
          <w:tcPr>
            <w:tcW w:w="1085" w:type="dxa"/>
          </w:tcPr>
          <w:p w:rsidR="00525943" w:rsidRPr="00B138F3" w:rsidRDefault="00525943" w:rsidP="00B46D58">
            <w:pPr>
              <w:widowControl w:val="0"/>
              <w:jc w:val="center"/>
              <w:rPr>
                <w:rFonts w:ascii="GHEA Grapalat" w:hAnsi="GHEA Grapalat"/>
                <w:sz w:val="16"/>
                <w:szCs w:val="16"/>
              </w:rPr>
            </w:pPr>
          </w:p>
        </w:tc>
        <w:tc>
          <w:tcPr>
            <w:tcW w:w="1559" w:type="dxa"/>
          </w:tcPr>
          <w:p w:rsidR="00525943" w:rsidRPr="00B138F3" w:rsidRDefault="00525943" w:rsidP="00B46D58">
            <w:pPr>
              <w:widowControl w:val="0"/>
              <w:jc w:val="center"/>
              <w:rPr>
                <w:rFonts w:ascii="GHEA Grapalat" w:hAnsi="GHEA Grapalat"/>
                <w:sz w:val="16"/>
                <w:szCs w:val="16"/>
              </w:rPr>
            </w:pPr>
          </w:p>
        </w:tc>
        <w:tc>
          <w:tcPr>
            <w:tcW w:w="1134" w:type="dxa"/>
          </w:tcPr>
          <w:p w:rsidR="00525943" w:rsidRPr="00B138F3" w:rsidRDefault="00525943" w:rsidP="00B46D58">
            <w:pPr>
              <w:widowControl w:val="0"/>
              <w:jc w:val="center"/>
              <w:rPr>
                <w:rFonts w:ascii="GHEA Grapalat" w:hAnsi="GHEA Grapalat"/>
                <w:sz w:val="16"/>
                <w:szCs w:val="16"/>
              </w:rPr>
            </w:pPr>
          </w:p>
        </w:tc>
        <w:tc>
          <w:tcPr>
            <w:tcW w:w="850" w:type="dxa"/>
            <w:vAlign w:val="center"/>
          </w:tcPr>
          <w:p w:rsidR="00525943" w:rsidRDefault="00525943">
            <w:pPr>
              <w:jc w:val="center"/>
              <w:rPr>
                <w:rFonts w:ascii="Sylfaen" w:hAnsi="Sylfaen" w:cs="Calibri"/>
                <w:sz w:val="18"/>
                <w:szCs w:val="18"/>
              </w:rPr>
            </w:pPr>
            <w:r>
              <w:rPr>
                <w:rFonts w:ascii="Sylfaen" w:hAnsi="Sylfaen" w:cs="Calibri"/>
                <w:sz w:val="18"/>
                <w:szCs w:val="18"/>
              </w:rPr>
              <w:t>150</w:t>
            </w:r>
          </w:p>
        </w:tc>
        <w:tc>
          <w:tcPr>
            <w:tcW w:w="868" w:type="dxa"/>
            <w:vAlign w:val="center"/>
          </w:tcPr>
          <w:p w:rsidR="00525943" w:rsidRPr="00525943" w:rsidRDefault="00525943" w:rsidP="00525943">
            <w:pPr>
              <w:jc w:val="center"/>
              <w:rPr>
                <w:rFonts w:ascii="GHEA Grapalat" w:hAnsi="GHEA Grapalat"/>
                <w:i/>
                <w:sz w:val="12"/>
                <w:szCs w:val="12"/>
              </w:rPr>
            </w:pPr>
            <w:r w:rsidRPr="00525943">
              <w:rPr>
                <w:rFonts w:ascii="GHEA Grapalat" w:hAnsi="GHEA Grapalat"/>
                <w:i/>
                <w:sz w:val="12"/>
                <w:szCs w:val="12"/>
              </w:rPr>
              <w:t>г. Ереван Нубарашен 6 улица</w:t>
            </w:r>
          </w:p>
        </w:tc>
        <w:tc>
          <w:tcPr>
            <w:tcW w:w="999" w:type="dxa"/>
          </w:tcPr>
          <w:p w:rsidR="00525943" w:rsidRPr="00B138F3" w:rsidRDefault="00525943" w:rsidP="00B46D58">
            <w:pPr>
              <w:widowControl w:val="0"/>
              <w:jc w:val="center"/>
              <w:rPr>
                <w:rFonts w:ascii="GHEA Grapalat" w:hAnsi="GHEA Grapalat"/>
                <w:sz w:val="16"/>
                <w:szCs w:val="16"/>
              </w:rPr>
            </w:pPr>
          </w:p>
        </w:tc>
        <w:tc>
          <w:tcPr>
            <w:tcW w:w="947" w:type="dxa"/>
          </w:tcPr>
          <w:p w:rsidR="00525943" w:rsidRPr="00B138F3" w:rsidRDefault="00525943" w:rsidP="00B46D58">
            <w:pPr>
              <w:widowControl w:val="0"/>
              <w:jc w:val="center"/>
              <w:rPr>
                <w:rFonts w:ascii="GHEA Grapalat" w:hAnsi="GHEA Grapalat"/>
                <w:sz w:val="16"/>
                <w:szCs w:val="16"/>
              </w:rPr>
            </w:pPr>
          </w:p>
        </w:tc>
      </w:tr>
      <w:tr w:rsidR="00525943" w:rsidRPr="00B138F3" w:rsidTr="00525943">
        <w:trPr>
          <w:trHeight w:val="246"/>
          <w:jc w:val="center"/>
        </w:trPr>
        <w:tc>
          <w:tcPr>
            <w:tcW w:w="1242" w:type="dxa"/>
          </w:tcPr>
          <w:p w:rsidR="00525943" w:rsidRPr="00CF2C76" w:rsidRDefault="00525943" w:rsidP="00B46D58">
            <w:pPr>
              <w:widowControl w:val="0"/>
              <w:jc w:val="center"/>
              <w:rPr>
                <w:rFonts w:ascii="GHEA Grapalat" w:hAnsi="GHEA Grapalat"/>
                <w:sz w:val="16"/>
                <w:szCs w:val="16"/>
                <w:lang w:val="en-US"/>
              </w:rPr>
            </w:pPr>
            <w:r>
              <w:rPr>
                <w:rFonts w:ascii="GHEA Grapalat" w:hAnsi="GHEA Grapalat"/>
                <w:sz w:val="16"/>
                <w:szCs w:val="16"/>
                <w:lang w:val="en-US"/>
              </w:rPr>
              <w:t>39</w:t>
            </w:r>
          </w:p>
        </w:tc>
        <w:tc>
          <w:tcPr>
            <w:tcW w:w="1372" w:type="dxa"/>
            <w:vAlign w:val="center"/>
          </w:tcPr>
          <w:p w:rsidR="00525943" w:rsidRDefault="00525943" w:rsidP="00A51BDF">
            <w:pPr>
              <w:jc w:val="center"/>
              <w:rPr>
                <w:rFonts w:ascii="Sylfaen" w:hAnsi="Sylfaen" w:cs="Calibri"/>
                <w:sz w:val="18"/>
                <w:szCs w:val="18"/>
              </w:rPr>
            </w:pPr>
            <w:r>
              <w:rPr>
                <w:rFonts w:ascii="Sylfaen" w:hAnsi="Sylfaen" w:cs="Calibri"/>
                <w:sz w:val="18"/>
                <w:szCs w:val="18"/>
              </w:rPr>
              <w:t>15332290</w:t>
            </w:r>
          </w:p>
        </w:tc>
        <w:tc>
          <w:tcPr>
            <w:tcW w:w="1980" w:type="dxa"/>
            <w:vAlign w:val="center"/>
          </w:tcPr>
          <w:p w:rsidR="00525943" w:rsidRDefault="00525943">
            <w:pPr>
              <w:rPr>
                <w:rFonts w:ascii="Sylfaen" w:hAnsi="Sylfaen" w:cs="Calibri"/>
                <w:sz w:val="18"/>
                <w:szCs w:val="18"/>
              </w:rPr>
            </w:pPr>
            <w:r>
              <w:rPr>
                <w:rFonts w:ascii="Sylfaen" w:hAnsi="Sylfaen" w:cs="Calibri"/>
                <w:sz w:val="18"/>
                <w:szCs w:val="18"/>
              </w:rPr>
              <w:t>Джем (местный)</w:t>
            </w:r>
          </w:p>
        </w:tc>
        <w:tc>
          <w:tcPr>
            <w:tcW w:w="1710" w:type="dxa"/>
          </w:tcPr>
          <w:p w:rsidR="00525943" w:rsidRPr="00B138F3" w:rsidRDefault="00525943" w:rsidP="00B46D58">
            <w:pPr>
              <w:widowControl w:val="0"/>
              <w:jc w:val="center"/>
              <w:rPr>
                <w:rFonts w:ascii="GHEA Grapalat" w:hAnsi="GHEA Grapalat"/>
                <w:sz w:val="16"/>
                <w:szCs w:val="16"/>
              </w:rPr>
            </w:pPr>
          </w:p>
        </w:tc>
        <w:tc>
          <w:tcPr>
            <w:tcW w:w="2604" w:type="dxa"/>
          </w:tcPr>
          <w:p w:rsidR="00525943" w:rsidRPr="00525943" w:rsidRDefault="00525943" w:rsidP="009A10ED">
            <w:pPr>
              <w:jc w:val="center"/>
              <w:rPr>
                <w:rFonts w:ascii="GHEA Grapalat" w:hAnsi="GHEA Grapalat" w:cs="Calibri"/>
                <w:color w:val="000000"/>
                <w:sz w:val="12"/>
                <w:szCs w:val="12"/>
              </w:rPr>
            </w:pPr>
            <w:r w:rsidRPr="00525943">
              <w:rPr>
                <w:rFonts w:ascii="GHEA Grapalat" w:hAnsi="GHEA Grapalat" w:cs="Calibri"/>
                <w:color w:val="000000"/>
                <w:sz w:val="12"/>
                <w:szCs w:val="12"/>
              </w:rPr>
              <w:t xml:space="preserve">Варенье / Контейнер: не менее 1,1 кг /; Варенье / Фрукты, кроме 1-го класса AST 48-2007. Загрязненная стеклянная тара, срок годности с татуировками. Безопасность и маркировка. Продукты питания должны подлежать оценке соответствия в разделе" Продукты питания " Процедуры, изложенные в Техническом регламенте о безопасности (TPTC 021/2011) и о маркировке пищевых продуктов (TPTC 022/2011), должны быть маркированы единым циркуляционным знаком на территории Евразийского экономического союза и статьей 9 Закона о безопасности пищевых продуктов. </w:t>
            </w:r>
            <w:r w:rsidR="009A10ED" w:rsidRPr="00525943">
              <w:rPr>
                <w:rFonts w:ascii="GHEA Grapalat" w:hAnsi="GHEA Grapalat" w:cs="Calibri"/>
                <w:color w:val="000000"/>
                <w:sz w:val="12"/>
                <w:szCs w:val="12"/>
              </w:rPr>
              <w:t xml:space="preserve">Доставка должна производиться не реже </w:t>
            </w:r>
            <w:r w:rsidR="009A10ED">
              <w:rPr>
                <w:rFonts w:ascii="GHEA Grapalat" w:hAnsi="GHEA Grapalat" w:cs="Calibri"/>
                <w:color w:val="000000"/>
                <w:sz w:val="12"/>
                <w:szCs w:val="12"/>
                <w:lang w:val="en-US"/>
              </w:rPr>
              <w:t>двух</w:t>
            </w:r>
            <w:r w:rsidR="009A10ED" w:rsidRPr="00525943">
              <w:rPr>
                <w:rFonts w:ascii="GHEA Grapalat" w:hAnsi="GHEA Grapalat" w:cs="Calibri"/>
                <w:color w:val="000000"/>
                <w:sz w:val="12"/>
                <w:szCs w:val="12"/>
              </w:rPr>
              <w:t xml:space="preserve"> раз в месяц. </w:t>
            </w:r>
            <w:r w:rsidRPr="00525943">
              <w:rPr>
                <w:rFonts w:ascii="GHEA Grapalat" w:hAnsi="GHEA Grapalat" w:cs="Calibri"/>
                <w:color w:val="000000"/>
                <w:sz w:val="12"/>
                <w:szCs w:val="12"/>
              </w:rPr>
              <w:t>Точная дата поставки определяется начальным покупателем (не ранее чем за 3 рабочих дня до) в порядке, по электронной почте или по телефону.</w:t>
            </w:r>
          </w:p>
        </w:tc>
        <w:tc>
          <w:tcPr>
            <w:tcW w:w="1085" w:type="dxa"/>
          </w:tcPr>
          <w:p w:rsidR="00525943" w:rsidRPr="00B138F3" w:rsidRDefault="00525943" w:rsidP="00B46D58">
            <w:pPr>
              <w:widowControl w:val="0"/>
              <w:jc w:val="center"/>
              <w:rPr>
                <w:rFonts w:ascii="GHEA Grapalat" w:hAnsi="GHEA Grapalat"/>
                <w:sz w:val="16"/>
                <w:szCs w:val="16"/>
              </w:rPr>
            </w:pPr>
          </w:p>
        </w:tc>
        <w:tc>
          <w:tcPr>
            <w:tcW w:w="1559" w:type="dxa"/>
          </w:tcPr>
          <w:p w:rsidR="00525943" w:rsidRPr="00B138F3" w:rsidRDefault="00525943" w:rsidP="00B46D58">
            <w:pPr>
              <w:widowControl w:val="0"/>
              <w:jc w:val="center"/>
              <w:rPr>
                <w:rFonts w:ascii="GHEA Grapalat" w:hAnsi="GHEA Grapalat"/>
                <w:sz w:val="16"/>
                <w:szCs w:val="16"/>
              </w:rPr>
            </w:pPr>
          </w:p>
        </w:tc>
        <w:tc>
          <w:tcPr>
            <w:tcW w:w="1134" w:type="dxa"/>
          </w:tcPr>
          <w:p w:rsidR="00525943" w:rsidRPr="00B138F3" w:rsidRDefault="00525943" w:rsidP="00B46D58">
            <w:pPr>
              <w:widowControl w:val="0"/>
              <w:jc w:val="center"/>
              <w:rPr>
                <w:rFonts w:ascii="GHEA Grapalat" w:hAnsi="GHEA Grapalat"/>
                <w:sz w:val="16"/>
                <w:szCs w:val="16"/>
              </w:rPr>
            </w:pPr>
          </w:p>
        </w:tc>
        <w:tc>
          <w:tcPr>
            <w:tcW w:w="850" w:type="dxa"/>
            <w:vAlign w:val="center"/>
          </w:tcPr>
          <w:p w:rsidR="00525943" w:rsidRDefault="00525943">
            <w:pPr>
              <w:jc w:val="center"/>
              <w:rPr>
                <w:rFonts w:ascii="Sylfaen" w:hAnsi="Sylfaen" w:cs="Calibri"/>
                <w:sz w:val="18"/>
                <w:szCs w:val="18"/>
              </w:rPr>
            </w:pPr>
            <w:r>
              <w:rPr>
                <w:rFonts w:ascii="Sylfaen" w:hAnsi="Sylfaen" w:cs="Calibri"/>
                <w:sz w:val="18"/>
                <w:szCs w:val="18"/>
              </w:rPr>
              <w:t>780</w:t>
            </w:r>
          </w:p>
        </w:tc>
        <w:tc>
          <w:tcPr>
            <w:tcW w:w="868" w:type="dxa"/>
            <w:vAlign w:val="center"/>
          </w:tcPr>
          <w:p w:rsidR="00525943" w:rsidRPr="00525943" w:rsidRDefault="00525943" w:rsidP="00525943">
            <w:pPr>
              <w:jc w:val="center"/>
              <w:rPr>
                <w:rFonts w:ascii="GHEA Grapalat" w:hAnsi="GHEA Grapalat"/>
                <w:i/>
                <w:sz w:val="12"/>
                <w:szCs w:val="12"/>
              </w:rPr>
            </w:pPr>
            <w:r w:rsidRPr="00525943">
              <w:rPr>
                <w:rFonts w:ascii="GHEA Grapalat" w:hAnsi="GHEA Grapalat"/>
                <w:i/>
                <w:sz w:val="12"/>
                <w:szCs w:val="12"/>
              </w:rPr>
              <w:t>г. Ереван Нубарашен 6 улица</w:t>
            </w:r>
          </w:p>
        </w:tc>
        <w:tc>
          <w:tcPr>
            <w:tcW w:w="999" w:type="dxa"/>
          </w:tcPr>
          <w:p w:rsidR="00525943" w:rsidRPr="00B138F3" w:rsidRDefault="00525943" w:rsidP="00B46D58">
            <w:pPr>
              <w:widowControl w:val="0"/>
              <w:jc w:val="center"/>
              <w:rPr>
                <w:rFonts w:ascii="GHEA Grapalat" w:hAnsi="GHEA Grapalat"/>
                <w:sz w:val="16"/>
                <w:szCs w:val="16"/>
              </w:rPr>
            </w:pPr>
          </w:p>
        </w:tc>
        <w:tc>
          <w:tcPr>
            <w:tcW w:w="947" w:type="dxa"/>
          </w:tcPr>
          <w:p w:rsidR="00525943" w:rsidRPr="00B138F3" w:rsidRDefault="00525943" w:rsidP="00B46D58">
            <w:pPr>
              <w:widowControl w:val="0"/>
              <w:jc w:val="center"/>
              <w:rPr>
                <w:rFonts w:ascii="GHEA Grapalat" w:hAnsi="GHEA Grapalat"/>
                <w:sz w:val="16"/>
                <w:szCs w:val="16"/>
              </w:rPr>
            </w:pPr>
          </w:p>
        </w:tc>
      </w:tr>
      <w:tr w:rsidR="00525943" w:rsidRPr="00B138F3" w:rsidTr="00525943">
        <w:trPr>
          <w:trHeight w:val="246"/>
          <w:jc w:val="center"/>
        </w:trPr>
        <w:tc>
          <w:tcPr>
            <w:tcW w:w="1242" w:type="dxa"/>
          </w:tcPr>
          <w:p w:rsidR="00525943" w:rsidRPr="00CF2C76" w:rsidRDefault="00525943" w:rsidP="00B46D58">
            <w:pPr>
              <w:widowControl w:val="0"/>
              <w:jc w:val="center"/>
              <w:rPr>
                <w:rFonts w:ascii="GHEA Grapalat" w:hAnsi="GHEA Grapalat"/>
                <w:sz w:val="16"/>
                <w:szCs w:val="16"/>
                <w:lang w:val="en-US"/>
              </w:rPr>
            </w:pPr>
            <w:r>
              <w:rPr>
                <w:rFonts w:ascii="GHEA Grapalat" w:hAnsi="GHEA Grapalat"/>
                <w:sz w:val="16"/>
                <w:szCs w:val="16"/>
                <w:lang w:val="en-US"/>
              </w:rPr>
              <w:t>40</w:t>
            </w:r>
          </w:p>
        </w:tc>
        <w:tc>
          <w:tcPr>
            <w:tcW w:w="1372" w:type="dxa"/>
            <w:vAlign w:val="center"/>
          </w:tcPr>
          <w:p w:rsidR="00525943" w:rsidRDefault="00525943" w:rsidP="00A51BDF">
            <w:pPr>
              <w:jc w:val="center"/>
              <w:rPr>
                <w:rFonts w:ascii="Sylfaen" w:hAnsi="Sylfaen" w:cs="Calibri"/>
                <w:sz w:val="18"/>
                <w:szCs w:val="18"/>
              </w:rPr>
            </w:pPr>
            <w:r>
              <w:rPr>
                <w:rFonts w:ascii="Sylfaen" w:hAnsi="Sylfaen" w:cs="Calibri"/>
                <w:sz w:val="18"/>
                <w:szCs w:val="18"/>
              </w:rPr>
              <w:t>15332412</w:t>
            </w:r>
          </w:p>
        </w:tc>
        <w:tc>
          <w:tcPr>
            <w:tcW w:w="1980" w:type="dxa"/>
            <w:vAlign w:val="center"/>
          </w:tcPr>
          <w:p w:rsidR="00525943" w:rsidRDefault="00525943">
            <w:pPr>
              <w:rPr>
                <w:rFonts w:ascii="Sylfaen" w:hAnsi="Sylfaen" w:cs="Calibri"/>
                <w:sz w:val="18"/>
                <w:szCs w:val="18"/>
              </w:rPr>
            </w:pPr>
            <w:r>
              <w:rPr>
                <w:rFonts w:ascii="Sylfaen" w:hAnsi="Sylfaen" w:cs="Calibri"/>
                <w:sz w:val="18"/>
                <w:szCs w:val="18"/>
              </w:rPr>
              <w:t>изюм</w:t>
            </w:r>
          </w:p>
        </w:tc>
        <w:tc>
          <w:tcPr>
            <w:tcW w:w="1710" w:type="dxa"/>
          </w:tcPr>
          <w:p w:rsidR="00525943" w:rsidRPr="00B138F3" w:rsidRDefault="00525943" w:rsidP="00B46D58">
            <w:pPr>
              <w:widowControl w:val="0"/>
              <w:jc w:val="center"/>
              <w:rPr>
                <w:rFonts w:ascii="GHEA Grapalat" w:hAnsi="GHEA Grapalat"/>
                <w:sz w:val="16"/>
                <w:szCs w:val="16"/>
              </w:rPr>
            </w:pPr>
          </w:p>
        </w:tc>
        <w:tc>
          <w:tcPr>
            <w:tcW w:w="2604" w:type="dxa"/>
          </w:tcPr>
          <w:p w:rsidR="00525943" w:rsidRPr="00525943" w:rsidRDefault="00525943">
            <w:pPr>
              <w:jc w:val="center"/>
              <w:rPr>
                <w:rFonts w:ascii="GHEA Grapalat" w:hAnsi="GHEA Grapalat" w:cs="Calibri"/>
                <w:color w:val="000000"/>
                <w:sz w:val="12"/>
                <w:szCs w:val="12"/>
              </w:rPr>
            </w:pPr>
            <w:r w:rsidRPr="00525943">
              <w:rPr>
                <w:rFonts w:ascii="GHEA Grapalat" w:hAnsi="GHEA Grapalat" w:cs="Calibri"/>
                <w:color w:val="000000"/>
                <w:sz w:val="12"/>
                <w:szCs w:val="12"/>
              </w:rPr>
              <w:t>«Упаковка: не менее 5 кг; без виноградных косточек без растений, хранится при температуре не выше 70% при температуре от 5 до 25 ° C.</w:t>
            </w:r>
            <w:r w:rsidRPr="00525943">
              <w:rPr>
                <w:rFonts w:ascii="GHEA Grapalat" w:hAnsi="GHEA Grapalat" w:cs="Calibri"/>
                <w:color w:val="000000"/>
                <w:sz w:val="12"/>
                <w:szCs w:val="12"/>
              </w:rPr>
              <w:br/>
              <w:t xml:space="preserve"> Безопасность и маркировка. Продукты питания подлежат оценке соответствия в соответствии с техническими регламентами безопасности пищевых продуктов (TPTC 021/2011) и маркировки продуктов питания (TPTC 022/2011) и маркируются единым тиражным знаком в Евразийском экономическом сообществе. и статья 9 Закона РА «О безопасности пищевых продуктов». Маркировка читабельна. </w:t>
            </w:r>
            <w:r w:rsidR="009A10ED" w:rsidRPr="00525943">
              <w:rPr>
                <w:rFonts w:ascii="GHEA Grapalat" w:hAnsi="GHEA Grapalat" w:cs="Calibri"/>
                <w:color w:val="000000"/>
                <w:sz w:val="12"/>
                <w:szCs w:val="12"/>
              </w:rPr>
              <w:t xml:space="preserve">Доставка должна производиться не реже </w:t>
            </w:r>
            <w:r w:rsidR="009A10ED">
              <w:rPr>
                <w:rFonts w:ascii="GHEA Grapalat" w:hAnsi="GHEA Grapalat" w:cs="Calibri"/>
                <w:color w:val="000000"/>
                <w:sz w:val="12"/>
                <w:szCs w:val="12"/>
                <w:lang w:val="en-US"/>
              </w:rPr>
              <w:t>одново</w:t>
            </w:r>
            <w:r w:rsidR="009A10ED" w:rsidRPr="00525943">
              <w:rPr>
                <w:rFonts w:ascii="GHEA Grapalat" w:hAnsi="GHEA Grapalat" w:cs="Calibri"/>
                <w:color w:val="000000"/>
                <w:sz w:val="12"/>
                <w:szCs w:val="12"/>
              </w:rPr>
              <w:t xml:space="preserve"> раз</w:t>
            </w:r>
            <w:r w:rsidR="009A10ED">
              <w:rPr>
                <w:rFonts w:ascii="GHEA Grapalat" w:hAnsi="GHEA Grapalat" w:cs="Calibri"/>
                <w:color w:val="000000"/>
                <w:sz w:val="12"/>
                <w:szCs w:val="12"/>
                <w:lang w:val="en-US"/>
              </w:rPr>
              <w:t>а</w:t>
            </w:r>
            <w:r w:rsidR="009A10ED" w:rsidRPr="00525943">
              <w:rPr>
                <w:rFonts w:ascii="GHEA Grapalat" w:hAnsi="GHEA Grapalat" w:cs="Calibri"/>
                <w:color w:val="000000"/>
                <w:sz w:val="12"/>
                <w:szCs w:val="12"/>
              </w:rPr>
              <w:t xml:space="preserve"> в </w:t>
            </w:r>
            <w:r w:rsidR="009A10ED" w:rsidRPr="00525943">
              <w:rPr>
                <w:rFonts w:ascii="GHEA Grapalat" w:hAnsi="GHEA Grapalat" w:cs="Calibri"/>
                <w:color w:val="000000"/>
                <w:sz w:val="12"/>
                <w:szCs w:val="12"/>
              </w:rPr>
              <w:lastRenderedPageBreak/>
              <w:t xml:space="preserve">месяц. </w:t>
            </w:r>
            <w:r w:rsidRPr="00525943">
              <w:rPr>
                <w:rFonts w:ascii="GHEA Grapalat" w:hAnsi="GHEA Grapalat" w:cs="Calibri"/>
                <w:color w:val="000000"/>
                <w:sz w:val="12"/>
                <w:szCs w:val="12"/>
              </w:rPr>
              <w:t>Конкретный день доставки определяется Покупателем заранее (не ранее, чем за 3 рабочих дня) по электронной почте. по почте или по телефону.</w:t>
            </w:r>
          </w:p>
        </w:tc>
        <w:tc>
          <w:tcPr>
            <w:tcW w:w="1085" w:type="dxa"/>
          </w:tcPr>
          <w:p w:rsidR="00525943" w:rsidRPr="00B138F3" w:rsidRDefault="00525943" w:rsidP="00B46D58">
            <w:pPr>
              <w:widowControl w:val="0"/>
              <w:jc w:val="center"/>
              <w:rPr>
                <w:rFonts w:ascii="GHEA Grapalat" w:hAnsi="GHEA Grapalat"/>
                <w:sz w:val="16"/>
                <w:szCs w:val="16"/>
              </w:rPr>
            </w:pPr>
          </w:p>
        </w:tc>
        <w:tc>
          <w:tcPr>
            <w:tcW w:w="1559" w:type="dxa"/>
          </w:tcPr>
          <w:p w:rsidR="00525943" w:rsidRPr="00B138F3" w:rsidRDefault="00525943" w:rsidP="00B46D58">
            <w:pPr>
              <w:widowControl w:val="0"/>
              <w:jc w:val="center"/>
              <w:rPr>
                <w:rFonts w:ascii="GHEA Grapalat" w:hAnsi="GHEA Grapalat"/>
                <w:sz w:val="16"/>
                <w:szCs w:val="16"/>
              </w:rPr>
            </w:pPr>
          </w:p>
        </w:tc>
        <w:tc>
          <w:tcPr>
            <w:tcW w:w="1134" w:type="dxa"/>
          </w:tcPr>
          <w:p w:rsidR="00525943" w:rsidRPr="00B138F3" w:rsidRDefault="00525943" w:rsidP="00B46D58">
            <w:pPr>
              <w:widowControl w:val="0"/>
              <w:jc w:val="center"/>
              <w:rPr>
                <w:rFonts w:ascii="GHEA Grapalat" w:hAnsi="GHEA Grapalat"/>
                <w:sz w:val="16"/>
                <w:szCs w:val="16"/>
              </w:rPr>
            </w:pPr>
          </w:p>
        </w:tc>
        <w:tc>
          <w:tcPr>
            <w:tcW w:w="850" w:type="dxa"/>
            <w:vAlign w:val="center"/>
          </w:tcPr>
          <w:p w:rsidR="00525943" w:rsidRDefault="00525943">
            <w:pPr>
              <w:jc w:val="center"/>
              <w:rPr>
                <w:rFonts w:ascii="Sylfaen" w:hAnsi="Sylfaen" w:cs="Calibri"/>
                <w:sz w:val="18"/>
                <w:szCs w:val="18"/>
              </w:rPr>
            </w:pPr>
            <w:r>
              <w:rPr>
                <w:rFonts w:ascii="Sylfaen" w:hAnsi="Sylfaen" w:cs="Calibri"/>
                <w:sz w:val="18"/>
                <w:szCs w:val="18"/>
              </w:rPr>
              <w:t>10</w:t>
            </w:r>
          </w:p>
        </w:tc>
        <w:tc>
          <w:tcPr>
            <w:tcW w:w="868" w:type="dxa"/>
            <w:vAlign w:val="center"/>
          </w:tcPr>
          <w:p w:rsidR="00525943" w:rsidRPr="00525943" w:rsidRDefault="00525943" w:rsidP="00525943">
            <w:pPr>
              <w:jc w:val="center"/>
              <w:rPr>
                <w:rFonts w:ascii="GHEA Grapalat" w:hAnsi="GHEA Grapalat"/>
                <w:i/>
                <w:sz w:val="12"/>
                <w:szCs w:val="12"/>
              </w:rPr>
            </w:pPr>
            <w:r w:rsidRPr="00525943">
              <w:rPr>
                <w:rFonts w:ascii="GHEA Grapalat" w:hAnsi="GHEA Grapalat"/>
                <w:i/>
                <w:sz w:val="12"/>
                <w:szCs w:val="12"/>
              </w:rPr>
              <w:t>г. Ереван Нубарашен 6 улица</w:t>
            </w:r>
          </w:p>
        </w:tc>
        <w:tc>
          <w:tcPr>
            <w:tcW w:w="999" w:type="dxa"/>
          </w:tcPr>
          <w:p w:rsidR="00525943" w:rsidRPr="00B138F3" w:rsidRDefault="00525943" w:rsidP="00B46D58">
            <w:pPr>
              <w:widowControl w:val="0"/>
              <w:jc w:val="center"/>
              <w:rPr>
                <w:rFonts w:ascii="GHEA Grapalat" w:hAnsi="GHEA Grapalat"/>
                <w:sz w:val="16"/>
                <w:szCs w:val="16"/>
              </w:rPr>
            </w:pPr>
          </w:p>
        </w:tc>
        <w:tc>
          <w:tcPr>
            <w:tcW w:w="947" w:type="dxa"/>
          </w:tcPr>
          <w:p w:rsidR="00525943" w:rsidRPr="00B138F3" w:rsidRDefault="00525943" w:rsidP="00B46D58">
            <w:pPr>
              <w:widowControl w:val="0"/>
              <w:jc w:val="center"/>
              <w:rPr>
                <w:rFonts w:ascii="GHEA Grapalat" w:hAnsi="GHEA Grapalat"/>
                <w:sz w:val="16"/>
                <w:szCs w:val="16"/>
              </w:rPr>
            </w:pPr>
          </w:p>
        </w:tc>
      </w:tr>
      <w:tr w:rsidR="00525943" w:rsidRPr="00B138F3" w:rsidTr="00525943">
        <w:trPr>
          <w:trHeight w:val="246"/>
          <w:jc w:val="center"/>
        </w:trPr>
        <w:tc>
          <w:tcPr>
            <w:tcW w:w="1242" w:type="dxa"/>
          </w:tcPr>
          <w:p w:rsidR="00525943" w:rsidRPr="00CF2C76" w:rsidRDefault="00525943"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41</w:t>
            </w:r>
          </w:p>
        </w:tc>
        <w:tc>
          <w:tcPr>
            <w:tcW w:w="1372" w:type="dxa"/>
            <w:vAlign w:val="center"/>
          </w:tcPr>
          <w:p w:rsidR="00525943" w:rsidRDefault="00525943" w:rsidP="00A51BDF">
            <w:pPr>
              <w:jc w:val="center"/>
              <w:rPr>
                <w:rFonts w:ascii="Sylfaen" w:hAnsi="Sylfaen" w:cs="Calibri"/>
                <w:sz w:val="18"/>
                <w:szCs w:val="18"/>
              </w:rPr>
            </w:pPr>
            <w:r>
              <w:rPr>
                <w:rFonts w:ascii="Sylfaen" w:hAnsi="Sylfaen" w:cs="Calibri"/>
                <w:sz w:val="18"/>
                <w:szCs w:val="18"/>
              </w:rPr>
              <w:t>15333100</w:t>
            </w:r>
          </w:p>
        </w:tc>
        <w:tc>
          <w:tcPr>
            <w:tcW w:w="1980" w:type="dxa"/>
            <w:vAlign w:val="center"/>
          </w:tcPr>
          <w:p w:rsidR="00525943" w:rsidRDefault="00525943">
            <w:pPr>
              <w:rPr>
                <w:rFonts w:ascii="Sylfaen" w:hAnsi="Sylfaen" w:cs="Calibri"/>
                <w:sz w:val="18"/>
                <w:szCs w:val="18"/>
              </w:rPr>
            </w:pPr>
            <w:r>
              <w:rPr>
                <w:rFonts w:ascii="Sylfaen" w:hAnsi="Sylfaen" w:cs="Calibri"/>
                <w:sz w:val="18"/>
                <w:szCs w:val="18"/>
              </w:rPr>
              <w:t>Томатная паста</w:t>
            </w:r>
          </w:p>
        </w:tc>
        <w:tc>
          <w:tcPr>
            <w:tcW w:w="1710" w:type="dxa"/>
          </w:tcPr>
          <w:p w:rsidR="00525943" w:rsidRPr="00B138F3" w:rsidRDefault="00525943" w:rsidP="00B46D58">
            <w:pPr>
              <w:widowControl w:val="0"/>
              <w:jc w:val="center"/>
              <w:rPr>
                <w:rFonts w:ascii="GHEA Grapalat" w:hAnsi="GHEA Grapalat"/>
                <w:sz w:val="16"/>
                <w:szCs w:val="16"/>
              </w:rPr>
            </w:pPr>
          </w:p>
        </w:tc>
        <w:tc>
          <w:tcPr>
            <w:tcW w:w="2604" w:type="dxa"/>
          </w:tcPr>
          <w:p w:rsidR="00525943" w:rsidRPr="00525943" w:rsidRDefault="00525943">
            <w:pPr>
              <w:jc w:val="center"/>
              <w:rPr>
                <w:rFonts w:ascii="GHEA Grapalat" w:hAnsi="GHEA Grapalat" w:cs="Calibri"/>
                <w:color w:val="000000"/>
                <w:sz w:val="12"/>
                <w:szCs w:val="12"/>
              </w:rPr>
            </w:pPr>
            <w:r w:rsidRPr="00525943">
              <w:rPr>
                <w:rFonts w:ascii="GHEA Grapalat" w:hAnsi="GHEA Grapalat" w:cs="Calibri"/>
                <w:color w:val="000000"/>
                <w:sz w:val="12"/>
                <w:szCs w:val="12"/>
              </w:rPr>
              <w:t>Томатная паста / тара: максимум 1 кг /; высокий или первый тип, стеклянная или металлическая тара, срок годности, помечен татуировкой, ГОСТ 3343-89. Безопасность и маркировка. Пищевые продукты должны проходить оценку соответствия в соответствии с« Пищевой безопасностью » (TPTC 021/2011) и процедуры, изложенные в Техническом регламенте о маркировке пищевых продуктов (TPTC 022/2011), и должны быть помечены единым тиражным знаком на территории Евразийского экономического союза и статьей 9 Закона о безопасности пищевых продуктов. Маркировка: удобочитаемая</w:t>
            </w:r>
            <w:r w:rsidR="00161157">
              <w:rPr>
                <w:rFonts w:ascii="GHEA Grapalat" w:hAnsi="GHEA Grapalat" w:cs="Calibri"/>
                <w:color w:val="000000"/>
                <w:sz w:val="12"/>
                <w:szCs w:val="12"/>
                <w:lang w:val="en-US"/>
              </w:rPr>
              <w:t>.</w:t>
            </w:r>
            <w:r w:rsidRPr="00525943">
              <w:rPr>
                <w:rFonts w:ascii="GHEA Grapalat" w:hAnsi="GHEA Grapalat" w:cs="Calibri"/>
                <w:color w:val="000000"/>
                <w:sz w:val="12"/>
                <w:szCs w:val="12"/>
              </w:rPr>
              <w:t xml:space="preserve"> </w:t>
            </w:r>
            <w:r w:rsidR="00161157" w:rsidRPr="00525943">
              <w:rPr>
                <w:rFonts w:ascii="GHEA Grapalat" w:hAnsi="GHEA Grapalat" w:cs="Calibri"/>
                <w:color w:val="000000"/>
                <w:sz w:val="12"/>
                <w:szCs w:val="12"/>
              </w:rPr>
              <w:t xml:space="preserve">Доставка должна производиться не реже </w:t>
            </w:r>
            <w:r w:rsidR="00161157">
              <w:rPr>
                <w:rFonts w:ascii="GHEA Grapalat" w:hAnsi="GHEA Grapalat" w:cs="Calibri"/>
                <w:color w:val="000000"/>
                <w:sz w:val="12"/>
                <w:szCs w:val="12"/>
                <w:lang w:val="en-US"/>
              </w:rPr>
              <w:t>двух</w:t>
            </w:r>
            <w:r w:rsidR="00161157" w:rsidRPr="00525943">
              <w:rPr>
                <w:rFonts w:ascii="GHEA Grapalat" w:hAnsi="GHEA Grapalat" w:cs="Calibri"/>
                <w:color w:val="000000"/>
                <w:sz w:val="12"/>
                <w:szCs w:val="12"/>
              </w:rPr>
              <w:t xml:space="preserve"> раз в месяц.</w:t>
            </w:r>
            <w:r w:rsidRPr="00525943">
              <w:rPr>
                <w:rFonts w:ascii="GHEA Grapalat" w:hAnsi="GHEA Grapalat" w:cs="Calibri"/>
                <w:color w:val="000000"/>
                <w:sz w:val="12"/>
                <w:szCs w:val="12"/>
              </w:rPr>
              <w:t>, конкретный день доставки определяется Покупателем заранее (не ранее, чем за 3 рабочих дня) по электронной почте или по телефону.</w:t>
            </w:r>
          </w:p>
        </w:tc>
        <w:tc>
          <w:tcPr>
            <w:tcW w:w="1085" w:type="dxa"/>
          </w:tcPr>
          <w:p w:rsidR="00525943" w:rsidRPr="00B138F3" w:rsidRDefault="00525943" w:rsidP="00B46D58">
            <w:pPr>
              <w:widowControl w:val="0"/>
              <w:jc w:val="center"/>
              <w:rPr>
                <w:rFonts w:ascii="GHEA Grapalat" w:hAnsi="GHEA Grapalat"/>
                <w:sz w:val="16"/>
                <w:szCs w:val="16"/>
              </w:rPr>
            </w:pPr>
          </w:p>
        </w:tc>
        <w:tc>
          <w:tcPr>
            <w:tcW w:w="1559" w:type="dxa"/>
          </w:tcPr>
          <w:p w:rsidR="00525943" w:rsidRPr="00B138F3" w:rsidRDefault="00525943" w:rsidP="00B46D58">
            <w:pPr>
              <w:widowControl w:val="0"/>
              <w:jc w:val="center"/>
              <w:rPr>
                <w:rFonts w:ascii="GHEA Grapalat" w:hAnsi="GHEA Grapalat"/>
                <w:sz w:val="16"/>
                <w:szCs w:val="16"/>
              </w:rPr>
            </w:pPr>
          </w:p>
        </w:tc>
        <w:tc>
          <w:tcPr>
            <w:tcW w:w="1134" w:type="dxa"/>
          </w:tcPr>
          <w:p w:rsidR="00525943" w:rsidRPr="00B138F3" w:rsidRDefault="00525943" w:rsidP="00B46D58">
            <w:pPr>
              <w:widowControl w:val="0"/>
              <w:jc w:val="center"/>
              <w:rPr>
                <w:rFonts w:ascii="GHEA Grapalat" w:hAnsi="GHEA Grapalat"/>
                <w:sz w:val="16"/>
                <w:szCs w:val="16"/>
              </w:rPr>
            </w:pPr>
          </w:p>
        </w:tc>
        <w:tc>
          <w:tcPr>
            <w:tcW w:w="850" w:type="dxa"/>
            <w:vAlign w:val="center"/>
          </w:tcPr>
          <w:p w:rsidR="00525943" w:rsidRDefault="00525943">
            <w:pPr>
              <w:jc w:val="center"/>
              <w:rPr>
                <w:rFonts w:ascii="Sylfaen" w:hAnsi="Sylfaen" w:cs="Calibri"/>
                <w:sz w:val="18"/>
                <w:szCs w:val="18"/>
              </w:rPr>
            </w:pPr>
            <w:r>
              <w:rPr>
                <w:rFonts w:ascii="Sylfaen" w:hAnsi="Sylfaen" w:cs="Calibri"/>
                <w:sz w:val="18"/>
                <w:szCs w:val="18"/>
              </w:rPr>
              <w:t>250</w:t>
            </w:r>
          </w:p>
        </w:tc>
        <w:tc>
          <w:tcPr>
            <w:tcW w:w="868" w:type="dxa"/>
            <w:vAlign w:val="center"/>
          </w:tcPr>
          <w:p w:rsidR="00525943" w:rsidRPr="00525943" w:rsidRDefault="00525943" w:rsidP="00525943">
            <w:pPr>
              <w:jc w:val="center"/>
              <w:rPr>
                <w:rFonts w:ascii="GHEA Grapalat" w:hAnsi="GHEA Grapalat"/>
                <w:i/>
                <w:sz w:val="12"/>
                <w:szCs w:val="12"/>
              </w:rPr>
            </w:pPr>
            <w:r w:rsidRPr="00525943">
              <w:rPr>
                <w:rFonts w:ascii="GHEA Grapalat" w:hAnsi="GHEA Grapalat"/>
                <w:i/>
                <w:sz w:val="12"/>
                <w:szCs w:val="12"/>
              </w:rPr>
              <w:t>г. Ереван Нубарашен 6 улица</w:t>
            </w:r>
          </w:p>
        </w:tc>
        <w:tc>
          <w:tcPr>
            <w:tcW w:w="999" w:type="dxa"/>
          </w:tcPr>
          <w:p w:rsidR="00525943" w:rsidRPr="00B138F3" w:rsidRDefault="00525943" w:rsidP="00B46D58">
            <w:pPr>
              <w:widowControl w:val="0"/>
              <w:jc w:val="center"/>
              <w:rPr>
                <w:rFonts w:ascii="GHEA Grapalat" w:hAnsi="GHEA Grapalat"/>
                <w:sz w:val="16"/>
                <w:szCs w:val="16"/>
              </w:rPr>
            </w:pPr>
          </w:p>
        </w:tc>
        <w:tc>
          <w:tcPr>
            <w:tcW w:w="947" w:type="dxa"/>
          </w:tcPr>
          <w:p w:rsidR="00525943" w:rsidRPr="00B138F3" w:rsidRDefault="00525943" w:rsidP="00B46D58">
            <w:pPr>
              <w:widowControl w:val="0"/>
              <w:jc w:val="center"/>
              <w:rPr>
                <w:rFonts w:ascii="GHEA Grapalat" w:hAnsi="GHEA Grapalat"/>
                <w:sz w:val="16"/>
                <w:szCs w:val="16"/>
              </w:rPr>
            </w:pPr>
          </w:p>
        </w:tc>
      </w:tr>
      <w:tr w:rsidR="00525943" w:rsidRPr="00B138F3" w:rsidTr="00525943">
        <w:trPr>
          <w:trHeight w:val="246"/>
          <w:jc w:val="center"/>
        </w:trPr>
        <w:tc>
          <w:tcPr>
            <w:tcW w:w="1242" w:type="dxa"/>
          </w:tcPr>
          <w:p w:rsidR="00525943" w:rsidRPr="00CF2C76" w:rsidRDefault="00525943" w:rsidP="00B46D58">
            <w:pPr>
              <w:widowControl w:val="0"/>
              <w:jc w:val="center"/>
              <w:rPr>
                <w:rFonts w:ascii="GHEA Grapalat" w:hAnsi="GHEA Grapalat"/>
                <w:sz w:val="16"/>
                <w:szCs w:val="16"/>
                <w:lang w:val="en-US"/>
              </w:rPr>
            </w:pPr>
            <w:r>
              <w:rPr>
                <w:rFonts w:ascii="GHEA Grapalat" w:hAnsi="GHEA Grapalat"/>
                <w:sz w:val="16"/>
                <w:szCs w:val="16"/>
                <w:lang w:val="en-US"/>
              </w:rPr>
              <w:t>42</w:t>
            </w:r>
          </w:p>
        </w:tc>
        <w:tc>
          <w:tcPr>
            <w:tcW w:w="1372" w:type="dxa"/>
            <w:vAlign w:val="center"/>
          </w:tcPr>
          <w:p w:rsidR="00525943" w:rsidRDefault="00525943" w:rsidP="00A51BDF">
            <w:pPr>
              <w:jc w:val="center"/>
              <w:rPr>
                <w:rFonts w:ascii="Sylfaen" w:hAnsi="Sylfaen" w:cs="Calibri"/>
                <w:sz w:val="18"/>
                <w:szCs w:val="18"/>
              </w:rPr>
            </w:pPr>
            <w:r>
              <w:rPr>
                <w:rFonts w:ascii="Sylfaen" w:hAnsi="Sylfaen" w:cs="Calibri"/>
                <w:sz w:val="18"/>
                <w:szCs w:val="18"/>
              </w:rPr>
              <w:t>15421100</w:t>
            </w:r>
          </w:p>
        </w:tc>
        <w:tc>
          <w:tcPr>
            <w:tcW w:w="1980" w:type="dxa"/>
            <w:vAlign w:val="center"/>
          </w:tcPr>
          <w:p w:rsidR="00525943" w:rsidRDefault="00525943">
            <w:pPr>
              <w:rPr>
                <w:rFonts w:ascii="Sylfaen" w:hAnsi="Sylfaen" w:cs="Calibri"/>
                <w:sz w:val="18"/>
                <w:szCs w:val="18"/>
              </w:rPr>
            </w:pPr>
            <w:r>
              <w:rPr>
                <w:rFonts w:ascii="Sylfaen" w:hAnsi="Sylfaen" w:cs="Calibri"/>
                <w:sz w:val="18"/>
                <w:szCs w:val="18"/>
              </w:rPr>
              <w:t>Подсолнечное масло рафинированное</w:t>
            </w:r>
          </w:p>
        </w:tc>
        <w:tc>
          <w:tcPr>
            <w:tcW w:w="1710" w:type="dxa"/>
          </w:tcPr>
          <w:p w:rsidR="00525943" w:rsidRPr="00B138F3" w:rsidRDefault="00525943" w:rsidP="00B46D58">
            <w:pPr>
              <w:widowControl w:val="0"/>
              <w:jc w:val="center"/>
              <w:rPr>
                <w:rFonts w:ascii="GHEA Grapalat" w:hAnsi="GHEA Grapalat"/>
                <w:sz w:val="16"/>
                <w:szCs w:val="16"/>
              </w:rPr>
            </w:pPr>
          </w:p>
        </w:tc>
        <w:tc>
          <w:tcPr>
            <w:tcW w:w="2604" w:type="dxa"/>
          </w:tcPr>
          <w:p w:rsidR="00525943" w:rsidRPr="00525943" w:rsidRDefault="00525943">
            <w:pPr>
              <w:jc w:val="center"/>
              <w:rPr>
                <w:rFonts w:ascii="GHEA Grapalat" w:hAnsi="GHEA Grapalat" w:cs="Calibri"/>
                <w:color w:val="000000"/>
                <w:sz w:val="12"/>
                <w:szCs w:val="12"/>
              </w:rPr>
            </w:pPr>
            <w:r w:rsidRPr="00525943">
              <w:rPr>
                <w:rFonts w:ascii="GHEA Grapalat" w:hAnsi="GHEA Grapalat" w:cs="Calibri"/>
                <w:color w:val="000000"/>
                <w:sz w:val="12"/>
                <w:szCs w:val="12"/>
              </w:rPr>
              <w:t>Масло подсолнечное: рафинированное (рафинированное). Получается путем экстракции и отжима семян подсолнечника, высококачественное, рафинированное, без запаха. Упаковка: разливается в бутылки емкостью 0,9-1 л. В соответствии с процедурами, изложенными в Техническом регламенте о безопасности пищевых продуктов (TPTC 021/2011) и о маркировке пищевых продуктов (TPTC 022/2011), и должны маркироваться единым товарным знаком на территории Евразийского экономического сообщества, angutyan «Статья 9</w:t>
            </w:r>
            <w:r w:rsidR="00161157" w:rsidRPr="00525943">
              <w:rPr>
                <w:rFonts w:ascii="GHEA Grapalat" w:hAnsi="GHEA Grapalat" w:cs="Calibri"/>
                <w:color w:val="000000"/>
                <w:sz w:val="12"/>
                <w:szCs w:val="12"/>
              </w:rPr>
              <w:t xml:space="preserve"> Доставка должна производиться не реже </w:t>
            </w:r>
            <w:r w:rsidR="00161157">
              <w:rPr>
                <w:rFonts w:ascii="GHEA Grapalat" w:hAnsi="GHEA Grapalat" w:cs="Calibri"/>
                <w:color w:val="000000"/>
                <w:sz w:val="12"/>
                <w:szCs w:val="12"/>
                <w:lang w:val="en-US"/>
              </w:rPr>
              <w:t>двух</w:t>
            </w:r>
            <w:r w:rsidR="00161157" w:rsidRPr="00525943">
              <w:rPr>
                <w:rFonts w:ascii="GHEA Grapalat" w:hAnsi="GHEA Grapalat" w:cs="Calibri"/>
                <w:color w:val="000000"/>
                <w:sz w:val="12"/>
                <w:szCs w:val="12"/>
              </w:rPr>
              <w:t xml:space="preserve"> раз в месяц. </w:t>
            </w:r>
            <w:r w:rsidRPr="00525943">
              <w:rPr>
                <w:rFonts w:ascii="GHEA Grapalat" w:hAnsi="GHEA Grapalat" w:cs="Calibri"/>
                <w:color w:val="000000"/>
                <w:sz w:val="12"/>
                <w:szCs w:val="12"/>
              </w:rPr>
              <w:t>закон спроса определяется покупателем до дня (не ранее чем за 3 рабочих дня до) в порядке, по электронной почте или по телефону.</w:t>
            </w:r>
          </w:p>
        </w:tc>
        <w:tc>
          <w:tcPr>
            <w:tcW w:w="1085" w:type="dxa"/>
          </w:tcPr>
          <w:p w:rsidR="00525943" w:rsidRPr="00B138F3" w:rsidRDefault="00525943" w:rsidP="00B46D58">
            <w:pPr>
              <w:widowControl w:val="0"/>
              <w:jc w:val="center"/>
              <w:rPr>
                <w:rFonts w:ascii="GHEA Grapalat" w:hAnsi="GHEA Grapalat"/>
                <w:sz w:val="16"/>
                <w:szCs w:val="16"/>
              </w:rPr>
            </w:pPr>
          </w:p>
        </w:tc>
        <w:tc>
          <w:tcPr>
            <w:tcW w:w="1559" w:type="dxa"/>
          </w:tcPr>
          <w:p w:rsidR="00525943" w:rsidRPr="00B138F3" w:rsidRDefault="00525943" w:rsidP="00B46D58">
            <w:pPr>
              <w:widowControl w:val="0"/>
              <w:jc w:val="center"/>
              <w:rPr>
                <w:rFonts w:ascii="GHEA Grapalat" w:hAnsi="GHEA Grapalat"/>
                <w:sz w:val="16"/>
                <w:szCs w:val="16"/>
              </w:rPr>
            </w:pPr>
          </w:p>
        </w:tc>
        <w:tc>
          <w:tcPr>
            <w:tcW w:w="1134" w:type="dxa"/>
          </w:tcPr>
          <w:p w:rsidR="00525943" w:rsidRPr="00B138F3" w:rsidRDefault="00525943" w:rsidP="00B46D58">
            <w:pPr>
              <w:widowControl w:val="0"/>
              <w:jc w:val="center"/>
              <w:rPr>
                <w:rFonts w:ascii="GHEA Grapalat" w:hAnsi="GHEA Grapalat"/>
                <w:sz w:val="16"/>
                <w:szCs w:val="16"/>
              </w:rPr>
            </w:pPr>
          </w:p>
        </w:tc>
        <w:tc>
          <w:tcPr>
            <w:tcW w:w="850" w:type="dxa"/>
            <w:vAlign w:val="center"/>
          </w:tcPr>
          <w:p w:rsidR="00525943" w:rsidRDefault="00525943">
            <w:pPr>
              <w:jc w:val="center"/>
              <w:rPr>
                <w:rFonts w:ascii="Sylfaen" w:hAnsi="Sylfaen" w:cs="Calibri"/>
                <w:sz w:val="18"/>
                <w:szCs w:val="18"/>
              </w:rPr>
            </w:pPr>
            <w:r>
              <w:rPr>
                <w:rFonts w:ascii="Sylfaen" w:hAnsi="Sylfaen" w:cs="Calibri"/>
                <w:sz w:val="18"/>
                <w:szCs w:val="18"/>
              </w:rPr>
              <w:t>350</w:t>
            </w:r>
          </w:p>
        </w:tc>
        <w:tc>
          <w:tcPr>
            <w:tcW w:w="868" w:type="dxa"/>
            <w:vAlign w:val="center"/>
          </w:tcPr>
          <w:p w:rsidR="00525943" w:rsidRPr="00525943" w:rsidRDefault="00525943" w:rsidP="00525943">
            <w:pPr>
              <w:jc w:val="center"/>
              <w:rPr>
                <w:rFonts w:ascii="GHEA Grapalat" w:hAnsi="GHEA Grapalat"/>
                <w:i/>
                <w:sz w:val="12"/>
                <w:szCs w:val="12"/>
              </w:rPr>
            </w:pPr>
            <w:r w:rsidRPr="00525943">
              <w:rPr>
                <w:rFonts w:ascii="GHEA Grapalat" w:hAnsi="GHEA Grapalat"/>
                <w:i/>
                <w:sz w:val="12"/>
                <w:szCs w:val="12"/>
              </w:rPr>
              <w:t>г. Ереван Нубарашен 6 улица</w:t>
            </w:r>
          </w:p>
        </w:tc>
        <w:tc>
          <w:tcPr>
            <w:tcW w:w="999" w:type="dxa"/>
          </w:tcPr>
          <w:p w:rsidR="00525943" w:rsidRPr="00B138F3" w:rsidRDefault="00525943" w:rsidP="00B46D58">
            <w:pPr>
              <w:widowControl w:val="0"/>
              <w:jc w:val="center"/>
              <w:rPr>
                <w:rFonts w:ascii="GHEA Grapalat" w:hAnsi="GHEA Grapalat"/>
                <w:sz w:val="16"/>
                <w:szCs w:val="16"/>
              </w:rPr>
            </w:pPr>
          </w:p>
        </w:tc>
        <w:tc>
          <w:tcPr>
            <w:tcW w:w="947" w:type="dxa"/>
          </w:tcPr>
          <w:p w:rsidR="00525943" w:rsidRPr="00B138F3" w:rsidRDefault="00525943" w:rsidP="00B46D58">
            <w:pPr>
              <w:widowControl w:val="0"/>
              <w:jc w:val="center"/>
              <w:rPr>
                <w:rFonts w:ascii="GHEA Grapalat" w:hAnsi="GHEA Grapalat"/>
                <w:sz w:val="16"/>
                <w:szCs w:val="16"/>
              </w:rPr>
            </w:pPr>
          </w:p>
        </w:tc>
      </w:tr>
      <w:tr w:rsidR="00525943" w:rsidRPr="00B138F3" w:rsidTr="00525943">
        <w:trPr>
          <w:trHeight w:val="246"/>
          <w:jc w:val="center"/>
        </w:trPr>
        <w:tc>
          <w:tcPr>
            <w:tcW w:w="1242" w:type="dxa"/>
          </w:tcPr>
          <w:p w:rsidR="00525943" w:rsidRPr="00CF2C76" w:rsidRDefault="00525943" w:rsidP="00B46D58">
            <w:pPr>
              <w:widowControl w:val="0"/>
              <w:jc w:val="center"/>
              <w:rPr>
                <w:rFonts w:ascii="GHEA Grapalat" w:hAnsi="GHEA Grapalat"/>
                <w:sz w:val="16"/>
                <w:szCs w:val="16"/>
                <w:lang w:val="en-US"/>
              </w:rPr>
            </w:pPr>
            <w:r>
              <w:rPr>
                <w:rFonts w:ascii="GHEA Grapalat" w:hAnsi="GHEA Grapalat"/>
                <w:sz w:val="16"/>
                <w:szCs w:val="16"/>
                <w:lang w:val="en-US"/>
              </w:rPr>
              <w:t>43</w:t>
            </w:r>
          </w:p>
        </w:tc>
        <w:tc>
          <w:tcPr>
            <w:tcW w:w="1372" w:type="dxa"/>
            <w:vAlign w:val="center"/>
          </w:tcPr>
          <w:p w:rsidR="00525943" w:rsidRDefault="00525943" w:rsidP="00A51BDF">
            <w:pPr>
              <w:jc w:val="center"/>
              <w:rPr>
                <w:rFonts w:ascii="Sylfaen" w:hAnsi="Sylfaen" w:cs="Calibri"/>
                <w:sz w:val="18"/>
                <w:szCs w:val="18"/>
              </w:rPr>
            </w:pPr>
            <w:r>
              <w:rPr>
                <w:rFonts w:ascii="Sylfaen" w:hAnsi="Sylfaen" w:cs="Calibri"/>
                <w:sz w:val="18"/>
                <w:szCs w:val="18"/>
              </w:rPr>
              <w:t>15412200</w:t>
            </w:r>
          </w:p>
        </w:tc>
        <w:tc>
          <w:tcPr>
            <w:tcW w:w="1980" w:type="dxa"/>
            <w:vAlign w:val="center"/>
          </w:tcPr>
          <w:p w:rsidR="00525943" w:rsidRDefault="00525943">
            <w:pPr>
              <w:rPr>
                <w:rFonts w:ascii="Sylfaen" w:hAnsi="Sylfaen" w:cs="Calibri"/>
                <w:sz w:val="18"/>
                <w:szCs w:val="18"/>
              </w:rPr>
            </w:pPr>
            <w:r>
              <w:rPr>
                <w:rFonts w:ascii="Sylfaen" w:hAnsi="Sylfaen" w:cs="Calibri"/>
                <w:sz w:val="18"/>
                <w:szCs w:val="18"/>
              </w:rPr>
              <w:t>Растопленное растительное масло</w:t>
            </w:r>
          </w:p>
        </w:tc>
        <w:tc>
          <w:tcPr>
            <w:tcW w:w="1710" w:type="dxa"/>
          </w:tcPr>
          <w:p w:rsidR="00525943" w:rsidRPr="00B138F3" w:rsidRDefault="00525943" w:rsidP="00B46D58">
            <w:pPr>
              <w:widowControl w:val="0"/>
              <w:jc w:val="center"/>
              <w:rPr>
                <w:rFonts w:ascii="GHEA Grapalat" w:hAnsi="GHEA Grapalat"/>
                <w:sz w:val="16"/>
                <w:szCs w:val="16"/>
              </w:rPr>
            </w:pPr>
          </w:p>
        </w:tc>
        <w:tc>
          <w:tcPr>
            <w:tcW w:w="2604" w:type="dxa"/>
          </w:tcPr>
          <w:p w:rsidR="00525943" w:rsidRPr="00525943" w:rsidRDefault="00525943">
            <w:pPr>
              <w:jc w:val="center"/>
              <w:rPr>
                <w:rFonts w:ascii="GHEA Grapalat" w:hAnsi="GHEA Grapalat" w:cs="Calibri"/>
                <w:color w:val="000000"/>
                <w:sz w:val="12"/>
                <w:szCs w:val="12"/>
              </w:rPr>
            </w:pPr>
            <w:r w:rsidRPr="00525943">
              <w:rPr>
                <w:rFonts w:ascii="GHEA Grapalat" w:hAnsi="GHEA Grapalat" w:cs="Calibri"/>
                <w:color w:val="000000"/>
                <w:sz w:val="12"/>
                <w:szCs w:val="12"/>
              </w:rPr>
              <w:t xml:space="preserve">Растопленное масло смесь рафинированного-дезодорированного, состав растительных масел и жиров, ароматизатор «Масло-сливки», краситель «Б-Каротин. Пищевая ценность 100г. В продукте: калории -897 ккал, жирность не менее 99,0 г. Масса НЭТО 10000 гр, ГОСТ Р52100-2003. От -25 ° С до 0 ° С- 12 месяцев, от + 1 ° С до +5 ° С- 9 месяцев. </w:t>
            </w:r>
            <w:r w:rsidR="00161157" w:rsidRPr="00525943">
              <w:rPr>
                <w:rFonts w:ascii="GHEA Grapalat" w:hAnsi="GHEA Grapalat" w:cs="Calibri"/>
                <w:color w:val="000000"/>
                <w:sz w:val="12"/>
                <w:szCs w:val="12"/>
              </w:rPr>
              <w:t xml:space="preserve">Доставка должна производиться не реже </w:t>
            </w:r>
            <w:r w:rsidR="00161157">
              <w:rPr>
                <w:rFonts w:ascii="GHEA Grapalat" w:hAnsi="GHEA Grapalat" w:cs="Calibri"/>
                <w:color w:val="000000"/>
                <w:sz w:val="12"/>
                <w:szCs w:val="12"/>
                <w:lang w:val="en-US"/>
              </w:rPr>
              <w:t>двух</w:t>
            </w:r>
            <w:r w:rsidR="00161157" w:rsidRPr="00525943">
              <w:rPr>
                <w:rFonts w:ascii="GHEA Grapalat" w:hAnsi="GHEA Grapalat" w:cs="Calibri"/>
                <w:color w:val="000000"/>
                <w:sz w:val="12"/>
                <w:szCs w:val="12"/>
              </w:rPr>
              <w:t xml:space="preserve"> раз в месяц. </w:t>
            </w:r>
            <w:r w:rsidRPr="00525943">
              <w:rPr>
                <w:rFonts w:ascii="GHEA Grapalat" w:hAnsi="GHEA Grapalat" w:cs="Calibri"/>
                <w:color w:val="000000"/>
                <w:sz w:val="12"/>
                <w:szCs w:val="12"/>
              </w:rPr>
              <w:t>Конкретный день и время доставки определяются Покупателем заранее (не ранее, чем за 3 рабочих дня) по электронной почте. по почте или по телефону</w:t>
            </w:r>
          </w:p>
        </w:tc>
        <w:tc>
          <w:tcPr>
            <w:tcW w:w="1085" w:type="dxa"/>
          </w:tcPr>
          <w:p w:rsidR="00525943" w:rsidRPr="00B138F3" w:rsidRDefault="00525943" w:rsidP="00B46D58">
            <w:pPr>
              <w:widowControl w:val="0"/>
              <w:jc w:val="center"/>
              <w:rPr>
                <w:rFonts w:ascii="GHEA Grapalat" w:hAnsi="GHEA Grapalat"/>
                <w:sz w:val="16"/>
                <w:szCs w:val="16"/>
              </w:rPr>
            </w:pPr>
          </w:p>
        </w:tc>
        <w:tc>
          <w:tcPr>
            <w:tcW w:w="1559" w:type="dxa"/>
          </w:tcPr>
          <w:p w:rsidR="00525943" w:rsidRPr="00B138F3" w:rsidRDefault="00525943" w:rsidP="00B46D58">
            <w:pPr>
              <w:widowControl w:val="0"/>
              <w:jc w:val="center"/>
              <w:rPr>
                <w:rFonts w:ascii="GHEA Grapalat" w:hAnsi="GHEA Grapalat"/>
                <w:sz w:val="16"/>
                <w:szCs w:val="16"/>
              </w:rPr>
            </w:pPr>
          </w:p>
        </w:tc>
        <w:tc>
          <w:tcPr>
            <w:tcW w:w="1134" w:type="dxa"/>
          </w:tcPr>
          <w:p w:rsidR="00525943" w:rsidRPr="00B138F3" w:rsidRDefault="00525943" w:rsidP="00B46D58">
            <w:pPr>
              <w:widowControl w:val="0"/>
              <w:jc w:val="center"/>
              <w:rPr>
                <w:rFonts w:ascii="GHEA Grapalat" w:hAnsi="GHEA Grapalat"/>
                <w:sz w:val="16"/>
                <w:szCs w:val="16"/>
              </w:rPr>
            </w:pPr>
          </w:p>
        </w:tc>
        <w:tc>
          <w:tcPr>
            <w:tcW w:w="850" w:type="dxa"/>
            <w:vAlign w:val="center"/>
          </w:tcPr>
          <w:p w:rsidR="00525943" w:rsidRDefault="00525943">
            <w:pPr>
              <w:jc w:val="center"/>
              <w:rPr>
                <w:rFonts w:ascii="Sylfaen" w:hAnsi="Sylfaen" w:cs="Calibri"/>
                <w:sz w:val="18"/>
                <w:szCs w:val="18"/>
              </w:rPr>
            </w:pPr>
            <w:r>
              <w:rPr>
                <w:rFonts w:ascii="Sylfaen" w:hAnsi="Sylfaen" w:cs="Calibri"/>
                <w:sz w:val="18"/>
                <w:szCs w:val="18"/>
              </w:rPr>
              <w:t>500</w:t>
            </w:r>
          </w:p>
        </w:tc>
        <w:tc>
          <w:tcPr>
            <w:tcW w:w="868" w:type="dxa"/>
            <w:vAlign w:val="center"/>
          </w:tcPr>
          <w:p w:rsidR="00525943" w:rsidRPr="00525943" w:rsidRDefault="00525943" w:rsidP="00525943">
            <w:pPr>
              <w:jc w:val="center"/>
              <w:rPr>
                <w:rFonts w:ascii="GHEA Grapalat" w:hAnsi="GHEA Grapalat"/>
                <w:i/>
                <w:sz w:val="12"/>
                <w:szCs w:val="12"/>
              </w:rPr>
            </w:pPr>
            <w:r w:rsidRPr="00525943">
              <w:rPr>
                <w:rFonts w:ascii="GHEA Grapalat" w:hAnsi="GHEA Grapalat"/>
                <w:i/>
                <w:sz w:val="12"/>
                <w:szCs w:val="12"/>
              </w:rPr>
              <w:t>г. Ереван Нубарашен 6 улица</w:t>
            </w:r>
          </w:p>
        </w:tc>
        <w:tc>
          <w:tcPr>
            <w:tcW w:w="999" w:type="dxa"/>
          </w:tcPr>
          <w:p w:rsidR="00525943" w:rsidRPr="00B138F3" w:rsidRDefault="00525943" w:rsidP="00B46D58">
            <w:pPr>
              <w:widowControl w:val="0"/>
              <w:jc w:val="center"/>
              <w:rPr>
                <w:rFonts w:ascii="GHEA Grapalat" w:hAnsi="GHEA Grapalat"/>
                <w:sz w:val="16"/>
                <w:szCs w:val="16"/>
              </w:rPr>
            </w:pPr>
          </w:p>
        </w:tc>
        <w:tc>
          <w:tcPr>
            <w:tcW w:w="947" w:type="dxa"/>
          </w:tcPr>
          <w:p w:rsidR="00525943" w:rsidRPr="00B138F3" w:rsidRDefault="00525943" w:rsidP="00B46D58">
            <w:pPr>
              <w:widowControl w:val="0"/>
              <w:jc w:val="center"/>
              <w:rPr>
                <w:rFonts w:ascii="GHEA Grapalat" w:hAnsi="GHEA Grapalat"/>
                <w:sz w:val="16"/>
                <w:szCs w:val="16"/>
              </w:rPr>
            </w:pPr>
          </w:p>
        </w:tc>
      </w:tr>
      <w:tr w:rsidR="00525943" w:rsidRPr="00B138F3" w:rsidTr="00525943">
        <w:trPr>
          <w:trHeight w:val="246"/>
          <w:jc w:val="center"/>
        </w:trPr>
        <w:tc>
          <w:tcPr>
            <w:tcW w:w="1242" w:type="dxa"/>
          </w:tcPr>
          <w:p w:rsidR="00525943" w:rsidRPr="00CF2C76" w:rsidRDefault="00525943" w:rsidP="00B46D58">
            <w:pPr>
              <w:widowControl w:val="0"/>
              <w:jc w:val="center"/>
              <w:rPr>
                <w:rFonts w:ascii="GHEA Grapalat" w:hAnsi="GHEA Grapalat"/>
                <w:sz w:val="16"/>
                <w:szCs w:val="16"/>
                <w:lang w:val="en-US"/>
              </w:rPr>
            </w:pPr>
            <w:r>
              <w:rPr>
                <w:rFonts w:ascii="GHEA Grapalat" w:hAnsi="GHEA Grapalat"/>
                <w:sz w:val="16"/>
                <w:szCs w:val="16"/>
                <w:lang w:val="en-US"/>
              </w:rPr>
              <w:t>44</w:t>
            </w:r>
          </w:p>
        </w:tc>
        <w:tc>
          <w:tcPr>
            <w:tcW w:w="1372" w:type="dxa"/>
            <w:vAlign w:val="center"/>
          </w:tcPr>
          <w:p w:rsidR="00525943" w:rsidRDefault="00525943" w:rsidP="00A51BDF">
            <w:pPr>
              <w:jc w:val="center"/>
              <w:rPr>
                <w:rFonts w:ascii="Sylfaen" w:hAnsi="Sylfaen" w:cs="Calibri"/>
                <w:sz w:val="18"/>
                <w:szCs w:val="18"/>
              </w:rPr>
            </w:pPr>
            <w:r>
              <w:rPr>
                <w:rFonts w:ascii="Sylfaen" w:hAnsi="Sylfaen" w:cs="Calibri"/>
                <w:sz w:val="18"/>
                <w:szCs w:val="18"/>
              </w:rPr>
              <w:t>15511100</w:t>
            </w:r>
          </w:p>
        </w:tc>
        <w:tc>
          <w:tcPr>
            <w:tcW w:w="1980" w:type="dxa"/>
            <w:vAlign w:val="center"/>
          </w:tcPr>
          <w:p w:rsidR="00525943" w:rsidRDefault="00525943">
            <w:pPr>
              <w:rPr>
                <w:rFonts w:ascii="Sylfaen" w:hAnsi="Sylfaen" w:cs="Calibri"/>
                <w:sz w:val="18"/>
                <w:szCs w:val="18"/>
              </w:rPr>
            </w:pPr>
            <w:r>
              <w:rPr>
                <w:rFonts w:ascii="Sylfaen" w:hAnsi="Sylfaen" w:cs="Calibri"/>
                <w:sz w:val="18"/>
                <w:szCs w:val="18"/>
              </w:rPr>
              <w:t>Пастеризованное молоко</w:t>
            </w:r>
          </w:p>
        </w:tc>
        <w:tc>
          <w:tcPr>
            <w:tcW w:w="1710" w:type="dxa"/>
          </w:tcPr>
          <w:p w:rsidR="00525943" w:rsidRPr="00B138F3" w:rsidRDefault="00525943" w:rsidP="00B46D58">
            <w:pPr>
              <w:widowControl w:val="0"/>
              <w:jc w:val="center"/>
              <w:rPr>
                <w:rFonts w:ascii="GHEA Grapalat" w:hAnsi="GHEA Grapalat"/>
                <w:sz w:val="16"/>
                <w:szCs w:val="16"/>
              </w:rPr>
            </w:pPr>
          </w:p>
        </w:tc>
        <w:tc>
          <w:tcPr>
            <w:tcW w:w="2604" w:type="dxa"/>
          </w:tcPr>
          <w:p w:rsidR="00525943" w:rsidRPr="00525943" w:rsidRDefault="00525943" w:rsidP="00161157">
            <w:pPr>
              <w:jc w:val="center"/>
              <w:rPr>
                <w:rFonts w:ascii="GHEA Grapalat" w:hAnsi="GHEA Grapalat" w:cs="Calibri"/>
                <w:color w:val="000000"/>
                <w:sz w:val="12"/>
                <w:szCs w:val="12"/>
              </w:rPr>
            </w:pPr>
            <w:r w:rsidRPr="00525943">
              <w:rPr>
                <w:rFonts w:ascii="GHEA Grapalat" w:hAnsi="GHEA Grapalat" w:cs="Calibri"/>
                <w:color w:val="000000"/>
                <w:sz w:val="12"/>
                <w:szCs w:val="12"/>
              </w:rPr>
              <w:t>Молоко коровье пастеризованное чистое с содержанием жира 3%, кислотностью не более 21 т, ГОСТ 13277-79.</w:t>
            </w:r>
            <w:r w:rsidRPr="00525943">
              <w:rPr>
                <w:rFonts w:ascii="GHEA Grapalat" w:hAnsi="GHEA Grapalat" w:cs="Calibri"/>
                <w:color w:val="000000"/>
                <w:sz w:val="12"/>
                <w:szCs w:val="12"/>
              </w:rPr>
              <w:br/>
              <w:t xml:space="preserve">Безопасность и маркировка. Продукты </w:t>
            </w:r>
            <w:r w:rsidRPr="00525943">
              <w:rPr>
                <w:rFonts w:ascii="GHEA Grapalat" w:hAnsi="GHEA Grapalat" w:cs="Calibri"/>
                <w:color w:val="000000"/>
                <w:sz w:val="12"/>
                <w:szCs w:val="12"/>
              </w:rPr>
              <w:lastRenderedPageBreak/>
              <w:t xml:space="preserve">питания подлежат оценке соответствия в соответствии с техническими регламентами безопасности пищевых продуктов (TPTC 021/2011) и маркировки продуктов питания (TPTC 022/2011) и маркируются единым тиражным знаком в Евразийском экономическом сообществе. , Статья 9 Постановления Правительства РА № 1925-N от 21 декабря 2006 г. «О техническом регламенте на молоко, молочные продукты и их производство» и Статья 9 Закона РА «О безопасности пищевых продуктов». , Маркировка разборчива. Доставка не менее </w:t>
            </w:r>
            <w:r w:rsidR="00161157">
              <w:rPr>
                <w:rFonts w:ascii="GHEA Grapalat" w:hAnsi="GHEA Grapalat" w:cs="Calibri"/>
                <w:color w:val="000000"/>
                <w:sz w:val="12"/>
                <w:szCs w:val="12"/>
                <w:lang w:val="en-US"/>
              </w:rPr>
              <w:t>одного</w:t>
            </w:r>
            <w:r w:rsidRPr="00525943">
              <w:rPr>
                <w:rFonts w:ascii="GHEA Grapalat" w:hAnsi="GHEA Grapalat" w:cs="Calibri"/>
                <w:color w:val="000000"/>
                <w:sz w:val="12"/>
                <w:szCs w:val="12"/>
              </w:rPr>
              <w:t xml:space="preserve"> раз</w:t>
            </w:r>
            <w:r w:rsidR="00161157">
              <w:rPr>
                <w:rFonts w:ascii="GHEA Grapalat" w:hAnsi="GHEA Grapalat" w:cs="Calibri"/>
                <w:color w:val="000000"/>
                <w:sz w:val="12"/>
                <w:szCs w:val="12"/>
                <w:lang w:val="en-US"/>
              </w:rPr>
              <w:t>а</w:t>
            </w:r>
            <w:r w:rsidRPr="00525943">
              <w:rPr>
                <w:rFonts w:ascii="GHEA Grapalat" w:hAnsi="GHEA Grapalat" w:cs="Calibri"/>
                <w:color w:val="000000"/>
                <w:sz w:val="12"/>
                <w:szCs w:val="12"/>
              </w:rPr>
              <w:t xml:space="preserve"> в неделю. Конкретный день доставки определяется Покупателем заранее (не ранее, чем за 3 рабочих дня) по электронной почте. по почте или по телефону.</w:t>
            </w:r>
          </w:p>
        </w:tc>
        <w:tc>
          <w:tcPr>
            <w:tcW w:w="1085" w:type="dxa"/>
          </w:tcPr>
          <w:p w:rsidR="00525943" w:rsidRPr="00B138F3" w:rsidRDefault="00525943" w:rsidP="00B46D58">
            <w:pPr>
              <w:widowControl w:val="0"/>
              <w:jc w:val="center"/>
              <w:rPr>
                <w:rFonts w:ascii="GHEA Grapalat" w:hAnsi="GHEA Grapalat"/>
                <w:sz w:val="16"/>
                <w:szCs w:val="16"/>
              </w:rPr>
            </w:pPr>
          </w:p>
        </w:tc>
        <w:tc>
          <w:tcPr>
            <w:tcW w:w="1559" w:type="dxa"/>
          </w:tcPr>
          <w:p w:rsidR="00525943" w:rsidRPr="00B138F3" w:rsidRDefault="00525943" w:rsidP="00B46D58">
            <w:pPr>
              <w:widowControl w:val="0"/>
              <w:jc w:val="center"/>
              <w:rPr>
                <w:rFonts w:ascii="GHEA Grapalat" w:hAnsi="GHEA Grapalat"/>
                <w:sz w:val="16"/>
                <w:szCs w:val="16"/>
              </w:rPr>
            </w:pPr>
          </w:p>
        </w:tc>
        <w:tc>
          <w:tcPr>
            <w:tcW w:w="1134" w:type="dxa"/>
          </w:tcPr>
          <w:p w:rsidR="00525943" w:rsidRPr="00B138F3" w:rsidRDefault="00525943" w:rsidP="00B46D58">
            <w:pPr>
              <w:widowControl w:val="0"/>
              <w:jc w:val="center"/>
              <w:rPr>
                <w:rFonts w:ascii="GHEA Grapalat" w:hAnsi="GHEA Grapalat"/>
                <w:sz w:val="16"/>
                <w:szCs w:val="16"/>
              </w:rPr>
            </w:pPr>
          </w:p>
        </w:tc>
        <w:tc>
          <w:tcPr>
            <w:tcW w:w="850" w:type="dxa"/>
            <w:vAlign w:val="center"/>
          </w:tcPr>
          <w:p w:rsidR="00525943" w:rsidRDefault="00525943">
            <w:pPr>
              <w:jc w:val="center"/>
              <w:rPr>
                <w:rFonts w:ascii="Sylfaen" w:hAnsi="Sylfaen" w:cs="Calibri"/>
                <w:sz w:val="18"/>
                <w:szCs w:val="18"/>
              </w:rPr>
            </w:pPr>
            <w:r>
              <w:rPr>
                <w:rFonts w:ascii="Sylfaen" w:hAnsi="Sylfaen" w:cs="Calibri"/>
                <w:sz w:val="18"/>
                <w:szCs w:val="18"/>
              </w:rPr>
              <w:t>2,500</w:t>
            </w:r>
          </w:p>
        </w:tc>
        <w:tc>
          <w:tcPr>
            <w:tcW w:w="868" w:type="dxa"/>
            <w:vAlign w:val="center"/>
          </w:tcPr>
          <w:p w:rsidR="00525943" w:rsidRPr="00525943" w:rsidRDefault="00525943" w:rsidP="00525943">
            <w:pPr>
              <w:jc w:val="center"/>
              <w:rPr>
                <w:rFonts w:ascii="GHEA Grapalat" w:hAnsi="GHEA Grapalat"/>
                <w:i/>
                <w:sz w:val="12"/>
                <w:szCs w:val="12"/>
              </w:rPr>
            </w:pPr>
            <w:r w:rsidRPr="00525943">
              <w:rPr>
                <w:rFonts w:ascii="GHEA Grapalat" w:hAnsi="GHEA Grapalat"/>
                <w:i/>
                <w:sz w:val="12"/>
                <w:szCs w:val="12"/>
              </w:rPr>
              <w:t>г. Ереван Нубарашен 6 улица</w:t>
            </w:r>
          </w:p>
        </w:tc>
        <w:tc>
          <w:tcPr>
            <w:tcW w:w="999" w:type="dxa"/>
          </w:tcPr>
          <w:p w:rsidR="00525943" w:rsidRPr="00B138F3" w:rsidRDefault="00525943" w:rsidP="00B46D58">
            <w:pPr>
              <w:widowControl w:val="0"/>
              <w:jc w:val="center"/>
              <w:rPr>
                <w:rFonts w:ascii="GHEA Grapalat" w:hAnsi="GHEA Grapalat"/>
                <w:sz w:val="16"/>
                <w:szCs w:val="16"/>
              </w:rPr>
            </w:pPr>
          </w:p>
        </w:tc>
        <w:tc>
          <w:tcPr>
            <w:tcW w:w="947" w:type="dxa"/>
          </w:tcPr>
          <w:p w:rsidR="00525943" w:rsidRPr="00B138F3" w:rsidRDefault="00525943" w:rsidP="00B46D58">
            <w:pPr>
              <w:widowControl w:val="0"/>
              <w:jc w:val="center"/>
              <w:rPr>
                <w:rFonts w:ascii="GHEA Grapalat" w:hAnsi="GHEA Grapalat"/>
                <w:sz w:val="16"/>
                <w:szCs w:val="16"/>
              </w:rPr>
            </w:pPr>
          </w:p>
        </w:tc>
      </w:tr>
      <w:tr w:rsidR="00525943" w:rsidRPr="00B138F3" w:rsidTr="00525943">
        <w:trPr>
          <w:trHeight w:val="246"/>
          <w:jc w:val="center"/>
        </w:trPr>
        <w:tc>
          <w:tcPr>
            <w:tcW w:w="1242" w:type="dxa"/>
          </w:tcPr>
          <w:p w:rsidR="00525943" w:rsidRPr="00CF2C76" w:rsidRDefault="00525943"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45</w:t>
            </w:r>
          </w:p>
        </w:tc>
        <w:tc>
          <w:tcPr>
            <w:tcW w:w="1372" w:type="dxa"/>
            <w:vAlign w:val="center"/>
          </w:tcPr>
          <w:p w:rsidR="00525943" w:rsidRDefault="00525943" w:rsidP="00A51BDF">
            <w:pPr>
              <w:jc w:val="center"/>
              <w:rPr>
                <w:rFonts w:ascii="Sylfaen" w:hAnsi="Sylfaen" w:cs="Calibri"/>
                <w:sz w:val="18"/>
                <w:szCs w:val="18"/>
              </w:rPr>
            </w:pPr>
            <w:r>
              <w:rPr>
                <w:rFonts w:ascii="Sylfaen" w:hAnsi="Sylfaen" w:cs="Calibri"/>
                <w:sz w:val="18"/>
                <w:szCs w:val="18"/>
              </w:rPr>
              <w:t>15511600</w:t>
            </w:r>
          </w:p>
        </w:tc>
        <w:tc>
          <w:tcPr>
            <w:tcW w:w="1980" w:type="dxa"/>
            <w:vAlign w:val="center"/>
          </w:tcPr>
          <w:p w:rsidR="00525943" w:rsidRDefault="00525943">
            <w:pPr>
              <w:rPr>
                <w:rFonts w:ascii="Sylfaen" w:hAnsi="Sylfaen" w:cs="Calibri"/>
                <w:sz w:val="18"/>
                <w:szCs w:val="18"/>
              </w:rPr>
            </w:pPr>
            <w:r>
              <w:rPr>
                <w:rFonts w:ascii="Sylfaen" w:hAnsi="Sylfaen" w:cs="Calibri"/>
                <w:sz w:val="18"/>
                <w:szCs w:val="18"/>
              </w:rPr>
              <w:t>Молоко сгущенное с сахаром</w:t>
            </w:r>
          </w:p>
        </w:tc>
        <w:tc>
          <w:tcPr>
            <w:tcW w:w="1710" w:type="dxa"/>
          </w:tcPr>
          <w:p w:rsidR="00525943" w:rsidRPr="00B138F3" w:rsidRDefault="00525943" w:rsidP="00B46D58">
            <w:pPr>
              <w:widowControl w:val="0"/>
              <w:jc w:val="center"/>
              <w:rPr>
                <w:rFonts w:ascii="GHEA Grapalat" w:hAnsi="GHEA Grapalat"/>
                <w:sz w:val="16"/>
                <w:szCs w:val="16"/>
              </w:rPr>
            </w:pPr>
          </w:p>
        </w:tc>
        <w:tc>
          <w:tcPr>
            <w:tcW w:w="2604" w:type="dxa"/>
          </w:tcPr>
          <w:p w:rsidR="00525943" w:rsidRPr="00525943" w:rsidRDefault="00525943" w:rsidP="00161157">
            <w:pPr>
              <w:jc w:val="center"/>
              <w:rPr>
                <w:rFonts w:ascii="GHEA Grapalat" w:hAnsi="GHEA Grapalat" w:cs="Calibri"/>
                <w:color w:val="000000"/>
                <w:sz w:val="12"/>
                <w:szCs w:val="12"/>
              </w:rPr>
            </w:pPr>
            <w:r w:rsidRPr="00525943">
              <w:rPr>
                <w:rFonts w:ascii="GHEA Grapalat" w:hAnsi="GHEA Grapalat" w:cs="Calibri"/>
                <w:color w:val="000000"/>
                <w:sz w:val="12"/>
                <w:szCs w:val="12"/>
              </w:rPr>
              <w:t xml:space="preserve">Молоко сгущенное с сахаром, сладкого вкуса, чистого пастеризованного молока с выраженным вкусом, без вкуса и запаха, однородной цельной массы, без значительных эмоционально приятных на вкус кристаллов лактозы по ГОСТ 2903-78. Влажность: 26,5%, не более 26,5%. , Не менее 5%, сухая масса молока не менее 28,5%, подкисление не более 48 0 Т, срок годности при хранении не менее 70% Безопасность и маркировка - пищевой продукт должен подлежат оценке соответствия в соответствии с «Пищевыми продуктами: процедур, изложенных в техническом регламенте по титрованию (TPTC 021/2011) и по маркировке продуктов питания (TPTC 022/2011) и маркироваться единым тиражным знаком на территории Евразийского экономического союза в соответствии с Постановлением Правительства N 1925-N от 21 декабря 2006 года Статья 9 Закона Республики Армения «О безопасности молока, молочных продуктов и их производства» и статья 9 Закона о безопасности продуктов питания. Маркировка разборчива: поставка осуществляется не реже </w:t>
            </w:r>
            <w:r w:rsidR="00161157">
              <w:rPr>
                <w:rFonts w:ascii="GHEA Grapalat" w:hAnsi="GHEA Grapalat" w:cs="Calibri"/>
                <w:color w:val="000000"/>
                <w:sz w:val="12"/>
                <w:szCs w:val="12"/>
                <w:lang w:val="en-US"/>
              </w:rPr>
              <w:t>одного</w:t>
            </w:r>
            <w:r w:rsidRPr="00525943">
              <w:rPr>
                <w:rFonts w:ascii="GHEA Grapalat" w:hAnsi="GHEA Grapalat" w:cs="Calibri"/>
                <w:color w:val="000000"/>
                <w:sz w:val="12"/>
                <w:szCs w:val="12"/>
              </w:rPr>
              <w:t xml:space="preserve"> раз</w:t>
            </w:r>
            <w:r w:rsidR="00161157">
              <w:rPr>
                <w:rFonts w:ascii="GHEA Grapalat" w:hAnsi="GHEA Grapalat" w:cs="Calibri"/>
                <w:color w:val="000000"/>
                <w:sz w:val="12"/>
                <w:szCs w:val="12"/>
                <w:lang w:val="en-US"/>
              </w:rPr>
              <w:t>а</w:t>
            </w:r>
            <w:r w:rsidRPr="00525943">
              <w:rPr>
                <w:rFonts w:ascii="GHEA Grapalat" w:hAnsi="GHEA Grapalat" w:cs="Calibri"/>
                <w:color w:val="000000"/>
                <w:sz w:val="12"/>
                <w:szCs w:val="12"/>
              </w:rPr>
              <w:t xml:space="preserve"> в месяц. Конкретный день доставки определяется Покупателем заранее (не ранее, чем за 3 рабочих дня) по электронной почте. по почте или по телефону.</w:t>
            </w:r>
          </w:p>
        </w:tc>
        <w:tc>
          <w:tcPr>
            <w:tcW w:w="1085" w:type="dxa"/>
          </w:tcPr>
          <w:p w:rsidR="00525943" w:rsidRPr="00B138F3" w:rsidRDefault="00525943" w:rsidP="00B46D58">
            <w:pPr>
              <w:widowControl w:val="0"/>
              <w:jc w:val="center"/>
              <w:rPr>
                <w:rFonts w:ascii="GHEA Grapalat" w:hAnsi="GHEA Grapalat"/>
                <w:sz w:val="16"/>
                <w:szCs w:val="16"/>
              </w:rPr>
            </w:pPr>
          </w:p>
        </w:tc>
        <w:tc>
          <w:tcPr>
            <w:tcW w:w="1559" w:type="dxa"/>
          </w:tcPr>
          <w:p w:rsidR="00525943" w:rsidRPr="00B138F3" w:rsidRDefault="00525943" w:rsidP="00B46D58">
            <w:pPr>
              <w:widowControl w:val="0"/>
              <w:jc w:val="center"/>
              <w:rPr>
                <w:rFonts w:ascii="GHEA Grapalat" w:hAnsi="GHEA Grapalat"/>
                <w:sz w:val="16"/>
                <w:szCs w:val="16"/>
              </w:rPr>
            </w:pPr>
          </w:p>
        </w:tc>
        <w:tc>
          <w:tcPr>
            <w:tcW w:w="1134" w:type="dxa"/>
          </w:tcPr>
          <w:p w:rsidR="00525943" w:rsidRPr="00B138F3" w:rsidRDefault="00525943" w:rsidP="00B46D58">
            <w:pPr>
              <w:widowControl w:val="0"/>
              <w:jc w:val="center"/>
              <w:rPr>
                <w:rFonts w:ascii="GHEA Grapalat" w:hAnsi="GHEA Grapalat"/>
                <w:sz w:val="16"/>
                <w:szCs w:val="16"/>
              </w:rPr>
            </w:pPr>
          </w:p>
        </w:tc>
        <w:tc>
          <w:tcPr>
            <w:tcW w:w="850" w:type="dxa"/>
            <w:vAlign w:val="center"/>
          </w:tcPr>
          <w:p w:rsidR="00525943" w:rsidRDefault="00525943">
            <w:pPr>
              <w:jc w:val="center"/>
              <w:rPr>
                <w:rFonts w:ascii="Sylfaen" w:hAnsi="Sylfaen" w:cs="Calibri"/>
                <w:sz w:val="18"/>
                <w:szCs w:val="18"/>
              </w:rPr>
            </w:pPr>
            <w:r>
              <w:rPr>
                <w:rFonts w:ascii="Sylfaen" w:hAnsi="Sylfaen" w:cs="Calibri"/>
                <w:sz w:val="18"/>
                <w:szCs w:val="18"/>
              </w:rPr>
              <w:t>200</w:t>
            </w:r>
          </w:p>
        </w:tc>
        <w:tc>
          <w:tcPr>
            <w:tcW w:w="868" w:type="dxa"/>
            <w:vAlign w:val="center"/>
          </w:tcPr>
          <w:p w:rsidR="00525943" w:rsidRPr="00525943" w:rsidRDefault="00525943" w:rsidP="00525943">
            <w:pPr>
              <w:jc w:val="center"/>
              <w:rPr>
                <w:rFonts w:ascii="GHEA Grapalat" w:hAnsi="GHEA Grapalat"/>
                <w:i/>
                <w:sz w:val="12"/>
                <w:szCs w:val="12"/>
              </w:rPr>
            </w:pPr>
            <w:r w:rsidRPr="00525943">
              <w:rPr>
                <w:rFonts w:ascii="GHEA Grapalat" w:hAnsi="GHEA Grapalat"/>
                <w:i/>
                <w:sz w:val="12"/>
                <w:szCs w:val="12"/>
              </w:rPr>
              <w:t>г. Ереван Нубарашен 6 улица</w:t>
            </w:r>
          </w:p>
        </w:tc>
        <w:tc>
          <w:tcPr>
            <w:tcW w:w="999" w:type="dxa"/>
          </w:tcPr>
          <w:p w:rsidR="00525943" w:rsidRPr="00B138F3" w:rsidRDefault="00525943" w:rsidP="00B46D58">
            <w:pPr>
              <w:widowControl w:val="0"/>
              <w:jc w:val="center"/>
              <w:rPr>
                <w:rFonts w:ascii="GHEA Grapalat" w:hAnsi="GHEA Grapalat"/>
                <w:sz w:val="16"/>
                <w:szCs w:val="16"/>
              </w:rPr>
            </w:pPr>
          </w:p>
        </w:tc>
        <w:tc>
          <w:tcPr>
            <w:tcW w:w="947" w:type="dxa"/>
          </w:tcPr>
          <w:p w:rsidR="00525943" w:rsidRPr="00B138F3" w:rsidRDefault="00525943" w:rsidP="00B46D58">
            <w:pPr>
              <w:widowControl w:val="0"/>
              <w:jc w:val="center"/>
              <w:rPr>
                <w:rFonts w:ascii="GHEA Grapalat" w:hAnsi="GHEA Grapalat"/>
                <w:sz w:val="16"/>
                <w:szCs w:val="16"/>
              </w:rPr>
            </w:pPr>
          </w:p>
        </w:tc>
      </w:tr>
      <w:tr w:rsidR="00525943" w:rsidRPr="00B138F3" w:rsidTr="00525943">
        <w:trPr>
          <w:trHeight w:val="246"/>
          <w:jc w:val="center"/>
        </w:trPr>
        <w:tc>
          <w:tcPr>
            <w:tcW w:w="1242" w:type="dxa"/>
          </w:tcPr>
          <w:p w:rsidR="00525943" w:rsidRPr="00CF2C76" w:rsidRDefault="00525943" w:rsidP="00B46D58">
            <w:pPr>
              <w:widowControl w:val="0"/>
              <w:jc w:val="center"/>
              <w:rPr>
                <w:rFonts w:ascii="GHEA Grapalat" w:hAnsi="GHEA Grapalat"/>
                <w:sz w:val="16"/>
                <w:szCs w:val="16"/>
                <w:lang w:val="en-US"/>
              </w:rPr>
            </w:pPr>
            <w:r>
              <w:rPr>
                <w:rFonts w:ascii="GHEA Grapalat" w:hAnsi="GHEA Grapalat"/>
                <w:sz w:val="16"/>
                <w:szCs w:val="16"/>
                <w:lang w:val="en-US"/>
              </w:rPr>
              <w:t>46</w:t>
            </w:r>
          </w:p>
        </w:tc>
        <w:tc>
          <w:tcPr>
            <w:tcW w:w="1372" w:type="dxa"/>
            <w:vAlign w:val="center"/>
          </w:tcPr>
          <w:p w:rsidR="00525943" w:rsidRDefault="00525943" w:rsidP="00A51BDF">
            <w:pPr>
              <w:jc w:val="center"/>
              <w:rPr>
                <w:rFonts w:ascii="Sylfaen" w:hAnsi="Sylfaen" w:cs="Calibri"/>
                <w:sz w:val="18"/>
                <w:szCs w:val="18"/>
              </w:rPr>
            </w:pPr>
            <w:r>
              <w:rPr>
                <w:rFonts w:ascii="Sylfaen" w:hAnsi="Sylfaen" w:cs="Calibri"/>
                <w:sz w:val="18"/>
                <w:szCs w:val="18"/>
              </w:rPr>
              <w:t>15512000</w:t>
            </w:r>
          </w:p>
        </w:tc>
        <w:tc>
          <w:tcPr>
            <w:tcW w:w="1980" w:type="dxa"/>
            <w:vAlign w:val="center"/>
          </w:tcPr>
          <w:p w:rsidR="00525943" w:rsidRDefault="00525943">
            <w:pPr>
              <w:rPr>
                <w:rFonts w:ascii="Sylfaen" w:hAnsi="Sylfaen" w:cs="Calibri"/>
                <w:sz w:val="18"/>
                <w:szCs w:val="18"/>
              </w:rPr>
            </w:pPr>
            <w:r>
              <w:rPr>
                <w:rFonts w:ascii="Sylfaen" w:hAnsi="Sylfaen" w:cs="Calibri"/>
                <w:sz w:val="18"/>
                <w:szCs w:val="18"/>
              </w:rPr>
              <w:t>Сметана (местная)</w:t>
            </w:r>
          </w:p>
        </w:tc>
        <w:tc>
          <w:tcPr>
            <w:tcW w:w="1710" w:type="dxa"/>
          </w:tcPr>
          <w:p w:rsidR="00525943" w:rsidRPr="00B138F3" w:rsidRDefault="00525943" w:rsidP="00B46D58">
            <w:pPr>
              <w:widowControl w:val="0"/>
              <w:jc w:val="center"/>
              <w:rPr>
                <w:rFonts w:ascii="GHEA Grapalat" w:hAnsi="GHEA Grapalat"/>
                <w:sz w:val="16"/>
                <w:szCs w:val="16"/>
              </w:rPr>
            </w:pPr>
          </w:p>
        </w:tc>
        <w:tc>
          <w:tcPr>
            <w:tcW w:w="2604" w:type="dxa"/>
          </w:tcPr>
          <w:p w:rsidR="00525943" w:rsidRPr="00525943" w:rsidRDefault="00525943">
            <w:pPr>
              <w:jc w:val="center"/>
              <w:rPr>
                <w:rFonts w:ascii="GHEA Grapalat" w:hAnsi="GHEA Grapalat" w:cs="Calibri"/>
                <w:color w:val="000000"/>
                <w:sz w:val="12"/>
                <w:szCs w:val="12"/>
              </w:rPr>
            </w:pPr>
            <w:r w:rsidRPr="00525943">
              <w:rPr>
                <w:rFonts w:ascii="GHEA Grapalat" w:hAnsi="GHEA Grapalat" w:cs="Calibri"/>
                <w:color w:val="000000"/>
                <w:sz w:val="12"/>
                <w:szCs w:val="12"/>
              </w:rPr>
              <w:t xml:space="preserve">Из коровьего молока, 20% жира, кислотность: 65-100 0T, упаковка: от 0,5 кг до 1 кг. Безопасность и маркировка. Пищевые продукты должны проходить оценку соответствия в соответствии с« Пищевой безопасностью »(TPTC 021/2011) и Процедуры, изложенные в Техническом регламенте о маркировке пищевых продуктов (TPTC 022/2011) и обозначенные единым знаком тиража на территории Евразийского экономического союза, «Глава 2 Технического регламента, утверждены Постановлением </w:t>
            </w:r>
            <w:r w:rsidRPr="00525943">
              <w:rPr>
                <w:rFonts w:ascii="GHEA Grapalat" w:hAnsi="GHEA Grapalat" w:cs="Calibri"/>
                <w:color w:val="000000"/>
                <w:sz w:val="12"/>
                <w:szCs w:val="12"/>
              </w:rPr>
              <w:lastRenderedPageBreak/>
              <w:t>Правительства N 1925-N от 21 декабря 2006 года».Статья 9 Закона РА «О пищевых продуктах, молоке и молочных продуктах» и статья 9 Закона РА «О безопасности пищевых продуктов». не ранее 3 рабочих дней) по заказу по электронной почте или по телефону.</w:t>
            </w:r>
          </w:p>
        </w:tc>
        <w:tc>
          <w:tcPr>
            <w:tcW w:w="1085" w:type="dxa"/>
          </w:tcPr>
          <w:p w:rsidR="00525943" w:rsidRPr="00B138F3" w:rsidRDefault="00525943" w:rsidP="00B46D58">
            <w:pPr>
              <w:widowControl w:val="0"/>
              <w:jc w:val="center"/>
              <w:rPr>
                <w:rFonts w:ascii="GHEA Grapalat" w:hAnsi="GHEA Grapalat"/>
                <w:sz w:val="16"/>
                <w:szCs w:val="16"/>
              </w:rPr>
            </w:pPr>
          </w:p>
        </w:tc>
        <w:tc>
          <w:tcPr>
            <w:tcW w:w="1559" w:type="dxa"/>
          </w:tcPr>
          <w:p w:rsidR="00525943" w:rsidRPr="00B138F3" w:rsidRDefault="00525943" w:rsidP="00B46D58">
            <w:pPr>
              <w:widowControl w:val="0"/>
              <w:jc w:val="center"/>
              <w:rPr>
                <w:rFonts w:ascii="GHEA Grapalat" w:hAnsi="GHEA Grapalat"/>
                <w:sz w:val="16"/>
                <w:szCs w:val="16"/>
              </w:rPr>
            </w:pPr>
          </w:p>
        </w:tc>
        <w:tc>
          <w:tcPr>
            <w:tcW w:w="1134" w:type="dxa"/>
          </w:tcPr>
          <w:p w:rsidR="00525943" w:rsidRPr="00B138F3" w:rsidRDefault="00525943" w:rsidP="00B46D58">
            <w:pPr>
              <w:widowControl w:val="0"/>
              <w:jc w:val="center"/>
              <w:rPr>
                <w:rFonts w:ascii="GHEA Grapalat" w:hAnsi="GHEA Grapalat"/>
                <w:sz w:val="16"/>
                <w:szCs w:val="16"/>
              </w:rPr>
            </w:pPr>
          </w:p>
        </w:tc>
        <w:tc>
          <w:tcPr>
            <w:tcW w:w="850" w:type="dxa"/>
            <w:vAlign w:val="center"/>
          </w:tcPr>
          <w:p w:rsidR="00525943" w:rsidRDefault="00525943">
            <w:pPr>
              <w:jc w:val="center"/>
              <w:rPr>
                <w:rFonts w:ascii="Sylfaen" w:hAnsi="Sylfaen" w:cs="Calibri"/>
                <w:sz w:val="18"/>
                <w:szCs w:val="18"/>
              </w:rPr>
            </w:pPr>
            <w:r>
              <w:rPr>
                <w:rFonts w:ascii="Sylfaen" w:hAnsi="Sylfaen" w:cs="Calibri"/>
                <w:sz w:val="18"/>
                <w:szCs w:val="18"/>
              </w:rPr>
              <w:t>200</w:t>
            </w:r>
          </w:p>
        </w:tc>
        <w:tc>
          <w:tcPr>
            <w:tcW w:w="868" w:type="dxa"/>
            <w:vAlign w:val="center"/>
          </w:tcPr>
          <w:p w:rsidR="00525943" w:rsidRPr="00525943" w:rsidRDefault="00525943" w:rsidP="00525943">
            <w:pPr>
              <w:jc w:val="center"/>
              <w:rPr>
                <w:rFonts w:ascii="GHEA Grapalat" w:hAnsi="GHEA Grapalat"/>
                <w:i/>
                <w:sz w:val="12"/>
                <w:szCs w:val="12"/>
              </w:rPr>
            </w:pPr>
            <w:r w:rsidRPr="00525943">
              <w:rPr>
                <w:rFonts w:ascii="GHEA Grapalat" w:hAnsi="GHEA Grapalat"/>
                <w:i/>
                <w:sz w:val="12"/>
                <w:szCs w:val="12"/>
              </w:rPr>
              <w:t>г. Ереван Нубарашен 6 улица</w:t>
            </w:r>
          </w:p>
        </w:tc>
        <w:tc>
          <w:tcPr>
            <w:tcW w:w="999" w:type="dxa"/>
          </w:tcPr>
          <w:p w:rsidR="00525943" w:rsidRPr="00B138F3" w:rsidRDefault="00525943" w:rsidP="00B46D58">
            <w:pPr>
              <w:widowControl w:val="0"/>
              <w:jc w:val="center"/>
              <w:rPr>
                <w:rFonts w:ascii="GHEA Grapalat" w:hAnsi="GHEA Grapalat"/>
                <w:sz w:val="16"/>
                <w:szCs w:val="16"/>
              </w:rPr>
            </w:pPr>
          </w:p>
        </w:tc>
        <w:tc>
          <w:tcPr>
            <w:tcW w:w="947" w:type="dxa"/>
          </w:tcPr>
          <w:p w:rsidR="00525943" w:rsidRPr="00B138F3" w:rsidRDefault="00525943" w:rsidP="00B46D58">
            <w:pPr>
              <w:widowControl w:val="0"/>
              <w:jc w:val="center"/>
              <w:rPr>
                <w:rFonts w:ascii="GHEA Grapalat" w:hAnsi="GHEA Grapalat"/>
                <w:sz w:val="16"/>
                <w:szCs w:val="16"/>
              </w:rPr>
            </w:pPr>
          </w:p>
        </w:tc>
      </w:tr>
      <w:tr w:rsidR="00525943" w:rsidRPr="00B138F3" w:rsidTr="00525943">
        <w:trPr>
          <w:trHeight w:val="246"/>
          <w:jc w:val="center"/>
        </w:trPr>
        <w:tc>
          <w:tcPr>
            <w:tcW w:w="1242" w:type="dxa"/>
          </w:tcPr>
          <w:p w:rsidR="00525943" w:rsidRPr="00CF2C76" w:rsidRDefault="00525943"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47</w:t>
            </w:r>
          </w:p>
        </w:tc>
        <w:tc>
          <w:tcPr>
            <w:tcW w:w="1372" w:type="dxa"/>
            <w:vAlign w:val="center"/>
          </w:tcPr>
          <w:p w:rsidR="00525943" w:rsidRDefault="00525943" w:rsidP="00A51BDF">
            <w:pPr>
              <w:jc w:val="center"/>
              <w:rPr>
                <w:rFonts w:ascii="Sylfaen" w:hAnsi="Sylfaen" w:cs="Calibri"/>
                <w:sz w:val="18"/>
                <w:szCs w:val="18"/>
              </w:rPr>
            </w:pPr>
            <w:r>
              <w:rPr>
                <w:rFonts w:ascii="Sylfaen" w:hAnsi="Sylfaen" w:cs="Calibri"/>
                <w:sz w:val="18"/>
                <w:szCs w:val="18"/>
              </w:rPr>
              <w:t>15531100</w:t>
            </w:r>
          </w:p>
        </w:tc>
        <w:tc>
          <w:tcPr>
            <w:tcW w:w="1980" w:type="dxa"/>
            <w:vAlign w:val="center"/>
          </w:tcPr>
          <w:p w:rsidR="00525943" w:rsidRDefault="00525943">
            <w:pPr>
              <w:rPr>
                <w:rFonts w:ascii="Sylfaen" w:hAnsi="Sylfaen" w:cs="Calibri"/>
                <w:sz w:val="18"/>
                <w:szCs w:val="18"/>
              </w:rPr>
            </w:pPr>
            <w:r>
              <w:rPr>
                <w:rFonts w:ascii="Sylfaen" w:hAnsi="Sylfaen" w:cs="Calibri"/>
                <w:sz w:val="18"/>
                <w:szCs w:val="18"/>
              </w:rPr>
              <w:t>Масло сливочное</w:t>
            </w:r>
          </w:p>
        </w:tc>
        <w:tc>
          <w:tcPr>
            <w:tcW w:w="1710" w:type="dxa"/>
          </w:tcPr>
          <w:p w:rsidR="00525943" w:rsidRPr="00B138F3" w:rsidRDefault="00525943" w:rsidP="00B46D58">
            <w:pPr>
              <w:widowControl w:val="0"/>
              <w:jc w:val="center"/>
              <w:rPr>
                <w:rFonts w:ascii="GHEA Grapalat" w:hAnsi="GHEA Grapalat"/>
                <w:sz w:val="16"/>
                <w:szCs w:val="16"/>
              </w:rPr>
            </w:pPr>
          </w:p>
        </w:tc>
        <w:tc>
          <w:tcPr>
            <w:tcW w:w="2604" w:type="dxa"/>
          </w:tcPr>
          <w:p w:rsidR="00525943" w:rsidRPr="00525943" w:rsidRDefault="00525943" w:rsidP="00CA21FA">
            <w:pPr>
              <w:jc w:val="center"/>
              <w:rPr>
                <w:rFonts w:ascii="GHEA Grapalat" w:hAnsi="GHEA Grapalat" w:cs="Calibri"/>
                <w:color w:val="000000"/>
                <w:sz w:val="12"/>
                <w:szCs w:val="12"/>
              </w:rPr>
            </w:pPr>
            <w:r w:rsidRPr="00525943">
              <w:rPr>
                <w:rFonts w:ascii="GHEA Grapalat" w:hAnsi="GHEA Grapalat" w:cs="Calibri"/>
                <w:color w:val="000000"/>
                <w:sz w:val="12"/>
                <w:szCs w:val="12"/>
              </w:rPr>
              <w:t xml:space="preserve">Сливочное масло / упаковка: не менее 5 кг /; жир: 82,5%; высококачественный, свежий, в форме, с содержанием белка 0,7 г, углеводов 0,7 г, 740 ккал, титрованной кислотностью: не более 23 или pH пахты не менее 6,25 для сладкого сливочного масла, в заводских упаковках, ГОСТ 37-91 или эквивалентный. Безопасность и маркировка. Продукты питания должны проходить оценку соответствия в соответствии с «Пищевой безопасностью» (TPTC 021/2011) и процедура, изложенная в Техническом регламенте о маркировке пищевых продуктов (TPTC 022/2011) и должны быть обозначены единым знаком обращения на территории Евразийского экономического союза, статьей 9 Постановления Правительства РА от 19 декабря 2006 года N 1925-N о Техническом регламенте о молоке, молочных продуктах и </w:t>
            </w:r>
            <w:r w:rsidRPr="00525943">
              <w:rPr>
                <w:rFonts w:ascii="Cambria Math" w:hAnsi="Cambria Math" w:cs="Cambria Math"/>
                <w:color w:val="000000"/>
                <w:sz w:val="12"/>
                <w:szCs w:val="12"/>
              </w:rPr>
              <w:t>​​</w:t>
            </w:r>
            <w:r w:rsidRPr="00525943">
              <w:rPr>
                <w:rFonts w:ascii="GHEA Grapalat" w:hAnsi="GHEA Grapalat" w:cs="GHEA Grapalat"/>
                <w:color w:val="000000"/>
                <w:sz w:val="12"/>
                <w:szCs w:val="12"/>
              </w:rPr>
              <w:t>их производстве и статьей 9 Закона о безопа</w:t>
            </w:r>
            <w:r w:rsidRPr="00525943">
              <w:rPr>
                <w:rFonts w:ascii="GHEA Grapalat" w:hAnsi="GHEA Grapalat" w:cs="Calibri"/>
                <w:color w:val="000000"/>
                <w:sz w:val="12"/>
                <w:szCs w:val="12"/>
              </w:rPr>
              <w:t xml:space="preserve">сности пищевых продуктов. Маркировка: разборчиво: доставка осуществляется не реже </w:t>
            </w:r>
            <w:r w:rsidR="00CA21FA">
              <w:rPr>
                <w:rFonts w:ascii="GHEA Grapalat" w:hAnsi="GHEA Grapalat" w:cs="Calibri"/>
                <w:color w:val="000000"/>
                <w:sz w:val="12"/>
                <w:szCs w:val="12"/>
                <w:lang w:val="en-US"/>
              </w:rPr>
              <w:t>двух</w:t>
            </w:r>
            <w:r w:rsidR="00CA21FA">
              <w:rPr>
                <w:rFonts w:ascii="GHEA Grapalat" w:hAnsi="GHEA Grapalat" w:cs="Calibri"/>
                <w:color w:val="000000"/>
                <w:sz w:val="12"/>
                <w:szCs w:val="12"/>
              </w:rPr>
              <w:t xml:space="preserve"> раз</w:t>
            </w:r>
            <w:r w:rsidRPr="00525943">
              <w:rPr>
                <w:rFonts w:ascii="GHEA Grapalat" w:hAnsi="GHEA Grapalat" w:cs="Calibri"/>
                <w:color w:val="000000"/>
                <w:sz w:val="12"/>
                <w:szCs w:val="12"/>
              </w:rPr>
              <w:t xml:space="preserve"> в </w:t>
            </w:r>
            <w:r w:rsidR="00CA21FA">
              <w:rPr>
                <w:rFonts w:ascii="GHEA Grapalat" w:hAnsi="GHEA Grapalat" w:cs="Calibri"/>
                <w:color w:val="000000"/>
                <w:sz w:val="12"/>
                <w:szCs w:val="12"/>
                <w:lang w:val="en-US"/>
              </w:rPr>
              <w:t>месяц</w:t>
            </w:r>
            <w:r w:rsidRPr="00525943">
              <w:rPr>
                <w:rFonts w:ascii="GHEA Grapalat" w:hAnsi="GHEA Grapalat" w:cs="Calibri"/>
                <w:color w:val="000000"/>
                <w:sz w:val="12"/>
                <w:szCs w:val="12"/>
              </w:rPr>
              <w:t>. Конкретный день доставки определяется Покупателем заранее (не ранее, чем за 3 рабочих дня). по почте или по телефону.</w:t>
            </w:r>
          </w:p>
        </w:tc>
        <w:tc>
          <w:tcPr>
            <w:tcW w:w="1085" w:type="dxa"/>
          </w:tcPr>
          <w:p w:rsidR="00525943" w:rsidRPr="00B138F3" w:rsidRDefault="00525943" w:rsidP="00B46D58">
            <w:pPr>
              <w:widowControl w:val="0"/>
              <w:jc w:val="center"/>
              <w:rPr>
                <w:rFonts w:ascii="GHEA Grapalat" w:hAnsi="GHEA Grapalat"/>
                <w:sz w:val="16"/>
                <w:szCs w:val="16"/>
              </w:rPr>
            </w:pPr>
          </w:p>
        </w:tc>
        <w:tc>
          <w:tcPr>
            <w:tcW w:w="1559" w:type="dxa"/>
          </w:tcPr>
          <w:p w:rsidR="00525943" w:rsidRPr="00B138F3" w:rsidRDefault="00525943" w:rsidP="00B46D58">
            <w:pPr>
              <w:widowControl w:val="0"/>
              <w:jc w:val="center"/>
              <w:rPr>
                <w:rFonts w:ascii="GHEA Grapalat" w:hAnsi="GHEA Grapalat"/>
                <w:sz w:val="16"/>
                <w:szCs w:val="16"/>
              </w:rPr>
            </w:pPr>
          </w:p>
        </w:tc>
        <w:tc>
          <w:tcPr>
            <w:tcW w:w="1134" w:type="dxa"/>
          </w:tcPr>
          <w:p w:rsidR="00525943" w:rsidRPr="00B138F3" w:rsidRDefault="00525943" w:rsidP="00B46D58">
            <w:pPr>
              <w:widowControl w:val="0"/>
              <w:jc w:val="center"/>
              <w:rPr>
                <w:rFonts w:ascii="GHEA Grapalat" w:hAnsi="GHEA Grapalat"/>
                <w:sz w:val="16"/>
                <w:szCs w:val="16"/>
              </w:rPr>
            </w:pPr>
          </w:p>
        </w:tc>
        <w:tc>
          <w:tcPr>
            <w:tcW w:w="850" w:type="dxa"/>
            <w:vAlign w:val="center"/>
          </w:tcPr>
          <w:p w:rsidR="00525943" w:rsidRDefault="00525943">
            <w:pPr>
              <w:jc w:val="center"/>
              <w:rPr>
                <w:rFonts w:ascii="Sylfaen" w:hAnsi="Sylfaen" w:cs="Calibri"/>
                <w:sz w:val="18"/>
                <w:szCs w:val="18"/>
              </w:rPr>
            </w:pPr>
            <w:r>
              <w:rPr>
                <w:rFonts w:ascii="Sylfaen" w:hAnsi="Sylfaen" w:cs="Calibri"/>
                <w:sz w:val="18"/>
                <w:szCs w:val="18"/>
              </w:rPr>
              <w:t>700</w:t>
            </w:r>
          </w:p>
        </w:tc>
        <w:tc>
          <w:tcPr>
            <w:tcW w:w="868" w:type="dxa"/>
            <w:vAlign w:val="center"/>
          </w:tcPr>
          <w:p w:rsidR="00525943" w:rsidRPr="00525943" w:rsidRDefault="00525943" w:rsidP="00525943">
            <w:pPr>
              <w:jc w:val="center"/>
              <w:rPr>
                <w:rFonts w:ascii="GHEA Grapalat" w:hAnsi="GHEA Grapalat"/>
                <w:i/>
                <w:sz w:val="12"/>
                <w:szCs w:val="12"/>
              </w:rPr>
            </w:pPr>
            <w:r w:rsidRPr="00525943">
              <w:rPr>
                <w:rFonts w:ascii="GHEA Grapalat" w:hAnsi="GHEA Grapalat"/>
                <w:i/>
                <w:sz w:val="12"/>
                <w:szCs w:val="12"/>
              </w:rPr>
              <w:t>г. Ереван Нубарашен 6 улица</w:t>
            </w:r>
          </w:p>
        </w:tc>
        <w:tc>
          <w:tcPr>
            <w:tcW w:w="999" w:type="dxa"/>
          </w:tcPr>
          <w:p w:rsidR="00525943" w:rsidRPr="00B138F3" w:rsidRDefault="00525943" w:rsidP="00B46D58">
            <w:pPr>
              <w:widowControl w:val="0"/>
              <w:jc w:val="center"/>
              <w:rPr>
                <w:rFonts w:ascii="GHEA Grapalat" w:hAnsi="GHEA Grapalat"/>
                <w:sz w:val="16"/>
                <w:szCs w:val="16"/>
              </w:rPr>
            </w:pPr>
          </w:p>
        </w:tc>
        <w:tc>
          <w:tcPr>
            <w:tcW w:w="947" w:type="dxa"/>
          </w:tcPr>
          <w:p w:rsidR="00525943" w:rsidRPr="00B138F3" w:rsidRDefault="00525943" w:rsidP="00B46D58">
            <w:pPr>
              <w:widowControl w:val="0"/>
              <w:jc w:val="center"/>
              <w:rPr>
                <w:rFonts w:ascii="GHEA Grapalat" w:hAnsi="GHEA Grapalat"/>
                <w:sz w:val="16"/>
                <w:szCs w:val="16"/>
              </w:rPr>
            </w:pPr>
          </w:p>
        </w:tc>
      </w:tr>
      <w:tr w:rsidR="00525943" w:rsidRPr="00B138F3" w:rsidTr="00525943">
        <w:trPr>
          <w:trHeight w:val="246"/>
          <w:jc w:val="center"/>
        </w:trPr>
        <w:tc>
          <w:tcPr>
            <w:tcW w:w="1242" w:type="dxa"/>
          </w:tcPr>
          <w:p w:rsidR="00525943" w:rsidRPr="00CF2C76" w:rsidRDefault="00525943" w:rsidP="00B46D58">
            <w:pPr>
              <w:widowControl w:val="0"/>
              <w:jc w:val="center"/>
              <w:rPr>
                <w:rFonts w:ascii="GHEA Grapalat" w:hAnsi="GHEA Grapalat"/>
                <w:sz w:val="16"/>
                <w:szCs w:val="16"/>
                <w:lang w:val="en-US"/>
              </w:rPr>
            </w:pPr>
            <w:r>
              <w:rPr>
                <w:rFonts w:ascii="GHEA Grapalat" w:hAnsi="GHEA Grapalat"/>
                <w:sz w:val="16"/>
                <w:szCs w:val="16"/>
                <w:lang w:val="en-US"/>
              </w:rPr>
              <w:t>48</w:t>
            </w:r>
          </w:p>
        </w:tc>
        <w:tc>
          <w:tcPr>
            <w:tcW w:w="1372" w:type="dxa"/>
            <w:vAlign w:val="center"/>
          </w:tcPr>
          <w:p w:rsidR="00525943" w:rsidRDefault="00525943" w:rsidP="00A51BDF">
            <w:pPr>
              <w:jc w:val="center"/>
              <w:rPr>
                <w:rFonts w:ascii="Sylfaen" w:hAnsi="Sylfaen" w:cs="Calibri"/>
                <w:sz w:val="18"/>
                <w:szCs w:val="18"/>
              </w:rPr>
            </w:pPr>
            <w:r>
              <w:rPr>
                <w:rFonts w:ascii="Sylfaen" w:hAnsi="Sylfaen" w:cs="Calibri"/>
                <w:sz w:val="18"/>
                <w:szCs w:val="18"/>
              </w:rPr>
              <w:t>15541100</w:t>
            </w:r>
          </w:p>
        </w:tc>
        <w:tc>
          <w:tcPr>
            <w:tcW w:w="1980" w:type="dxa"/>
            <w:vAlign w:val="center"/>
          </w:tcPr>
          <w:p w:rsidR="00525943" w:rsidRDefault="00525943">
            <w:pPr>
              <w:rPr>
                <w:rFonts w:ascii="Sylfaen" w:hAnsi="Sylfaen" w:cs="Calibri"/>
                <w:sz w:val="18"/>
                <w:szCs w:val="18"/>
              </w:rPr>
            </w:pPr>
            <w:r>
              <w:rPr>
                <w:rFonts w:ascii="Sylfaen" w:hAnsi="Sylfaen" w:cs="Calibri"/>
                <w:sz w:val="18"/>
                <w:szCs w:val="18"/>
              </w:rPr>
              <w:t>Сыр Лори</w:t>
            </w:r>
          </w:p>
        </w:tc>
        <w:tc>
          <w:tcPr>
            <w:tcW w:w="1710" w:type="dxa"/>
          </w:tcPr>
          <w:p w:rsidR="00525943" w:rsidRPr="00B138F3" w:rsidRDefault="00525943" w:rsidP="00B46D58">
            <w:pPr>
              <w:widowControl w:val="0"/>
              <w:jc w:val="center"/>
              <w:rPr>
                <w:rFonts w:ascii="GHEA Grapalat" w:hAnsi="GHEA Grapalat"/>
                <w:sz w:val="16"/>
                <w:szCs w:val="16"/>
              </w:rPr>
            </w:pPr>
          </w:p>
        </w:tc>
        <w:tc>
          <w:tcPr>
            <w:tcW w:w="2604" w:type="dxa"/>
          </w:tcPr>
          <w:p w:rsidR="00525943" w:rsidRPr="00525943" w:rsidRDefault="00525943" w:rsidP="00CA21FA">
            <w:pPr>
              <w:jc w:val="center"/>
              <w:rPr>
                <w:rFonts w:ascii="GHEA Grapalat" w:hAnsi="GHEA Grapalat" w:cs="Calibri"/>
                <w:color w:val="000000"/>
                <w:sz w:val="12"/>
                <w:szCs w:val="12"/>
              </w:rPr>
            </w:pPr>
            <w:r w:rsidRPr="00525943">
              <w:rPr>
                <w:rFonts w:ascii="GHEA Grapalat" w:hAnsi="GHEA Grapalat" w:cs="Calibri"/>
                <w:color w:val="000000"/>
                <w:sz w:val="12"/>
                <w:szCs w:val="12"/>
              </w:rPr>
              <w:t xml:space="preserve">Лори / Упаковка: максимум 5 кг /; Сыр твердый, от коровьего молока, рассола, белого до бледно-желтого цвета, с разными размерами и формой глазков, заводская упаковка. 46% жира. Безопасность и маркировка. Продукты питания подлежат оценке соответствия в соответствии с техническими регламентами безопасности пищевых продуктов (TPTC 021/2011) и маркировки продуктов питания (TPTC 022/2011) и маркируются единым тиражным знаком в Евразийском экономическом сообществе. , Статья 9 Постановления Правительства РА № 1925-N от 21 декабря 2006 г. «О техническом регламенте на молоко, молочные продукты и их производство» и Статья 9 Закона РА «О безопасности пищевых продуктов». , Маркировка: читабельная. Продукт должен соответствовать техническим требованиям, предъявляемым к продукту. Доставка не реже одного раза в </w:t>
            </w:r>
            <w:r w:rsidR="00CA21FA">
              <w:rPr>
                <w:rFonts w:ascii="GHEA Grapalat" w:hAnsi="GHEA Grapalat" w:cs="Calibri"/>
                <w:color w:val="000000"/>
                <w:sz w:val="12"/>
                <w:szCs w:val="12"/>
                <w:lang w:val="en-US"/>
              </w:rPr>
              <w:t>месяц</w:t>
            </w:r>
            <w:r w:rsidRPr="00525943">
              <w:rPr>
                <w:rFonts w:ascii="GHEA Grapalat" w:hAnsi="GHEA Grapalat" w:cs="Calibri"/>
                <w:color w:val="000000"/>
                <w:sz w:val="12"/>
                <w:szCs w:val="12"/>
              </w:rPr>
              <w:t>. Конкретный день доставки определяется Покупателем заранее (не ранее, чем за 3 рабочих дня) по электронной почте. по почте или по телефону.</w:t>
            </w:r>
          </w:p>
        </w:tc>
        <w:tc>
          <w:tcPr>
            <w:tcW w:w="1085" w:type="dxa"/>
          </w:tcPr>
          <w:p w:rsidR="00525943" w:rsidRPr="00B138F3" w:rsidRDefault="00525943" w:rsidP="00B46D58">
            <w:pPr>
              <w:widowControl w:val="0"/>
              <w:jc w:val="center"/>
              <w:rPr>
                <w:rFonts w:ascii="GHEA Grapalat" w:hAnsi="GHEA Grapalat"/>
                <w:sz w:val="16"/>
                <w:szCs w:val="16"/>
              </w:rPr>
            </w:pPr>
          </w:p>
        </w:tc>
        <w:tc>
          <w:tcPr>
            <w:tcW w:w="1559" w:type="dxa"/>
          </w:tcPr>
          <w:p w:rsidR="00525943" w:rsidRPr="00B138F3" w:rsidRDefault="00525943" w:rsidP="00B46D58">
            <w:pPr>
              <w:widowControl w:val="0"/>
              <w:jc w:val="center"/>
              <w:rPr>
                <w:rFonts w:ascii="GHEA Grapalat" w:hAnsi="GHEA Grapalat"/>
                <w:sz w:val="16"/>
                <w:szCs w:val="16"/>
              </w:rPr>
            </w:pPr>
          </w:p>
        </w:tc>
        <w:tc>
          <w:tcPr>
            <w:tcW w:w="1134" w:type="dxa"/>
          </w:tcPr>
          <w:p w:rsidR="00525943" w:rsidRPr="00B138F3" w:rsidRDefault="00525943" w:rsidP="00B46D58">
            <w:pPr>
              <w:widowControl w:val="0"/>
              <w:jc w:val="center"/>
              <w:rPr>
                <w:rFonts w:ascii="GHEA Grapalat" w:hAnsi="GHEA Grapalat"/>
                <w:sz w:val="16"/>
                <w:szCs w:val="16"/>
              </w:rPr>
            </w:pPr>
          </w:p>
        </w:tc>
        <w:tc>
          <w:tcPr>
            <w:tcW w:w="850" w:type="dxa"/>
            <w:vAlign w:val="center"/>
          </w:tcPr>
          <w:p w:rsidR="00525943" w:rsidRDefault="00525943">
            <w:pPr>
              <w:jc w:val="center"/>
              <w:rPr>
                <w:rFonts w:ascii="Sylfaen" w:hAnsi="Sylfaen" w:cs="Calibri"/>
                <w:sz w:val="18"/>
                <w:szCs w:val="18"/>
              </w:rPr>
            </w:pPr>
            <w:r>
              <w:rPr>
                <w:rFonts w:ascii="Sylfaen" w:hAnsi="Sylfaen" w:cs="Calibri"/>
                <w:sz w:val="18"/>
                <w:szCs w:val="18"/>
              </w:rPr>
              <w:t>400</w:t>
            </w:r>
          </w:p>
        </w:tc>
        <w:tc>
          <w:tcPr>
            <w:tcW w:w="868" w:type="dxa"/>
            <w:vAlign w:val="center"/>
          </w:tcPr>
          <w:p w:rsidR="00525943" w:rsidRPr="00525943" w:rsidRDefault="00525943" w:rsidP="00525943">
            <w:pPr>
              <w:jc w:val="center"/>
              <w:rPr>
                <w:rFonts w:ascii="GHEA Grapalat" w:hAnsi="GHEA Grapalat"/>
                <w:i/>
                <w:sz w:val="12"/>
                <w:szCs w:val="12"/>
              </w:rPr>
            </w:pPr>
            <w:r w:rsidRPr="00525943">
              <w:rPr>
                <w:rFonts w:ascii="GHEA Grapalat" w:hAnsi="GHEA Grapalat"/>
                <w:i/>
                <w:sz w:val="12"/>
                <w:szCs w:val="12"/>
              </w:rPr>
              <w:t>г. Ереван Нубарашен 6 улица</w:t>
            </w:r>
          </w:p>
        </w:tc>
        <w:tc>
          <w:tcPr>
            <w:tcW w:w="999" w:type="dxa"/>
          </w:tcPr>
          <w:p w:rsidR="00525943" w:rsidRPr="00B138F3" w:rsidRDefault="00525943" w:rsidP="00B46D58">
            <w:pPr>
              <w:widowControl w:val="0"/>
              <w:jc w:val="center"/>
              <w:rPr>
                <w:rFonts w:ascii="GHEA Grapalat" w:hAnsi="GHEA Grapalat"/>
                <w:sz w:val="16"/>
                <w:szCs w:val="16"/>
              </w:rPr>
            </w:pPr>
          </w:p>
        </w:tc>
        <w:tc>
          <w:tcPr>
            <w:tcW w:w="947" w:type="dxa"/>
          </w:tcPr>
          <w:p w:rsidR="00525943" w:rsidRPr="00B138F3" w:rsidRDefault="00525943" w:rsidP="00B46D58">
            <w:pPr>
              <w:widowControl w:val="0"/>
              <w:jc w:val="center"/>
              <w:rPr>
                <w:rFonts w:ascii="GHEA Grapalat" w:hAnsi="GHEA Grapalat"/>
                <w:sz w:val="16"/>
                <w:szCs w:val="16"/>
              </w:rPr>
            </w:pPr>
          </w:p>
        </w:tc>
      </w:tr>
      <w:tr w:rsidR="00525943" w:rsidRPr="00B138F3" w:rsidTr="00525943">
        <w:trPr>
          <w:trHeight w:val="246"/>
          <w:jc w:val="center"/>
        </w:trPr>
        <w:tc>
          <w:tcPr>
            <w:tcW w:w="1242" w:type="dxa"/>
          </w:tcPr>
          <w:p w:rsidR="00525943" w:rsidRPr="00CF2C76" w:rsidRDefault="00525943" w:rsidP="00B46D58">
            <w:pPr>
              <w:widowControl w:val="0"/>
              <w:jc w:val="center"/>
              <w:rPr>
                <w:rFonts w:ascii="GHEA Grapalat" w:hAnsi="GHEA Grapalat"/>
                <w:sz w:val="16"/>
                <w:szCs w:val="16"/>
                <w:lang w:val="en-US"/>
              </w:rPr>
            </w:pPr>
            <w:r>
              <w:rPr>
                <w:rFonts w:ascii="GHEA Grapalat" w:hAnsi="GHEA Grapalat"/>
                <w:sz w:val="16"/>
                <w:szCs w:val="16"/>
                <w:lang w:val="en-US"/>
              </w:rPr>
              <w:t>49</w:t>
            </w:r>
          </w:p>
        </w:tc>
        <w:tc>
          <w:tcPr>
            <w:tcW w:w="1372" w:type="dxa"/>
            <w:vAlign w:val="center"/>
          </w:tcPr>
          <w:p w:rsidR="00525943" w:rsidRDefault="00525943" w:rsidP="00A51BDF">
            <w:pPr>
              <w:jc w:val="center"/>
              <w:rPr>
                <w:rFonts w:ascii="Sylfaen" w:hAnsi="Sylfaen" w:cs="Calibri"/>
                <w:sz w:val="18"/>
                <w:szCs w:val="18"/>
              </w:rPr>
            </w:pPr>
            <w:r>
              <w:rPr>
                <w:rFonts w:ascii="Sylfaen" w:hAnsi="Sylfaen" w:cs="Calibri"/>
                <w:sz w:val="18"/>
                <w:szCs w:val="18"/>
              </w:rPr>
              <w:t>15542100</w:t>
            </w:r>
          </w:p>
        </w:tc>
        <w:tc>
          <w:tcPr>
            <w:tcW w:w="1980" w:type="dxa"/>
            <w:vAlign w:val="center"/>
          </w:tcPr>
          <w:p w:rsidR="00525943" w:rsidRDefault="00525943">
            <w:pPr>
              <w:rPr>
                <w:rFonts w:ascii="Sylfaen" w:hAnsi="Sylfaen" w:cs="Calibri"/>
                <w:sz w:val="18"/>
                <w:szCs w:val="18"/>
              </w:rPr>
            </w:pPr>
            <w:r>
              <w:rPr>
                <w:rFonts w:ascii="Sylfaen" w:hAnsi="Sylfaen" w:cs="Calibri"/>
                <w:sz w:val="18"/>
                <w:szCs w:val="18"/>
              </w:rPr>
              <w:t xml:space="preserve">Творог </w:t>
            </w:r>
            <w:r>
              <w:rPr>
                <w:rFonts w:ascii="Sylfaen" w:hAnsi="Sylfaen" w:cs="Calibri"/>
                <w:sz w:val="18"/>
                <w:szCs w:val="18"/>
              </w:rPr>
              <w:lastRenderedPageBreak/>
              <w:t>(классический)</w:t>
            </w:r>
          </w:p>
        </w:tc>
        <w:tc>
          <w:tcPr>
            <w:tcW w:w="1710" w:type="dxa"/>
          </w:tcPr>
          <w:p w:rsidR="00525943" w:rsidRPr="00B138F3" w:rsidRDefault="00525943" w:rsidP="00B46D58">
            <w:pPr>
              <w:widowControl w:val="0"/>
              <w:jc w:val="center"/>
              <w:rPr>
                <w:rFonts w:ascii="GHEA Grapalat" w:hAnsi="GHEA Grapalat"/>
                <w:sz w:val="16"/>
                <w:szCs w:val="16"/>
              </w:rPr>
            </w:pPr>
          </w:p>
        </w:tc>
        <w:tc>
          <w:tcPr>
            <w:tcW w:w="2604" w:type="dxa"/>
          </w:tcPr>
          <w:p w:rsidR="00525943" w:rsidRPr="00525943" w:rsidRDefault="00525943">
            <w:pPr>
              <w:jc w:val="center"/>
              <w:rPr>
                <w:rFonts w:ascii="GHEA Grapalat" w:hAnsi="GHEA Grapalat" w:cs="Calibri"/>
                <w:color w:val="000000"/>
                <w:sz w:val="12"/>
                <w:szCs w:val="12"/>
              </w:rPr>
            </w:pPr>
            <w:r w:rsidRPr="00525943">
              <w:rPr>
                <w:rFonts w:ascii="GHEA Grapalat" w:hAnsi="GHEA Grapalat" w:cs="Calibri"/>
                <w:color w:val="000000"/>
                <w:sz w:val="12"/>
                <w:szCs w:val="12"/>
              </w:rPr>
              <w:t xml:space="preserve">«Творожное цельное молоко, содержание масла 18%, кислотность 210-240 ° T, </w:t>
            </w:r>
            <w:r w:rsidRPr="00525943">
              <w:rPr>
                <w:rFonts w:ascii="GHEA Grapalat" w:hAnsi="GHEA Grapalat" w:cs="Calibri"/>
                <w:color w:val="000000"/>
                <w:sz w:val="12"/>
                <w:szCs w:val="12"/>
              </w:rPr>
              <w:lastRenderedPageBreak/>
              <w:t>герметично упакованные потребительские контейнеры. Безопасность и маркировка. Пищевые продукты должны проходить оценку соответствия в соответствии с« Пищевой безопасностью »(TPTC 021/2011) Процедуры, изложенные в Техническом регламенте о маркировке пищевых продуктов (TPTC 022/2011), и должны быть помечены единым тиражным знаком на территории Евразийского экономического сообщества, См. Главу 2 «Характеристики сметаны», приведенную в главе 2 «Технический регламент о требованиях к молоку, молочным продуктам и их производству» и статье 9 Закона РА «О безопасности пищевых продуктов». Маркировка: предоставляется не реже одного раза в неделю. Конкретный день доставки определяется Покупателем заранее (не ранее, чем за 3 рабочих дня) по электронной почте или по телефону.</w:t>
            </w:r>
          </w:p>
        </w:tc>
        <w:tc>
          <w:tcPr>
            <w:tcW w:w="1085" w:type="dxa"/>
          </w:tcPr>
          <w:p w:rsidR="00525943" w:rsidRPr="00B138F3" w:rsidRDefault="00525943" w:rsidP="00B46D58">
            <w:pPr>
              <w:widowControl w:val="0"/>
              <w:jc w:val="center"/>
              <w:rPr>
                <w:rFonts w:ascii="GHEA Grapalat" w:hAnsi="GHEA Grapalat"/>
                <w:sz w:val="16"/>
                <w:szCs w:val="16"/>
              </w:rPr>
            </w:pPr>
          </w:p>
        </w:tc>
        <w:tc>
          <w:tcPr>
            <w:tcW w:w="1559" w:type="dxa"/>
          </w:tcPr>
          <w:p w:rsidR="00525943" w:rsidRPr="00B138F3" w:rsidRDefault="00525943" w:rsidP="00B46D58">
            <w:pPr>
              <w:widowControl w:val="0"/>
              <w:jc w:val="center"/>
              <w:rPr>
                <w:rFonts w:ascii="GHEA Grapalat" w:hAnsi="GHEA Grapalat"/>
                <w:sz w:val="16"/>
                <w:szCs w:val="16"/>
              </w:rPr>
            </w:pPr>
          </w:p>
        </w:tc>
        <w:tc>
          <w:tcPr>
            <w:tcW w:w="1134" w:type="dxa"/>
          </w:tcPr>
          <w:p w:rsidR="00525943" w:rsidRPr="00B138F3" w:rsidRDefault="00525943" w:rsidP="00B46D58">
            <w:pPr>
              <w:widowControl w:val="0"/>
              <w:jc w:val="center"/>
              <w:rPr>
                <w:rFonts w:ascii="GHEA Grapalat" w:hAnsi="GHEA Grapalat"/>
                <w:sz w:val="16"/>
                <w:szCs w:val="16"/>
              </w:rPr>
            </w:pPr>
          </w:p>
        </w:tc>
        <w:tc>
          <w:tcPr>
            <w:tcW w:w="850" w:type="dxa"/>
            <w:vAlign w:val="center"/>
          </w:tcPr>
          <w:p w:rsidR="00525943" w:rsidRDefault="00525943">
            <w:pPr>
              <w:jc w:val="center"/>
              <w:rPr>
                <w:rFonts w:ascii="Sylfaen" w:hAnsi="Sylfaen" w:cs="Calibri"/>
                <w:sz w:val="18"/>
                <w:szCs w:val="18"/>
              </w:rPr>
            </w:pPr>
            <w:r>
              <w:rPr>
                <w:rFonts w:ascii="Sylfaen" w:hAnsi="Sylfaen" w:cs="Calibri"/>
                <w:sz w:val="18"/>
                <w:szCs w:val="18"/>
              </w:rPr>
              <w:t>200</w:t>
            </w:r>
          </w:p>
        </w:tc>
        <w:tc>
          <w:tcPr>
            <w:tcW w:w="868" w:type="dxa"/>
            <w:vAlign w:val="center"/>
          </w:tcPr>
          <w:p w:rsidR="00525943" w:rsidRPr="00525943" w:rsidRDefault="00525943" w:rsidP="00525943">
            <w:pPr>
              <w:jc w:val="center"/>
              <w:rPr>
                <w:rFonts w:ascii="GHEA Grapalat" w:hAnsi="GHEA Grapalat"/>
                <w:i/>
                <w:sz w:val="12"/>
                <w:szCs w:val="12"/>
              </w:rPr>
            </w:pPr>
            <w:r w:rsidRPr="00525943">
              <w:rPr>
                <w:rFonts w:ascii="GHEA Grapalat" w:hAnsi="GHEA Grapalat"/>
                <w:i/>
                <w:sz w:val="12"/>
                <w:szCs w:val="12"/>
              </w:rPr>
              <w:t xml:space="preserve">г. Ереван Нубарашен </w:t>
            </w:r>
            <w:r w:rsidRPr="00525943">
              <w:rPr>
                <w:rFonts w:ascii="GHEA Grapalat" w:hAnsi="GHEA Grapalat"/>
                <w:i/>
                <w:sz w:val="12"/>
                <w:szCs w:val="12"/>
              </w:rPr>
              <w:lastRenderedPageBreak/>
              <w:t>6 улица</w:t>
            </w:r>
          </w:p>
        </w:tc>
        <w:tc>
          <w:tcPr>
            <w:tcW w:w="999" w:type="dxa"/>
          </w:tcPr>
          <w:p w:rsidR="00525943" w:rsidRPr="00B138F3" w:rsidRDefault="00525943" w:rsidP="00B46D58">
            <w:pPr>
              <w:widowControl w:val="0"/>
              <w:jc w:val="center"/>
              <w:rPr>
                <w:rFonts w:ascii="GHEA Grapalat" w:hAnsi="GHEA Grapalat"/>
                <w:sz w:val="16"/>
                <w:szCs w:val="16"/>
              </w:rPr>
            </w:pPr>
          </w:p>
        </w:tc>
        <w:tc>
          <w:tcPr>
            <w:tcW w:w="947" w:type="dxa"/>
          </w:tcPr>
          <w:p w:rsidR="00525943" w:rsidRPr="00B138F3" w:rsidRDefault="00525943" w:rsidP="00B46D58">
            <w:pPr>
              <w:widowControl w:val="0"/>
              <w:jc w:val="center"/>
              <w:rPr>
                <w:rFonts w:ascii="GHEA Grapalat" w:hAnsi="GHEA Grapalat"/>
                <w:sz w:val="16"/>
                <w:szCs w:val="16"/>
              </w:rPr>
            </w:pPr>
          </w:p>
        </w:tc>
      </w:tr>
      <w:tr w:rsidR="00525943" w:rsidRPr="00B138F3" w:rsidTr="00525943">
        <w:trPr>
          <w:trHeight w:val="246"/>
          <w:jc w:val="center"/>
        </w:trPr>
        <w:tc>
          <w:tcPr>
            <w:tcW w:w="1242" w:type="dxa"/>
          </w:tcPr>
          <w:p w:rsidR="00525943" w:rsidRPr="00CF2C76" w:rsidRDefault="00525943"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50</w:t>
            </w:r>
          </w:p>
        </w:tc>
        <w:tc>
          <w:tcPr>
            <w:tcW w:w="1372" w:type="dxa"/>
            <w:vAlign w:val="center"/>
          </w:tcPr>
          <w:p w:rsidR="00525943" w:rsidRDefault="00525943" w:rsidP="00A51BDF">
            <w:pPr>
              <w:jc w:val="center"/>
              <w:rPr>
                <w:rFonts w:ascii="Sylfaen" w:hAnsi="Sylfaen" w:cs="Calibri"/>
                <w:sz w:val="18"/>
                <w:szCs w:val="18"/>
              </w:rPr>
            </w:pPr>
            <w:r>
              <w:rPr>
                <w:rFonts w:ascii="Sylfaen" w:hAnsi="Sylfaen" w:cs="Calibri"/>
                <w:sz w:val="18"/>
                <w:szCs w:val="18"/>
              </w:rPr>
              <w:t>15551600</w:t>
            </w:r>
          </w:p>
        </w:tc>
        <w:tc>
          <w:tcPr>
            <w:tcW w:w="1980" w:type="dxa"/>
            <w:vAlign w:val="center"/>
          </w:tcPr>
          <w:p w:rsidR="00525943" w:rsidRDefault="00525943">
            <w:pPr>
              <w:rPr>
                <w:rFonts w:ascii="Sylfaen" w:hAnsi="Sylfaen" w:cs="Calibri"/>
                <w:sz w:val="18"/>
                <w:szCs w:val="18"/>
              </w:rPr>
            </w:pPr>
            <w:r>
              <w:rPr>
                <w:rFonts w:ascii="Sylfaen" w:hAnsi="Sylfaen" w:cs="Calibri"/>
                <w:sz w:val="18"/>
                <w:szCs w:val="18"/>
              </w:rPr>
              <w:t>Мацун (из коровьего молока)</w:t>
            </w:r>
          </w:p>
        </w:tc>
        <w:tc>
          <w:tcPr>
            <w:tcW w:w="1710" w:type="dxa"/>
          </w:tcPr>
          <w:p w:rsidR="00525943" w:rsidRPr="00B138F3" w:rsidRDefault="00525943" w:rsidP="00B46D58">
            <w:pPr>
              <w:widowControl w:val="0"/>
              <w:jc w:val="center"/>
              <w:rPr>
                <w:rFonts w:ascii="GHEA Grapalat" w:hAnsi="GHEA Grapalat"/>
                <w:sz w:val="16"/>
                <w:szCs w:val="16"/>
              </w:rPr>
            </w:pPr>
          </w:p>
        </w:tc>
        <w:tc>
          <w:tcPr>
            <w:tcW w:w="2604" w:type="dxa"/>
          </w:tcPr>
          <w:p w:rsidR="00525943" w:rsidRPr="00525943" w:rsidRDefault="00525943">
            <w:pPr>
              <w:jc w:val="center"/>
              <w:rPr>
                <w:rFonts w:ascii="GHEA Grapalat" w:hAnsi="GHEA Grapalat" w:cs="Calibri"/>
                <w:color w:val="000000"/>
                <w:sz w:val="12"/>
                <w:szCs w:val="12"/>
              </w:rPr>
            </w:pPr>
            <w:r w:rsidRPr="00525943">
              <w:rPr>
                <w:rFonts w:ascii="GHEA Grapalat" w:hAnsi="GHEA Grapalat" w:cs="Calibri"/>
                <w:color w:val="000000"/>
                <w:sz w:val="12"/>
                <w:szCs w:val="12"/>
              </w:rPr>
              <w:t>"Мацун в соответствии с AST 120-2005. Изготовлен из цельного коровьего молока, с низким гомогенным уровнем без обесцвечивания сыворотки и образования газа, цвет молочного или слегка сливочного, даже цельная масса, жир цельного молока (90%, 3,2%, 3,2% массы) Упаковка: 1 кг Безопасность и маркировка. Пищевые продукты должны оцениваться в соответствии с процедурами, изложенными в Техническом регламенте о безопасности пищевых продуктов (TPTC 021/2011) и при маркировке пищевых продуктов (TPTC 022/2011), и иметь маркировку Eurasian. В соответствии с единым знаком обращения на территории Союза статья 9 Закона Республики Армения № 1925-N Правительства Республики Армения от 21 декабря 2006 года о Техническом регламенте о молоке, молочных продуктах и ​​их производстве и статья 9 Закона о безопасности пищевых продуктов. Доставка осуществляется не реже одного раза в неделю, конкретный день доставки определяется Покупателем заранее (не ранее, чем за 3 рабочих дня) по электронной почте. по почте или по телефону.</w:t>
            </w:r>
          </w:p>
        </w:tc>
        <w:tc>
          <w:tcPr>
            <w:tcW w:w="1085" w:type="dxa"/>
          </w:tcPr>
          <w:p w:rsidR="00525943" w:rsidRPr="00B138F3" w:rsidRDefault="00525943" w:rsidP="00B46D58">
            <w:pPr>
              <w:widowControl w:val="0"/>
              <w:jc w:val="center"/>
              <w:rPr>
                <w:rFonts w:ascii="GHEA Grapalat" w:hAnsi="GHEA Grapalat"/>
                <w:sz w:val="16"/>
                <w:szCs w:val="16"/>
              </w:rPr>
            </w:pPr>
          </w:p>
        </w:tc>
        <w:tc>
          <w:tcPr>
            <w:tcW w:w="1559" w:type="dxa"/>
          </w:tcPr>
          <w:p w:rsidR="00525943" w:rsidRPr="00B138F3" w:rsidRDefault="00525943" w:rsidP="00B46D58">
            <w:pPr>
              <w:widowControl w:val="0"/>
              <w:jc w:val="center"/>
              <w:rPr>
                <w:rFonts w:ascii="GHEA Grapalat" w:hAnsi="GHEA Grapalat"/>
                <w:sz w:val="16"/>
                <w:szCs w:val="16"/>
              </w:rPr>
            </w:pPr>
          </w:p>
        </w:tc>
        <w:tc>
          <w:tcPr>
            <w:tcW w:w="1134" w:type="dxa"/>
          </w:tcPr>
          <w:p w:rsidR="00525943" w:rsidRPr="00B138F3" w:rsidRDefault="00525943" w:rsidP="00B46D58">
            <w:pPr>
              <w:widowControl w:val="0"/>
              <w:jc w:val="center"/>
              <w:rPr>
                <w:rFonts w:ascii="GHEA Grapalat" w:hAnsi="GHEA Grapalat"/>
                <w:sz w:val="16"/>
                <w:szCs w:val="16"/>
              </w:rPr>
            </w:pPr>
          </w:p>
        </w:tc>
        <w:tc>
          <w:tcPr>
            <w:tcW w:w="850" w:type="dxa"/>
            <w:vAlign w:val="center"/>
          </w:tcPr>
          <w:p w:rsidR="00525943" w:rsidRDefault="00525943">
            <w:pPr>
              <w:jc w:val="center"/>
              <w:rPr>
                <w:rFonts w:ascii="Sylfaen" w:hAnsi="Sylfaen" w:cs="Calibri"/>
                <w:sz w:val="18"/>
                <w:szCs w:val="18"/>
              </w:rPr>
            </w:pPr>
            <w:r>
              <w:rPr>
                <w:rFonts w:ascii="Sylfaen" w:hAnsi="Sylfaen" w:cs="Calibri"/>
                <w:sz w:val="18"/>
                <w:szCs w:val="18"/>
              </w:rPr>
              <w:t>700</w:t>
            </w:r>
          </w:p>
        </w:tc>
        <w:tc>
          <w:tcPr>
            <w:tcW w:w="868" w:type="dxa"/>
            <w:vAlign w:val="center"/>
          </w:tcPr>
          <w:p w:rsidR="00525943" w:rsidRPr="00525943" w:rsidRDefault="00525943" w:rsidP="00525943">
            <w:pPr>
              <w:jc w:val="center"/>
              <w:rPr>
                <w:rFonts w:ascii="GHEA Grapalat" w:hAnsi="GHEA Grapalat"/>
                <w:i/>
                <w:sz w:val="12"/>
                <w:szCs w:val="12"/>
              </w:rPr>
            </w:pPr>
            <w:r w:rsidRPr="00525943">
              <w:rPr>
                <w:rFonts w:ascii="GHEA Grapalat" w:hAnsi="GHEA Grapalat"/>
                <w:i/>
                <w:sz w:val="12"/>
                <w:szCs w:val="12"/>
              </w:rPr>
              <w:t>г. Ереван Нубарашен 6 улица</w:t>
            </w:r>
          </w:p>
        </w:tc>
        <w:tc>
          <w:tcPr>
            <w:tcW w:w="999" w:type="dxa"/>
          </w:tcPr>
          <w:p w:rsidR="00525943" w:rsidRPr="00B138F3" w:rsidRDefault="00525943" w:rsidP="00B46D58">
            <w:pPr>
              <w:widowControl w:val="0"/>
              <w:jc w:val="center"/>
              <w:rPr>
                <w:rFonts w:ascii="GHEA Grapalat" w:hAnsi="GHEA Grapalat"/>
                <w:sz w:val="16"/>
                <w:szCs w:val="16"/>
              </w:rPr>
            </w:pPr>
          </w:p>
        </w:tc>
        <w:tc>
          <w:tcPr>
            <w:tcW w:w="947" w:type="dxa"/>
          </w:tcPr>
          <w:p w:rsidR="00525943" w:rsidRPr="00B138F3" w:rsidRDefault="00525943" w:rsidP="00B46D58">
            <w:pPr>
              <w:widowControl w:val="0"/>
              <w:jc w:val="center"/>
              <w:rPr>
                <w:rFonts w:ascii="GHEA Grapalat" w:hAnsi="GHEA Grapalat"/>
                <w:sz w:val="16"/>
                <w:szCs w:val="16"/>
              </w:rPr>
            </w:pPr>
          </w:p>
        </w:tc>
      </w:tr>
      <w:tr w:rsidR="00525943" w:rsidRPr="00B138F3" w:rsidTr="00525943">
        <w:trPr>
          <w:trHeight w:val="246"/>
          <w:jc w:val="center"/>
        </w:trPr>
        <w:tc>
          <w:tcPr>
            <w:tcW w:w="1242" w:type="dxa"/>
          </w:tcPr>
          <w:p w:rsidR="00525943" w:rsidRPr="00CF2C76" w:rsidRDefault="00525943" w:rsidP="00B46D58">
            <w:pPr>
              <w:widowControl w:val="0"/>
              <w:jc w:val="center"/>
              <w:rPr>
                <w:rFonts w:ascii="GHEA Grapalat" w:hAnsi="GHEA Grapalat"/>
                <w:sz w:val="16"/>
                <w:szCs w:val="16"/>
                <w:lang w:val="en-US"/>
              </w:rPr>
            </w:pPr>
            <w:r>
              <w:rPr>
                <w:rFonts w:ascii="GHEA Grapalat" w:hAnsi="GHEA Grapalat"/>
                <w:sz w:val="16"/>
                <w:szCs w:val="16"/>
                <w:lang w:val="en-US"/>
              </w:rPr>
              <w:t>51</w:t>
            </w:r>
          </w:p>
        </w:tc>
        <w:tc>
          <w:tcPr>
            <w:tcW w:w="1372" w:type="dxa"/>
            <w:vAlign w:val="center"/>
          </w:tcPr>
          <w:p w:rsidR="00525943" w:rsidRDefault="00525943" w:rsidP="00A51BDF">
            <w:pPr>
              <w:jc w:val="center"/>
              <w:rPr>
                <w:rFonts w:ascii="Sylfaen" w:hAnsi="Sylfaen" w:cs="Calibri"/>
                <w:sz w:val="18"/>
                <w:szCs w:val="18"/>
              </w:rPr>
            </w:pPr>
            <w:r>
              <w:rPr>
                <w:rFonts w:ascii="Sylfaen" w:hAnsi="Sylfaen" w:cs="Calibri"/>
                <w:sz w:val="18"/>
                <w:szCs w:val="18"/>
              </w:rPr>
              <w:t>15612180</w:t>
            </w:r>
          </w:p>
        </w:tc>
        <w:tc>
          <w:tcPr>
            <w:tcW w:w="1980" w:type="dxa"/>
            <w:vAlign w:val="center"/>
          </w:tcPr>
          <w:p w:rsidR="00525943" w:rsidRDefault="00525943">
            <w:pPr>
              <w:rPr>
                <w:rFonts w:ascii="Sylfaen" w:hAnsi="Sylfaen" w:cs="Calibri"/>
                <w:sz w:val="18"/>
                <w:szCs w:val="18"/>
              </w:rPr>
            </w:pPr>
            <w:r>
              <w:rPr>
                <w:rFonts w:ascii="Sylfaen" w:hAnsi="Sylfaen" w:cs="Calibri"/>
                <w:sz w:val="18"/>
                <w:szCs w:val="18"/>
              </w:rPr>
              <w:t>Мука пшеничная высшего сорта</w:t>
            </w:r>
          </w:p>
        </w:tc>
        <w:tc>
          <w:tcPr>
            <w:tcW w:w="1710" w:type="dxa"/>
          </w:tcPr>
          <w:p w:rsidR="00525943" w:rsidRPr="00B138F3" w:rsidRDefault="00525943" w:rsidP="00B46D58">
            <w:pPr>
              <w:widowControl w:val="0"/>
              <w:jc w:val="center"/>
              <w:rPr>
                <w:rFonts w:ascii="GHEA Grapalat" w:hAnsi="GHEA Grapalat"/>
                <w:sz w:val="16"/>
                <w:szCs w:val="16"/>
              </w:rPr>
            </w:pPr>
          </w:p>
        </w:tc>
        <w:tc>
          <w:tcPr>
            <w:tcW w:w="2604" w:type="dxa"/>
          </w:tcPr>
          <w:p w:rsidR="00525943" w:rsidRPr="00525943" w:rsidRDefault="00525943" w:rsidP="00CA21FA">
            <w:pPr>
              <w:jc w:val="center"/>
              <w:rPr>
                <w:rFonts w:ascii="GHEA Grapalat" w:hAnsi="GHEA Grapalat" w:cs="Calibri"/>
                <w:color w:val="000000"/>
                <w:sz w:val="12"/>
                <w:szCs w:val="12"/>
              </w:rPr>
            </w:pPr>
            <w:r w:rsidRPr="00525943">
              <w:rPr>
                <w:rFonts w:ascii="GHEA Grapalat" w:hAnsi="GHEA Grapalat" w:cs="Calibri"/>
                <w:color w:val="000000"/>
                <w:sz w:val="12"/>
                <w:szCs w:val="12"/>
              </w:rPr>
              <w:t xml:space="preserve">Мука / упаковка высокого качества: не менее 5 кг /; характеристика пшеничной муки, без вкуса и запаха, цвет муки белый или белый с кремовым оттенком, с заводской упаковкой с соответствующей маркировкой. Без кислотности и горечи. не более 15%, металломагнитные смеси не более 3,0%, не более 0,55% золы, не более 28,0% сырых клеев AST 280-2007 Безопасность и маркировка - еда должна быть в соответствии процедуры оценки в соответствии с техническим регламентом о безопасности пищевых продуктов </w:t>
            </w:r>
            <w:r w:rsidRPr="00525943">
              <w:rPr>
                <w:rFonts w:ascii="GHEA Grapalat" w:hAnsi="GHEA Grapalat" w:cs="Calibri"/>
                <w:color w:val="000000"/>
                <w:sz w:val="12"/>
                <w:szCs w:val="12"/>
              </w:rPr>
              <w:lastRenderedPageBreak/>
              <w:t>(TPTC 021/2011) и о маркировке пищевых продуктов (TPTC 022/2011) и маркированные единым циркуляционным знаком на территории Евразийского экономического союза, 9 Статья 2</w:t>
            </w:r>
            <w:r w:rsidRPr="00525943">
              <w:rPr>
                <w:rFonts w:ascii="GHEA Grapalat" w:hAnsi="GHEA Grapalat" w:cs="Calibri"/>
                <w:color w:val="000000"/>
                <w:sz w:val="12"/>
                <w:szCs w:val="12"/>
              </w:rPr>
              <w:br/>
              <w:t xml:space="preserve">Доставка не реже одного раза в </w:t>
            </w:r>
            <w:r w:rsidR="00CA21FA">
              <w:rPr>
                <w:rFonts w:ascii="GHEA Grapalat" w:hAnsi="GHEA Grapalat" w:cs="Calibri"/>
                <w:color w:val="000000"/>
                <w:sz w:val="12"/>
                <w:szCs w:val="12"/>
                <w:lang w:val="en-US"/>
              </w:rPr>
              <w:t>месяц</w:t>
            </w:r>
            <w:r w:rsidRPr="00525943">
              <w:rPr>
                <w:rFonts w:ascii="GHEA Grapalat" w:hAnsi="GHEA Grapalat" w:cs="Calibri"/>
                <w:color w:val="000000"/>
                <w:sz w:val="12"/>
                <w:szCs w:val="12"/>
              </w:rPr>
              <w:t>. Конкретный день доставки определяется Покупателем заранее (не ранее, чем за 3 рабочих дня) по электронной почте. по почте или по телефону.</w:t>
            </w:r>
          </w:p>
        </w:tc>
        <w:tc>
          <w:tcPr>
            <w:tcW w:w="1085" w:type="dxa"/>
          </w:tcPr>
          <w:p w:rsidR="00525943" w:rsidRPr="00B138F3" w:rsidRDefault="00525943" w:rsidP="00B46D58">
            <w:pPr>
              <w:widowControl w:val="0"/>
              <w:jc w:val="center"/>
              <w:rPr>
                <w:rFonts w:ascii="GHEA Grapalat" w:hAnsi="GHEA Grapalat"/>
                <w:sz w:val="16"/>
                <w:szCs w:val="16"/>
              </w:rPr>
            </w:pPr>
          </w:p>
        </w:tc>
        <w:tc>
          <w:tcPr>
            <w:tcW w:w="1559" w:type="dxa"/>
          </w:tcPr>
          <w:p w:rsidR="00525943" w:rsidRPr="00B138F3" w:rsidRDefault="00525943" w:rsidP="00B46D58">
            <w:pPr>
              <w:widowControl w:val="0"/>
              <w:jc w:val="center"/>
              <w:rPr>
                <w:rFonts w:ascii="GHEA Grapalat" w:hAnsi="GHEA Grapalat"/>
                <w:sz w:val="16"/>
                <w:szCs w:val="16"/>
              </w:rPr>
            </w:pPr>
          </w:p>
        </w:tc>
        <w:tc>
          <w:tcPr>
            <w:tcW w:w="1134" w:type="dxa"/>
          </w:tcPr>
          <w:p w:rsidR="00525943" w:rsidRPr="00B138F3" w:rsidRDefault="00525943" w:rsidP="00B46D58">
            <w:pPr>
              <w:widowControl w:val="0"/>
              <w:jc w:val="center"/>
              <w:rPr>
                <w:rFonts w:ascii="GHEA Grapalat" w:hAnsi="GHEA Grapalat"/>
                <w:sz w:val="16"/>
                <w:szCs w:val="16"/>
              </w:rPr>
            </w:pPr>
          </w:p>
        </w:tc>
        <w:tc>
          <w:tcPr>
            <w:tcW w:w="850" w:type="dxa"/>
            <w:vAlign w:val="center"/>
          </w:tcPr>
          <w:p w:rsidR="00525943" w:rsidRDefault="00525943">
            <w:pPr>
              <w:jc w:val="center"/>
              <w:rPr>
                <w:rFonts w:ascii="Sylfaen" w:hAnsi="Sylfaen" w:cs="Calibri"/>
                <w:sz w:val="18"/>
                <w:szCs w:val="18"/>
              </w:rPr>
            </w:pPr>
            <w:r>
              <w:rPr>
                <w:rFonts w:ascii="Sylfaen" w:hAnsi="Sylfaen" w:cs="Calibri"/>
                <w:sz w:val="18"/>
                <w:szCs w:val="18"/>
              </w:rPr>
              <w:t>250</w:t>
            </w:r>
          </w:p>
        </w:tc>
        <w:tc>
          <w:tcPr>
            <w:tcW w:w="868" w:type="dxa"/>
            <w:vAlign w:val="center"/>
          </w:tcPr>
          <w:p w:rsidR="00525943" w:rsidRPr="00525943" w:rsidRDefault="00525943" w:rsidP="00525943">
            <w:pPr>
              <w:jc w:val="center"/>
              <w:rPr>
                <w:rFonts w:ascii="GHEA Grapalat" w:hAnsi="GHEA Grapalat"/>
                <w:i/>
                <w:sz w:val="12"/>
                <w:szCs w:val="12"/>
              </w:rPr>
            </w:pPr>
            <w:r w:rsidRPr="00525943">
              <w:rPr>
                <w:rFonts w:ascii="GHEA Grapalat" w:hAnsi="GHEA Grapalat"/>
                <w:i/>
                <w:sz w:val="12"/>
                <w:szCs w:val="12"/>
              </w:rPr>
              <w:t>г. Ереван Нубарашен 6 улица</w:t>
            </w:r>
          </w:p>
        </w:tc>
        <w:tc>
          <w:tcPr>
            <w:tcW w:w="999" w:type="dxa"/>
          </w:tcPr>
          <w:p w:rsidR="00525943" w:rsidRPr="00B138F3" w:rsidRDefault="00525943" w:rsidP="00B46D58">
            <w:pPr>
              <w:widowControl w:val="0"/>
              <w:jc w:val="center"/>
              <w:rPr>
                <w:rFonts w:ascii="GHEA Grapalat" w:hAnsi="GHEA Grapalat"/>
                <w:sz w:val="16"/>
                <w:szCs w:val="16"/>
              </w:rPr>
            </w:pPr>
          </w:p>
        </w:tc>
        <w:tc>
          <w:tcPr>
            <w:tcW w:w="947" w:type="dxa"/>
          </w:tcPr>
          <w:p w:rsidR="00525943" w:rsidRPr="00B138F3" w:rsidRDefault="00525943" w:rsidP="00B46D58">
            <w:pPr>
              <w:widowControl w:val="0"/>
              <w:jc w:val="center"/>
              <w:rPr>
                <w:rFonts w:ascii="GHEA Grapalat" w:hAnsi="GHEA Grapalat"/>
                <w:sz w:val="16"/>
                <w:szCs w:val="16"/>
              </w:rPr>
            </w:pPr>
          </w:p>
        </w:tc>
      </w:tr>
      <w:tr w:rsidR="00525943" w:rsidRPr="00B138F3" w:rsidTr="00525943">
        <w:trPr>
          <w:trHeight w:val="246"/>
          <w:jc w:val="center"/>
        </w:trPr>
        <w:tc>
          <w:tcPr>
            <w:tcW w:w="1242" w:type="dxa"/>
          </w:tcPr>
          <w:p w:rsidR="00525943" w:rsidRPr="00CF2C76" w:rsidRDefault="00525943"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52</w:t>
            </w:r>
          </w:p>
        </w:tc>
        <w:tc>
          <w:tcPr>
            <w:tcW w:w="1372" w:type="dxa"/>
            <w:vAlign w:val="center"/>
          </w:tcPr>
          <w:p w:rsidR="00525943" w:rsidRDefault="00525943" w:rsidP="00A51BDF">
            <w:pPr>
              <w:jc w:val="center"/>
              <w:rPr>
                <w:rFonts w:ascii="Sylfaen" w:hAnsi="Sylfaen" w:cs="Calibri"/>
                <w:sz w:val="18"/>
                <w:szCs w:val="18"/>
              </w:rPr>
            </w:pPr>
            <w:r>
              <w:rPr>
                <w:rFonts w:ascii="Sylfaen" w:hAnsi="Sylfaen" w:cs="Calibri"/>
                <w:sz w:val="18"/>
                <w:szCs w:val="18"/>
              </w:rPr>
              <w:t>15613350</w:t>
            </w:r>
          </w:p>
        </w:tc>
        <w:tc>
          <w:tcPr>
            <w:tcW w:w="1980" w:type="dxa"/>
            <w:vAlign w:val="center"/>
          </w:tcPr>
          <w:p w:rsidR="00525943" w:rsidRDefault="00525943">
            <w:pPr>
              <w:rPr>
                <w:rFonts w:ascii="Sylfaen" w:hAnsi="Sylfaen" w:cs="Calibri"/>
                <w:sz w:val="18"/>
                <w:szCs w:val="18"/>
              </w:rPr>
            </w:pPr>
            <w:r>
              <w:rPr>
                <w:rFonts w:ascii="Sylfaen" w:hAnsi="Sylfaen" w:cs="Calibri"/>
                <w:sz w:val="18"/>
                <w:szCs w:val="18"/>
              </w:rPr>
              <w:t>Овсяные хлопья</w:t>
            </w:r>
          </w:p>
        </w:tc>
        <w:tc>
          <w:tcPr>
            <w:tcW w:w="1710" w:type="dxa"/>
          </w:tcPr>
          <w:p w:rsidR="00525943" w:rsidRPr="00B138F3" w:rsidRDefault="00525943" w:rsidP="00B46D58">
            <w:pPr>
              <w:widowControl w:val="0"/>
              <w:jc w:val="center"/>
              <w:rPr>
                <w:rFonts w:ascii="GHEA Grapalat" w:hAnsi="GHEA Grapalat"/>
                <w:sz w:val="16"/>
                <w:szCs w:val="16"/>
              </w:rPr>
            </w:pPr>
          </w:p>
        </w:tc>
        <w:tc>
          <w:tcPr>
            <w:tcW w:w="2604" w:type="dxa"/>
          </w:tcPr>
          <w:p w:rsidR="00525943" w:rsidRPr="00525943" w:rsidRDefault="00525943" w:rsidP="00CA21FA">
            <w:pPr>
              <w:jc w:val="center"/>
              <w:rPr>
                <w:rFonts w:ascii="GHEA Grapalat" w:hAnsi="GHEA Grapalat" w:cs="Calibri"/>
                <w:color w:val="000000"/>
                <w:sz w:val="12"/>
                <w:szCs w:val="12"/>
              </w:rPr>
            </w:pPr>
            <w:r w:rsidRPr="00525943">
              <w:rPr>
                <w:rFonts w:ascii="GHEA Grapalat" w:hAnsi="GHEA Grapalat" w:cs="Calibri"/>
                <w:color w:val="000000"/>
                <w:sz w:val="12"/>
                <w:szCs w:val="12"/>
              </w:rPr>
              <w:t xml:space="preserve">Тип варки, фасовка: заводская, / 350-500 г, в картон, заводская упаковка /. Овсяные хлопья не должны превышать 12%, толщина не более 2,1%, кислотность - 5, Не более 0%, смеси для мусора не более 0,30%, без заражения вредителями. ГОСТ 21149-93: Безопасность и маркировка. Продукты питания должны подвергаться оценке соответствия в соответствии с требованиями безопасности пищевых продуктов (TPTC 021). / 2011) и Технический регламент о маркировке пищевых продуктов (TPTC 022/2011) установить порядок и пометить единым тиражом в Евразийском экономическом союзе и статьей 9 Закона РА «О безопасности пищевых продуктов». Читаемо: Доставка осуществляется не реже </w:t>
            </w:r>
            <w:r w:rsidR="00CA21FA">
              <w:rPr>
                <w:rFonts w:ascii="GHEA Grapalat" w:hAnsi="GHEA Grapalat" w:cs="Calibri"/>
                <w:color w:val="000000"/>
                <w:sz w:val="12"/>
                <w:szCs w:val="12"/>
                <w:lang w:val="en-US"/>
              </w:rPr>
              <w:t>одного</w:t>
            </w:r>
            <w:r w:rsidRPr="00525943">
              <w:rPr>
                <w:rFonts w:ascii="GHEA Grapalat" w:hAnsi="GHEA Grapalat" w:cs="Calibri"/>
                <w:color w:val="000000"/>
                <w:sz w:val="12"/>
                <w:szCs w:val="12"/>
              </w:rPr>
              <w:t xml:space="preserve"> раз</w:t>
            </w:r>
            <w:r w:rsidR="00CA21FA">
              <w:rPr>
                <w:rFonts w:ascii="GHEA Grapalat" w:hAnsi="GHEA Grapalat" w:cs="Calibri"/>
                <w:color w:val="000000"/>
                <w:sz w:val="12"/>
                <w:szCs w:val="12"/>
                <w:lang w:val="en-US"/>
              </w:rPr>
              <w:t>а</w:t>
            </w:r>
            <w:r w:rsidRPr="00525943">
              <w:rPr>
                <w:rFonts w:ascii="GHEA Grapalat" w:hAnsi="GHEA Grapalat" w:cs="Calibri"/>
                <w:color w:val="000000"/>
                <w:sz w:val="12"/>
                <w:szCs w:val="12"/>
              </w:rPr>
              <w:t xml:space="preserve"> в месяц. Конкретный день доставки определяется Покупателем заранее (не ранее 3). рабочий день) по заказу, по электронной почте или по телефону.</w:t>
            </w:r>
          </w:p>
        </w:tc>
        <w:tc>
          <w:tcPr>
            <w:tcW w:w="1085" w:type="dxa"/>
          </w:tcPr>
          <w:p w:rsidR="00525943" w:rsidRPr="00B138F3" w:rsidRDefault="00525943" w:rsidP="00B46D58">
            <w:pPr>
              <w:widowControl w:val="0"/>
              <w:jc w:val="center"/>
              <w:rPr>
                <w:rFonts w:ascii="GHEA Grapalat" w:hAnsi="GHEA Grapalat"/>
                <w:sz w:val="16"/>
                <w:szCs w:val="16"/>
              </w:rPr>
            </w:pPr>
          </w:p>
        </w:tc>
        <w:tc>
          <w:tcPr>
            <w:tcW w:w="1559" w:type="dxa"/>
          </w:tcPr>
          <w:p w:rsidR="00525943" w:rsidRPr="00B138F3" w:rsidRDefault="00525943" w:rsidP="00B46D58">
            <w:pPr>
              <w:widowControl w:val="0"/>
              <w:jc w:val="center"/>
              <w:rPr>
                <w:rFonts w:ascii="GHEA Grapalat" w:hAnsi="GHEA Grapalat"/>
                <w:sz w:val="16"/>
                <w:szCs w:val="16"/>
              </w:rPr>
            </w:pPr>
          </w:p>
        </w:tc>
        <w:tc>
          <w:tcPr>
            <w:tcW w:w="1134" w:type="dxa"/>
          </w:tcPr>
          <w:p w:rsidR="00525943" w:rsidRPr="00B138F3" w:rsidRDefault="00525943" w:rsidP="00B46D58">
            <w:pPr>
              <w:widowControl w:val="0"/>
              <w:jc w:val="center"/>
              <w:rPr>
                <w:rFonts w:ascii="GHEA Grapalat" w:hAnsi="GHEA Grapalat"/>
                <w:sz w:val="16"/>
                <w:szCs w:val="16"/>
              </w:rPr>
            </w:pPr>
          </w:p>
        </w:tc>
        <w:tc>
          <w:tcPr>
            <w:tcW w:w="850" w:type="dxa"/>
            <w:vAlign w:val="center"/>
          </w:tcPr>
          <w:p w:rsidR="00525943" w:rsidRDefault="00525943">
            <w:pPr>
              <w:jc w:val="center"/>
              <w:rPr>
                <w:rFonts w:ascii="Sylfaen" w:hAnsi="Sylfaen" w:cs="Calibri"/>
                <w:sz w:val="18"/>
                <w:szCs w:val="18"/>
              </w:rPr>
            </w:pPr>
            <w:r>
              <w:rPr>
                <w:rFonts w:ascii="Sylfaen" w:hAnsi="Sylfaen" w:cs="Calibri"/>
                <w:sz w:val="18"/>
                <w:szCs w:val="18"/>
              </w:rPr>
              <w:t>200</w:t>
            </w:r>
          </w:p>
        </w:tc>
        <w:tc>
          <w:tcPr>
            <w:tcW w:w="868" w:type="dxa"/>
            <w:vAlign w:val="center"/>
          </w:tcPr>
          <w:p w:rsidR="00525943" w:rsidRPr="00525943" w:rsidRDefault="00525943" w:rsidP="00525943">
            <w:pPr>
              <w:jc w:val="center"/>
              <w:rPr>
                <w:rFonts w:ascii="GHEA Grapalat" w:hAnsi="GHEA Grapalat"/>
                <w:i/>
                <w:sz w:val="12"/>
                <w:szCs w:val="12"/>
              </w:rPr>
            </w:pPr>
            <w:r w:rsidRPr="00525943">
              <w:rPr>
                <w:rFonts w:ascii="GHEA Grapalat" w:hAnsi="GHEA Grapalat"/>
                <w:i/>
                <w:sz w:val="12"/>
                <w:szCs w:val="12"/>
              </w:rPr>
              <w:t>г. Ереван Нубарашен 6 улица</w:t>
            </w:r>
          </w:p>
        </w:tc>
        <w:tc>
          <w:tcPr>
            <w:tcW w:w="999" w:type="dxa"/>
          </w:tcPr>
          <w:p w:rsidR="00525943" w:rsidRPr="00B138F3" w:rsidRDefault="00525943" w:rsidP="00B46D58">
            <w:pPr>
              <w:widowControl w:val="0"/>
              <w:jc w:val="center"/>
              <w:rPr>
                <w:rFonts w:ascii="GHEA Grapalat" w:hAnsi="GHEA Grapalat"/>
                <w:sz w:val="16"/>
                <w:szCs w:val="16"/>
              </w:rPr>
            </w:pPr>
          </w:p>
        </w:tc>
        <w:tc>
          <w:tcPr>
            <w:tcW w:w="947" w:type="dxa"/>
          </w:tcPr>
          <w:p w:rsidR="00525943" w:rsidRPr="00B138F3" w:rsidRDefault="00525943" w:rsidP="00B46D58">
            <w:pPr>
              <w:widowControl w:val="0"/>
              <w:jc w:val="center"/>
              <w:rPr>
                <w:rFonts w:ascii="GHEA Grapalat" w:hAnsi="GHEA Grapalat"/>
                <w:sz w:val="16"/>
                <w:szCs w:val="16"/>
              </w:rPr>
            </w:pPr>
          </w:p>
        </w:tc>
      </w:tr>
      <w:tr w:rsidR="00525943" w:rsidRPr="00B138F3" w:rsidTr="00525943">
        <w:trPr>
          <w:trHeight w:val="246"/>
          <w:jc w:val="center"/>
        </w:trPr>
        <w:tc>
          <w:tcPr>
            <w:tcW w:w="1242" w:type="dxa"/>
          </w:tcPr>
          <w:p w:rsidR="00525943" w:rsidRPr="00CF2C76" w:rsidRDefault="00525943" w:rsidP="00B46D58">
            <w:pPr>
              <w:widowControl w:val="0"/>
              <w:jc w:val="center"/>
              <w:rPr>
                <w:rFonts w:ascii="GHEA Grapalat" w:hAnsi="GHEA Grapalat"/>
                <w:sz w:val="16"/>
                <w:szCs w:val="16"/>
                <w:lang w:val="en-US"/>
              </w:rPr>
            </w:pPr>
            <w:r>
              <w:rPr>
                <w:rFonts w:ascii="GHEA Grapalat" w:hAnsi="GHEA Grapalat"/>
                <w:sz w:val="16"/>
                <w:szCs w:val="16"/>
                <w:lang w:val="en-US"/>
              </w:rPr>
              <w:t>53</w:t>
            </w:r>
          </w:p>
        </w:tc>
        <w:tc>
          <w:tcPr>
            <w:tcW w:w="1372" w:type="dxa"/>
            <w:vAlign w:val="center"/>
          </w:tcPr>
          <w:p w:rsidR="00525943" w:rsidRDefault="00525943" w:rsidP="00A51BDF">
            <w:pPr>
              <w:jc w:val="center"/>
              <w:rPr>
                <w:rFonts w:ascii="Sylfaen" w:hAnsi="Sylfaen" w:cs="Calibri"/>
                <w:sz w:val="18"/>
                <w:szCs w:val="18"/>
              </w:rPr>
            </w:pPr>
            <w:r>
              <w:rPr>
                <w:rFonts w:ascii="Sylfaen" w:hAnsi="Sylfaen" w:cs="Calibri"/>
                <w:sz w:val="18"/>
                <w:szCs w:val="18"/>
              </w:rPr>
              <w:t>15614200</w:t>
            </w:r>
          </w:p>
        </w:tc>
        <w:tc>
          <w:tcPr>
            <w:tcW w:w="1980" w:type="dxa"/>
            <w:vAlign w:val="center"/>
          </w:tcPr>
          <w:p w:rsidR="00525943" w:rsidRDefault="00525943">
            <w:pPr>
              <w:rPr>
                <w:rFonts w:ascii="Sylfaen" w:hAnsi="Sylfaen" w:cs="Calibri"/>
                <w:sz w:val="18"/>
                <w:szCs w:val="18"/>
              </w:rPr>
            </w:pPr>
            <w:r>
              <w:rPr>
                <w:rFonts w:ascii="Sylfaen" w:hAnsi="Sylfaen" w:cs="Calibri"/>
                <w:sz w:val="18"/>
                <w:szCs w:val="18"/>
              </w:rPr>
              <w:t>рис</w:t>
            </w:r>
          </w:p>
        </w:tc>
        <w:tc>
          <w:tcPr>
            <w:tcW w:w="1710" w:type="dxa"/>
          </w:tcPr>
          <w:p w:rsidR="00525943" w:rsidRPr="00B138F3" w:rsidRDefault="00525943" w:rsidP="00B46D58">
            <w:pPr>
              <w:widowControl w:val="0"/>
              <w:jc w:val="center"/>
              <w:rPr>
                <w:rFonts w:ascii="GHEA Grapalat" w:hAnsi="GHEA Grapalat"/>
                <w:sz w:val="16"/>
                <w:szCs w:val="16"/>
              </w:rPr>
            </w:pPr>
          </w:p>
        </w:tc>
        <w:tc>
          <w:tcPr>
            <w:tcW w:w="2604" w:type="dxa"/>
          </w:tcPr>
          <w:p w:rsidR="00525943" w:rsidRPr="00525943" w:rsidRDefault="00525943" w:rsidP="00CA21FA">
            <w:pPr>
              <w:jc w:val="center"/>
              <w:rPr>
                <w:rFonts w:ascii="GHEA Grapalat" w:hAnsi="GHEA Grapalat" w:cs="Calibri"/>
                <w:color w:val="000000"/>
                <w:sz w:val="12"/>
                <w:szCs w:val="12"/>
              </w:rPr>
            </w:pPr>
            <w:r w:rsidRPr="00525943">
              <w:rPr>
                <w:rFonts w:ascii="GHEA Grapalat" w:hAnsi="GHEA Grapalat" w:cs="Calibri"/>
                <w:color w:val="000000"/>
                <w:sz w:val="12"/>
                <w:szCs w:val="12"/>
              </w:rPr>
              <w:t>Упаковка: не менее 5 кг; полированный рис высшего сорта, с различными оттенками белого или белого, с четким, характерным рисовым вкусом и запахом, без побочного вкуса и запаха, круглый и длинный рис, влажность не более 15% Не более 2 тонн по ГОСТ 6292-93.</w:t>
            </w:r>
            <w:r w:rsidRPr="00525943">
              <w:rPr>
                <w:rFonts w:ascii="GHEA Grapalat" w:hAnsi="GHEA Grapalat" w:cs="Calibri"/>
                <w:color w:val="000000"/>
                <w:sz w:val="12"/>
                <w:szCs w:val="12"/>
              </w:rPr>
              <w:br/>
              <w:t>Безопасность и маркировка. Продукты питания подлежат оценке соответствия в соответствии с техническими регламентами безопасности пищевых продуктов (TPTC 021/2011) и маркировки продуктов питания (TPTC 022/2011) и маркируются единым тиражным знаком в Евразийском экономическом сообществе. Статья 9 Закона РА «О безопасности пищевых продуктов».</w:t>
            </w:r>
            <w:r w:rsidRPr="00525943">
              <w:rPr>
                <w:rFonts w:ascii="GHEA Grapalat" w:hAnsi="GHEA Grapalat" w:cs="Calibri"/>
                <w:color w:val="000000"/>
                <w:sz w:val="12"/>
                <w:szCs w:val="12"/>
              </w:rPr>
              <w:br/>
            </w:r>
            <w:r w:rsidRPr="00525943">
              <w:rPr>
                <w:rFonts w:ascii="Courier New" w:hAnsi="Courier New" w:cs="Courier New"/>
                <w:color w:val="000000"/>
                <w:sz w:val="12"/>
                <w:szCs w:val="12"/>
              </w:rPr>
              <w:t> </w:t>
            </w:r>
            <w:r w:rsidRPr="00525943">
              <w:rPr>
                <w:rFonts w:ascii="GHEA Grapalat" w:hAnsi="GHEA Grapalat" w:cs="GHEA Grapalat"/>
                <w:color w:val="000000"/>
                <w:sz w:val="12"/>
                <w:szCs w:val="12"/>
              </w:rPr>
              <w:t xml:space="preserve">Доставка не реже </w:t>
            </w:r>
            <w:r w:rsidR="00CA21FA">
              <w:rPr>
                <w:rFonts w:ascii="GHEA Grapalat" w:hAnsi="GHEA Grapalat" w:cs="Calibri"/>
                <w:color w:val="000000"/>
                <w:sz w:val="12"/>
                <w:szCs w:val="12"/>
                <w:lang w:val="en-US"/>
              </w:rPr>
              <w:t>двух</w:t>
            </w:r>
            <w:r w:rsidRPr="00525943">
              <w:rPr>
                <w:rFonts w:ascii="GHEA Grapalat" w:hAnsi="GHEA Grapalat" w:cs="Calibri"/>
                <w:color w:val="000000"/>
                <w:sz w:val="12"/>
                <w:szCs w:val="12"/>
              </w:rPr>
              <w:t xml:space="preserve"> раз в </w:t>
            </w:r>
            <w:r w:rsidR="00CA21FA">
              <w:rPr>
                <w:rFonts w:ascii="GHEA Grapalat" w:hAnsi="GHEA Grapalat" w:cs="Calibri"/>
                <w:color w:val="000000"/>
                <w:sz w:val="12"/>
                <w:szCs w:val="12"/>
                <w:lang w:val="en-US"/>
              </w:rPr>
              <w:t>месяц</w:t>
            </w:r>
            <w:r w:rsidRPr="00525943">
              <w:rPr>
                <w:rFonts w:ascii="GHEA Grapalat" w:hAnsi="GHEA Grapalat" w:cs="Calibri"/>
                <w:color w:val="000000"/>
                <w:sz w:val="12"/>
                <w:szCs w:val="12"/>
              </w:rPr>
              <w:t>. Конкретный день доставки определяется Покупателем заранее (не ранее, чем за 3 рабочих дня) по электронной почте. по почте или по телефону.</w:t>
            </w:r>
          </w:p>
        </w:tc>
        <w:tc>
          <w:tcPr>
            <w:tcW w:w="1085" w:type="dxa"/>
          </w:tcPr>
          <w:p w:rsidR="00525943" w:rsidRPr="00B138F3" w:rsidRDefault="00525943" w:rsidP="00B46D58">
            <w:pPr>
              <w:widowControl w:val="0"/>
              <w:jc w:val="center"/>
              <w:rPr>
                <w:rFonts w:ascii="GHEA Grapalat" w:hAnsi="GHEA Grapalat"/>
                <w:sz w:val="16"/>
                <w:szCs w:val="16"/>
              </w:rPr>
            </w:pPr>
          </w:p>
        </w:tc>
        <w:tc>
          <w:tcPr>
            <w:tcW w:w="1559" w:type="dxa"/>
          </w:tcPr>
          <w:p w:rsidR="00525943" w:rsidRPr="00B138F3" w:rsidRDefault="00525943" w:rsidP="00B46D58">
            <w:pPr>
              <w:widowControl w:val="0"/>
              <w:jc w:val="center"/>
              <w:rPr>
                <w:rFonts w:ascii="GHEA Grapalat" w:hAnsi="GHEA Grapalat"/>
                <w:sz w:val="16"/>
                <w:szCs w:val="16"/>
              </w:rPr>
            </w:pPr>
          </w:p>
        </w:tc>
        <w:tc>
          <w:tcPr>
            <w:tcW w:w="1134" w:type="dxa"/>
          </w:tcPr>
          <w:p w:rsidR="00525943" w:rsidRPr="00B138F3" w:rsidRDefault="00525943" w:rsidP="00B46D58">
            <w:pPr>
              <w:widowControl w:val="0"/>
              <w:jc w:val="center"/>
              <w:rPr>
                <w:rFonts w:ascii="GHEA Grapalat" w:hAnsi="GHEA Grapalat"/>
                <w:sz w:val="16"/>
                <w:szCs w:val="16"/>
              </w:rPr>
            </w:pPr>
          </w:p>
        </w:tc>
        <w:tc>
          <w:tcPr>
            <w:tcW w:w="850" w:type="dxa"/>
            <w:vAlign w:val="center"/>
          </w:tcPr>
          <w:p w:rsidR="00525943" w:rsidRDefault="00525943">
            <w:pPr>
              <w:jc w:val="center"/>
              <w:rPr>
                <w:rFonts w:ascii="Sylfaen" w:hAnsi="Sylfaen" w:cs="Calibri"/>
                <w:sz w:val="18"/>
                <w:szCs w:val="18"/>
              </w:rPr>
            </w:pPr>
            <w:r>
              <w:rPr>
                <w:rFonts w:ascii="Sylfaen" w:hAnsi="Sylfaen" w:cs="Calibri"/>
                <w:sz w:val="18"/>
                <w:szCs w:val="18"/>
              </w:rPr>
              <w:t>700</w:t>
            </w:r>
          </w:p>
        </w:tc>
        <w:tc>
          <w:tcPr>
            <w:tcW w:w="868" w:type="dxa"/>
            <w:vAlign w:val="center"/>
          </w:tcPr>
          <w:p w:rsidR="00525943" w:rsidRPr="00525943" w:rsidRDefault="00525943" w:rsidP="00525943">
            <w:pPr>
              <w:jc w:val="center"/>
              <w:rPr>
                <w:rFonts w:ascii="GHEA Grapalat" w:hAnsi="GHEA Grapalat"/>
                <w:i/>
                <w:sz w:val="12"/>
                <w:szCs w:val="12"/>
              </w:rPr>
            </w:pPr>
            <w:r w:rsidRPr="00525943">
              <w:rPr>
                <w:rFonts w:ascii="GHEA Grapalat" w:hAnsi="GHEA Grapalat"/>
                <w:i/>
                <w:sz w:val="12"/>
                <w:szCs w:val="12"/>
              </w:rPr>
              <w:t>г. Ереван Нубарашен 6 улица</w:t>
            </w:r>
          </w:p>
        </w:tc>
        <w:tc>
          <w:tcPr>
            <w:tcW w:w="999" w:type="dxa"/>
          </w:tcPr>
          <w:p w:rsidR="00525943" w:rsidRPr="00B138F3" w:rsidRDefault="00525943" w:rsidP="00B46D58">
            <w:pPr>
              <w:widowControl w:val="0"/>
              <w:jc w:val="center"/>
              <w:rPr>
                <w:rFonts w:ascii="GHEA Grapalat" w:hAnsi="GHEA Grapalat"/>
                <w:sz w:val="16"/>
                <w:szCs w:val="16"/>
              </w:rPr>
            </w:pPr>
          </w:p>
        </w:tc>
        <w:tc>
          <w:tcPr>
            <w:tcW w:w="947" w:type="dxa"/>
          </w:tcPr>
          <w:p w:rsidR="00525943" w:rsidRPr="00B138F3" w:rsidRDefault="00525943" w:rsidP="00B46D58">
            <w:pPr>
              <w:widowControl w:val="0"/>
              <w:jc w:val="center"/>
              <w:rPr>
                <w:rFonts w:ascii="GHEA Grapalat" w:hAnsi="GHEA Grapalat"/>
                <w:sz w:val="16"/>
                <w:szCs w:val="16"/>
              </w:rPr>
            </w:pPr>
          </w:p>
        </w:tc>
      </w:tr>
      <w:tr w:rsidR="00525943" w:rsidRPr="00B138F3" w:rsidTr="00525943">
        <w:trPr>
          <w:trHeight w:val="246"/>
          <w:jc w:val="center"/>
        </w:trPr>
        <w:tc>
          <w:tcPr>
            <w:tcW w:w="1242" w:type="dxa"/>
          </w:tcPr>
          <w:p w:rsidR="00525943" w:rsidRPr="00CF2C76" w:rsidRDefault="00525943" w:rsidP="00B46D58">
            <w:pPr>
              <w:widowControl w:val="0"/>
              <w:jc w:val="center"/>
              <w:rPr>
                <w:rFonts w:ascii="GHEA Grapalat" w:hAnsi="GHEA Grapalat"/>
                <w:sz w:val="16"/>
                <w:szCs w:val="16"/>
                <w:lang w:val="en-US"/>
              </w:rPr>
            </w:pPr>
            <w:r>
              <w:rPr>
                <w:rFonts w:ascii="GHEA Grapalat" w:hAnsi="GHEA Grapalat"/>
                <w:sz w:val="16"/>
                <w:szCs w:val="16"/>
                <w:lang w:val="en-US"/>
              </w:rPr>
              <w:t>54</w:t>
            </w:r>
          </w:p>
        </w:tc>
        <w:tc>
          <w:tcPr>
            <w:tcW w:w="1372" w:type="dxa"/>
            <w:vAlign w:val="center"/>
          </w:tcPr>
          <w:p w:rsidR="00525943" w:rsidRDefault="00525943" w:rsidP="00A51BDF">
            <w:pPr>
              <w:jc w:val="center"/>
              <w:rPr>
                <w:rFonts w:ascii="Sylfaen" w:hAnsi="Sylfaen" w:cs="Calibri"/>
                <w:sz w:val="18"/>
                <w:szCs w:val="18"/>
              </w:rPr>
            </w:pPr>
            <w:r>
              <w:rPr>
                <w:rFonts w:ascii="Sylfaen" w:hAnsi="Sylfaen" w:cs="Calibri"/>
                <w:sz w:val="18"/>
                <w:szCs w:val="18"/>
              </w:rPr>
              <w:t>15616000</w:t>
            </w:r>
          </w:p>
        </w:tc>
        <w:tc>
          <w:tcPr>
            <w:tcW w:w="1980" w:type="dxa"/>
            <w:vAlign w:val="center"/>
          </w:tcPr>
          <w:p w:rsidR="00525943" w:rsidRDefault="00525943">
            <w:pPr>
              <w:rPr>
                <w:rFonts w:ascii="Sylfaen" w:hAnsi="Sylfaen" w:cs="Calibri"/>
                <w:sz w:val="18"/>
                <w:szCs w:val="18"/>
              </w:rPr>
            </w:pPr>
            <w:r>
              <w:rPr>
                <w:rFonts w:ascii="Sylfaen" w:hAnsi="Sylfaen" w:cs="Calibri"/>
                <w:sz w:val="18"/>
                <w:szCs w:val="18"/>
              </w:rPr>
              <w:t>Гречиха (гречка)</w:t>
            </w:r>
          </w:p>
        </w:tc>
        <w:tc>
          <w:tcPr>
            <w:tcW w:w="1710" w:type="dxa"/>
          </w:tcPr>
          <w:p w:rsidR="00525943" w:rsidRPr="00B138F3" w:rsidRDefault="00525943" w:rsidP="00B46D58">
            <w:pPr>
              <w:widowControl w:val="0"/>
              <w:jc w:val="center"/>
              <w:rPr>
                <w:rFonts w:ascii="GHEA Grapalat" w:hAnsi="GHEA Grapalat"/>
                <w:sz w:val="16"/>
                <w:szCs w:val="16"/>
              </w:rPr>
            </w:pPr>
          </w:p>
        </w:tc>
        <w:tc>
          <w:tcPr>
            <w:tcW w:w="2604" w:type="dxa"/>
          </w:tcPr>
          <w:p w:rsidR="00525943" w:rsidRPr="00525943" w:rsidRDefault="00525943" w:rsidP="00CA21FA">
            <w:pPr>
              <w:jc w:val="center"/>
              <w:rPr>
                <w:rFonts w:ascii="GHEA Grapalat" w:hAnsi="GHEA Grapalat" w:cs="Calibri"/>
                <w:color w:val="000000"/>
                <w:sz w:val="12"/>
                <w:szCs w:val="12"/>
              </w:rPr>
            </w:pPr>
            <w:r w:rsidRPr="00525943">
              <w:rPr>
                <w:rFonts w:ascii="GHEA Grapalat" w:hAnsi="GHEA Grapalat" w:cs="Calibri"/>
                <w:color w:val="000000"/>
                <w:sz w:val="12"/>
                <w:szCs w:val="12"/>
              </w:rPr>
              <w:t xml:space="preserve">«Гречневая крупа типа I, чистая, упакованная не менее 5 кг полиэтиленовой пленки для пищевых продуктов с соответствующей маркировкой, влажностью не более 14,0%, зернами не менее 97,5%. Безопасность и маркировка - пищевые продукты Оценка соответствия в соответствии с техническими регламентами по безопасности пищевых </w:t>
            </w:r>
            <w:r w:rsidRPr="00525943">
              <w:rPr>
                <w:rFonts w:ascii="GHEA Grapalat" w:hAnsi="GHEA Grapalat" w:cs="Calibri"/>
                <w:color w:val="000000"/>
                <w:sz w:val="12"/>
                <w:szCs w:val="12"/>
              </w:rPr>
              <w:lastRenderedPageBreak/>
              <w:t xml:space="preserve">продуктов (TPTC 021/2011) и маркировке пищевых продуктов (TPTC 022/2011) и маркировка с единым знаком обращения на территории Евразийского экономического союза, Статья 9 Закона Республики Армения «О техническом регулировании зерновых культур, требованиях к его производству, хранению, обработке и переработке» и статья 9 Закона Республики Армения о безопасности пищевых продуктов, утвержденного Указом № 22-N от 11 января. Маркировка должна читаться </w:t>
            </w:r>
            <w:r w:rsidR="00CA21FA" w:rsidRPr="00525943">
              <w:rPr>
                <w:rFonts w:ascii="GHEA Grapalat" w:hAnsi="GHEA Grapalat" w:cs="GHEA Grapalat"/>
                <w:color w:val="000000"/>
                <w:sz w:val="12"/>
                <w:szCs w:val="12"/>
              </w:rPr>
              <w:t xml:space="preserve">Доставка не реже </w:t>
            </w:r>
            <w:r w:rsidR="00CA21FA">
              <w:rPr>
                <w:rFonts w:ascii="GHEA Grapalat" w:hAnsi="GHEA Grapalat" w:cs="Calibri"/>
                <w:color w:val="000000"/>
                <w:sz w:val="12"/>
                <w:szCs w:val="12"/>
                <w:lang w:val="en-US"/>
              </w:rPr>
              <w:t>двух</w:t>
            </w:r>
            <w:r w:rsidR="00CA21FA" w:rsidRPr="00525943">
              <w:rPr>
                <w:rFonts w:ascii="GHEA Grapalat" w:hAnsi="GHEA Grapalat" w:cs="Calibri"/>
                <w:color w:val="000000"/>
                <w:sz w:val="12"/>
                <w:szCs w:val="12"/>
              </w:rPr>
              <w:t xml:space="preserve"> раз в </w:t>
            </w:r>
            <w:r w:rsidR="00CA21FA">
              <w:rPr>
                <w:rFonts w:ascii="GHEA Grapalat" w:hAnsi="GHEA Grapalat" w:cs="Calibri"/>
                <w:color w:val="000000"/>
                <w:sz w:val="12"/>
                <w:szCs w:val="12"/>
                <w:lang w:val="en-US"/>
              </w:rPr>
              <w:t>месяц.</w:t>
            </w:r>
            <w:r w:rsidRPr="00525943">
              <w:rPr>
                <w:rFonts w:ascii="GHEA Grapalat" w:hAnsi="GHEA Grapalat" w:cs="Calibri"/>
                <w:color w:val="000000"/>
                <w:sz w:val="12"/>
                <w:szCs w:val="12"/>
              </w:rPr>
              <w:t xml:space="preserve"> Конкретный день определяется Покупателем заранее (не ранее, чем за 3 рабочих дня) по электронной почте или по телефону.</w:t>
            </w:r>
          </w:p>
        </w:tc>
        <w:tc>
          <w:tcPr>
            <w:tcW w:w="1085" w:type="dxa"/>
          </w:tcPr>
          <w:p w:rsidR="00525943" w:rsidRPr="00B138F3" w:rsidRDefault="00525943" w:rsidP="00B46D58">
            <w:pPr>
              <w:widowControl w:val="0"/>
              <w:jc w:val="center"/>
              <w:rPr>
                <w:rFonts w:ascii="GHEA Grapalat" w:hAnsi="GHEA Grapalat"/>
                <w:sz w:val="16"/>
                <w:szCs w:val="16"/>
              </w:rPr>
            </w:pPr>
          </w:p>
        </w:tc>
        <w:tc>
          <w:tcPr>
            <w:tcW w:w="1559" w:type="dxa"/>
          </w:tcPr>
          <w:p w:rsidR="00525943" w:rsidRPr="00B138F3" w:rsidRDefault="00525943" w:rsidP="00B46D58">
            <w:pPr>
              <w:widowControl w:val="0"/>
              <w:jc w:val="center"/>
              <w:rPr>
                <w:rFonts w:ascii="GHEA Grapalat" w:hAnsi="GHEA Grapalat"/>
                <w:sz w:val="16"/>
                <w:szCs w:val="16"/>
              </w:rPr>
            </w:pPr>
          </w:p>
        </w:tc>
        <w:tc>
          <w:tcPr>
            <w:tcW w:w="1134" w:type="dxa"/>
          </w:tcPr>
          <w:p w:rsidR="00525943" w:rsidRPr="00B138F3" w:rsidRDefault="00525943" w:rsidP="00B46D58">
            <w:pPr>
              <w:widowControl w:val="0"/>
              <w:jc w:val="center"/>
              <w:rPr>
                <w:rFonts w:ascii="GHEA Grapalat" w:hAnsi="GHEA Grapalat"/>
                <w:sz w:val="16"/>
                <w:szCs w:val="16"/>
              </w:rPr>
            </w:pPr>
          </w:p>
        </w:tc>
        <w:tc>
          <w:tcPr>
            <w:tcW w:w="850" w:type="dxa"/>
            <w:vAlign w:val="center"/>
          </w:tcPr>
          <w:p w:rsidR="00525943" w:rsidRDefault="00525943">
            <w:pPr>
              <w:jc w:val="center"/>
              <w:rPr>
                <w:rFonts w:ascii="Sylfaen" w:hAnsi="Sylfaen" w:cs="Calibri"/>
                <w:sz w:val="18"/>
                <w:szCs w:val="18"/>
              </w:rPr>
            </w:pPr>
            <w:r>
              <w:rPr>
                <w:rFonts w:ascii="Sylfaen" w:hAnsi="Sylfaen" w:cs="Calibri"/>
                <w:sz w:val="18"/>
                <w:szCs w:val="18"/>
              </w:rPr>
              <w:t>600</w:t>
            </w:r>
          </w:p>
        </w:tc>
        <w:tc>
          <w:tcPr>
            <w:tcW w:w="868" w:type="dxa"/>
            <w:vAlign w:val="center"/>
          </w:tcPr>
          <w:p w:rsidR="00525943" w:rsidRPr="00525943" w:rsidRDefault="00525943" w:rsidP="00525943">
            <w:pPr>
              <w:jc w:val="center"/>
              <w:rPr>
                <w:rFonts w:ascii="GHEA Grapalat" w:hAnsi="GHEA Grapalat"/>
                <w:i/>
                <w:sz w:val="12"/>
                <w:szCs w:val="12"/>
              </w:rPr>
            </w:pPr>
            <w:r w:rsidRPr="00525943">
              <w:rPr>
                <w:rFonts w:ascii="GHEA Grapalat" w:hAnsi="GHEA Grapalat"/>
                <w:i/>
                <w:sz w:val="12"/>
                <w:szCs w:val="12"/>
              </w:rPr>
              <w:t>г. Ереван Нубарашен 6 улица</w:t>
            </w:r>
          </w:p>
        </w:tc>
        <w:tc>
          <w:tcPr>
            <w:tcW w:w="999" w:type="dxa"/>
          </w:tcPr>
          <w:p w:rsidR="00525943" w:rsidRPr="00B138F3" w:rsidRDefault="00525943" w:rsidP="00B46D58">
            <w:pPr>
              <w:widowControl w:val="0"/>
              <w:jc w:val="center"/>
              <w:rPr>
                <w:rFonts w:ascii="GHEA Grapalat" w:hAnsi="GHEA Grapalat"/>
                <w:sz w:val="16"/>
                <w:szCs w:val="16"/>
              </w:rPr>
            </w:pPr>
          </w:p>
        </w:tc>
        <w:tc>
          <w:tcPr>
            <w:tcW w:w="947" w:type="dxa"/>
          </w:tcPr>
          <w:p w:rsidR="00525943" w:rsidRPr="00B138F3" w:rsidRDefault="00525943" w:rsidP="00B46D58">
            <w:pPr>
              <w:widowControl w:val="0"/>
              <w:jc w:val="center"/>
              <w:rPr>
                <w:rFonts w:ascii="GHEA Grapalat" w:hAnsi="GHEA Grapalat"/>
                <w:sz w:val="16"/>
                <w:szCs w:val="16"/>
              </w:rPr>
            </w:pPr>
          </w:p>
        </w:tc>
      </w:tr>
      <w:tr w:rsidR="00525943" w:rsidRPr="00B138F3" w:rsidTr="00525943">
        <w:trPr>
          <w:trHeight w:val="246"/>
          <w:jc w:val="center"/>
        </w:trPr>
        <w:tc>
          <w:tcPr>
            <w:tcW w:w="1242" w:type="dxa"/>
          </w:tcPr>
          <w:p w:rsidR="00525943" w:rsidRPr="00CF2C76" w:rsidRDefault="00525943"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55</w:t>
            </w:r>
          </w:p>
        </w:tc>
        <w:tc>
          <w:tcPr>
            <w:tcW w:w="1372" w:type="dxa"/>
            <w:vAlign w:val="center"/>
          </w:tcPr>
          <w:p w:rsidR="00525943" w:rsidRDefault="00525943" w:rsidP="00A51BDF">
            <w:pPr>
              <w:jc w:val="center"/>
              <w:rPr>
                <w:rFonts w:ascii="Sylfaen" w:hAnsi="Sylfaen" w:cs="Calibri"/>
                <w:sz w:val="18"/>
                <w:szCs w:val="18"/>
              </w:rPr>
            </w:pPr>
            <w:r>
              <w:rPr>
                <w:rFonts w:ascii="Sylfaen" w:hAnsi="Sylfaen" w:cs="Calibri"/>
                <w:sz w:val="18"/>
                <w:szCs w:val="18"/>
              </w:rPr>
              <w:t>15617000</w:t>
            </w:r>
          </w:p>
        </w:tc>
        <w:tc>
          <w:tcPr>
            <w:tcW w:w="1980" w:type="dxa"/>
            <w:vAlign w:val="center"/>
          </w:tcPr>
          <w:p w:rsidR="00525943" w:rsidRDefault="00525943">
            <w:pPr>
              <w:rPr>
                <w:rFonts w:ascii="Sylfaen" w:hAnsi="Sylfaen" w:cs="Calibri"/>
                <w:sz w:val="18"/>
                <w:szCs w:val="18"/>
              </w:rPr>
            </w:pPr>
            <w:r>
              <w:rPr>
                <w:rFonts w:ascii="Sylfaen" w:hAnsi="Sylfaen" w:cs="Calibri"/>
                <w:sz w:val="18"/>
                <w:szCs w:val="18"/>
              </w:rPr>
              <w:t>пшеница</w:t>
            </w:r>
          </w:p>
        </w:tc>
        <w:tc>
          <w:tcPr>
            <w:tcW w:w="1710" w:type="dxa"/>
          </w:tcPr>
          <w:p w:rsidR="00525943" w:rsidRPr="00B138F3" w:rsidRDefault="00525943" w:rsidP="00B46D58">
            <w:pPr>
              <w:widowControl w:val="0"/>
              <w:jc w:val="center"/>
              <w:rPr>
                <w:rFonts w:ascii="GHEA Grapalat" w:hAnsi="GHEA Grapalat"/>
                <w:sz w:val="16"/>
                <w:szCs w:val="16"/>
              </w:rPr>
            </w:pPr>
          </w:p>
        </w:tc>
        <w:tc>
          <w:tcPr>
            <w:tcW w:w="2604" w:type="dxa"/>
          </w:tcPr>
          <w:p w:rsidR="00525943" w:rsidRPr="00525943" w:rsidRDefault="00525943" w:rsidP="00CA21FA">
            <w:pPr>
              <w:jc w:val="center"/>
              <w:rPr>
                <w:rFonts w:ascii="GHEA Grapalat" w:hAnsi="GHEA Grapalat" w:cs="Calibri"/>
                <w:color w:val="000000"/>
                <w:sz w:val="12"/>
                <w:szCs w:val="12"/>
              </w:rPr>
            </w:pPr>
            <w:r w:rsidRPr="00525943">
              <w:rPr>
                <w:rFonts w:ascii="GHEA Grapalat" w:hAnsi="GHEA Grapalat" w:cs="Calibri"/>
                <w:color w:val="000000"/>
                <w:sz w:val="12"/>
                <w:szCs w:val="12"/>
              </w:rPr>
              <w:t>Измельчение или последующее измельчение полученных пшеничной шелухи, чистых зерен пшеницы должны быть либо полированными краями, либо закругленными зернами, с содержанием влаги не более 14%, не более 0,3% смесей мусора, более высокого качества и пшеницы первого сорта. Упаковка: не более 5 кг, полиэтиленовая пленка для пищевых продуктов, с соответствующей маркировкой: Безопасность и маркировка. Продукты питания должны проходить оценку соответствия в соответствии с «Пищевой безопасностью» (TPTC 021/2011) и «Об маркировке пищевых продуктов». «(TPTC 022/2011) Технический регламент и должен иметь маркировку с единым знаком обращения в Евразийском экономическом сообществе, утвержденную Постановлением Правительства № 22-N от 11 января 2007 года« О технических требованиях к зерновым, их производству, хранению, переработке и уборке » Статья 9 Закона РА «О безопасности пищевых продуктов» Маркировка читается</w:t>
            </w:r>
            <w:r w:rsidR="00CA21FA">
              <w:rPr>
                <w:rFonts w:ascii="GHEA Grapalat" w:hAnsi="GHEA Grapalat" w:cs="Calibri"/>
                <w:color w:val="000000"/>
                <w:sz w:val="12"/>
                <w:szCs w:val="12"/>
                <w:lang w:val="en-US"/>
              </w:rPr>
              <w:t>.</w:t>
            </w:r>
            <w:r w:rsidRPr="00525943">
              <w:rPr>
                <w:rFonts w:ascii="GHEA Grapalat" w:hAnsi="GHEA Grapalat" w:cs="Calibri"/>
                <w:color w:val="000000"/>
                <w:sz w:val="12"/>
                <w:szCs w:val="12"/>
              </w:rPr>
              <w:t xml:space="preserve"> </w:t>
            </w:r>
            <w:r w:rsidR="00CA21FA" w:rsidRPr="00525943">
              <w:rPr>
                <w:rFonts w:ascii="GHEA Grapalat" w:hAnsi="GHEA Grapalat" w:cs="GHEA Grapalat"/>
                <w:color w:val="000000"/>
                <w:sz w:val="12"/>
                <w:szCs w:val="12"/>
              </w:rPr>
              <w:t xml:space="preserve">Доставка не реже </w:t>
            </w:r>
            <w:r w:rsidR="00CA21FA">
              <w:rPr>
                <w:rFonts w:ascii="GHEA Grapalat" w:hAnsi="GHEA Grapalat" w:cs="Calibri"/>
                <w:color w:val="000000"/>
                <w:sz w:val="12"/>
                <w:szCs w:val="12"/>
                <w:lang w:val="en-US"/>
              </w:rPr>
              <w:t>одного</w:t>
            </w:r>
            <w:r w:rsidR="00CA21FA" w:rsidRPr="00525943">
              <w:rPr>
                <w:rFonts w:ascii="GHEA Grapalat" w:hAnsi="GHEA Grapalat" w:cs="Calibri"/>
                <w:color w:val="000000"/>
                <w:sz w:val="12"/>
                <w:szCs w:val="12"/>
              </w:rPr>
              <w:t xml:space="preserve"> раз</w:t>
            </w:r>
            <w:r w:rsidR="00CA21FA">
              <w:rPr>
                <w:rFonts w:ascii="GHEA Grapalat" w:hAnsi="GHEA Grapalat" w:cs="Calibri"/>
                <w:color w:val="000000"/>
                <w:sz w:val="12"/>
                <w:szCs w:val="12"/>
                <w:lang w:val="en-US"/>
              </w:rPr>
              <w:t>а</w:t>
            </w:r>
            <w:r w:rsidR="00CA21FA" w:rsidRPr="00525943">
              <w:rPr>
                <w:rFonts w:ascii="GHEA Grapalat" w:hAnsi="GHEA Grapalat" w:cs="Calibri"/>
                <w:color w:val="000000"/>
                <w:sz w:val="12"/>
                <w:szCs w:val="12"/>
              </w:rPr>
              <w:t xml:space="preserve"> в </w:t>
            </w:r>
            <w:r w:rsidR="00CA21FA">
              <w:rPr>
                <w:rFonts w:ascii="GHEA Grapalat" w:hAnsi="GHEA Grapalat" w:cs="Calibri"/>
                <w:color w:val="000000"/>
                <w:sz w:val="12"/>
                <w:szCs w:val="12"/>
                <w:lang w:val="en-US"/>
              </w:rPr>
              <w:t>месяц</w:t>
            </w:r>
            <w:r w:rsidRPr="00525943">
              <w:rPr>
                <w:rFonts w:ascii="GHEA Grapalat" w:hAnsi="GHEA Grapalat" w:cs="Calibri"/>
                <w:color w:val="000000"/>
                <w:sz w:val="12"/>
                <w:szCs w:val="12"/>
              </w:rPr>
              <w:t>. Конкретный день доставки определяется Покупателем заранее (не ранее, чем за 3 рабочих дня) по электронной почте. по почте или по телефону.</w:t>
            </w:r>
          </w:p>
        </w:tc>
        <w:tc>
          <w:tcPr>
            <w:tcW w:w="1085" w:type="dxa"/>
          </w:tcPr>
          <w:p w:rsidR="00525943" w:rsidRPr="00B138F3" w:rsidRDefault="00525943" w:rsidP="00B46D58">
            <w:pPr>
              <w:widowControl w:val="0"/>
              <w:jc w:val="center"/>
              <w:rPr>
                <w:rFonts w:ascii="GHEA Grapalat" w:hAnsi="GHEA Grapalat"/>
                <w:sz w:val="16"/>
                <w:szCs w:val="16"/>
              </w:rPr>
            </w:pPr>
          </w:p>
        </w:tc>
        <w:tc>
          <w:tcPr>
            <w:tcW w:w="1559" w:type="dxa"/>
          </w:tcPr>
          <w:p w:rsidR="00525943" w:rsidRPr="00B138F3" w:rsidRDefault="00525943" w:rsidP="00B46D58">
            <w:pPr>
              <w:widowControl w:val="0"/>
              <w:jc w:val="center"/>
              <w:rPr>
                <w:rFonts w:ascii="GHEA Grapalat" w:hAnsi="GHEA Grapalat"/>
                <w:sz w:val="16"/>
                <w:szCs w:val="16"/>
              </w:rPr>
            </w:pPr>
          </w:p>
        </w:tc>
        <w:tc>
          <w:tcPr>
            <w:tcW w:w="1134" w:type="dxa"/>
          </w:tcPr>
          <w:p w:rsidR="00525943" w:rsidRPr="00B138F3" w:rsidRDefault="00525943" w:rsidP="00B46D58">
            <w:pPr>
              <w:widowControl w:val="0"/>
              <w:jc w:val="center"/>
              <w:rPr>
                <w:rFonts w:ascii="GHEA Grapalat" w:hAnsi="GHEA Grapalat"/>
                <w:sz w:val="16"/>
                <w:szCs w:val="16"/>
              </w:rPr>
            </w:pPr>
          </w:p>
        </w:tc>
        <w:tc>
          <w:tcPr>
            <w:tcW w:w="850" w:type="dxa"/>
            <w:vAlign w:val="center"/>
          </w:tcPr>
          <w:p w:rsidR="00525943" w:rsidRDefault="00525943">
            <w:pPr>
              <w:jc w:val="center"/>
              <w:rPr>
                <w:rFonts w:ascii="Sylfaen" w:hAnsi="Sylfaen" w:cs="Calibri"/>
                <w:sz w:val="18"/>
                <w:szCs w:val="18"/>
              </w:rPr>
            </w:pPr>
            <w:r>
              <w:rPr>
                <w:rFonts w:ascii="Sylfaen" w:hAnsi="Sylfaen" w:cs="Calibri"/>
                <w:sz w:val="18"/>
                <w:szCs w:val="18"/>
              </w:rPr>
              <w:t>250</w:t>
            </w:r>
          </w:p>
        </w:tc>
        <w:tc>
          <w:tcPr>
            <w:tcW w:w="868" w:type="dxa"/>
            <w:vAlign w:val="center"/>
          </w:tcPr>
          <w:p w:rsidR="00525943" w:rsidRPr="00525943" w:rsidRDefault="00525943" w:rsidP="00525943">
            <w:pPr>
              <w:jc w:val="center"/>
              <w:rPr>
                <w:rFonts w:ascii="GHEA Grapalat" w:hAnsi="GHEA Grapalat"/>
                <w:i/>
                <w:sz w:val="12"/>
                <w:szCs w:val="12"/>
              </w:rPr>
            </w:pPr>
            <w:r w:rsidRPr="00525943">
              <w:rPr>
                <w:rFonts w:ascii="GHEA Grapalat" w:hAnsi="GHEA Grapalat"/>
                <w:i/>
                <w:sz w:val="12"/>
                <w:szCs w:val="12"/>
              </w:rPr>
              <w:t>г. Ереван Нубарашен 6 улица</w:t>
            </w:r>
          </w:p>
        </w:tc>
        <w:tc>
          <w:tcPr>
            <w:tcW w:w="999" w:type="dxa"/>
          </w:tcPr>
          <w:p w:rsidR="00525943" w:rsidRPr="00B138F3" w:rsidRDefault="00525943" w:rsidP="00B46D58">
            <w:pPr>
              <w:widowControl w:val="0"/>
              <w:jc w:val="center"/>
              <w:rPr>
                <w:rFonts w:ascii="GHEA Grapalat" w:hAnsi="GHEA Grapalat"/>
                <w:sz w:val="16"/>
                <w:szCs w:val="16"/>
              </w:rPr>
            </w:pPr>
          </w:p>
        </w:tc>
        <w:tc>
          <w:tcPr>
            <w:tcW w:w="947" w:type="dxa"/>
          </w:tcPr>
          <w:p w:rsidR="00525943" w:rsidRPr="00B138F3" w:rsidRDefault="00525943" w:rsidP="00B46D58">
            <w:pPr>
              <w:widowControl w:val="0"/>
              <w:jc w:val="center"/>
              <w:rPr>
                <w:rFonts w:ascii="GHEA Grapalat" w:hAnsi="GHEA Grapalat"/>
                <w:sz w:val="16"/>
                <w:szCs w:val="16"/>
              </w:rPr>
            </w:pPr>
          </w:p>
        </w:tc>
      </w:tr>
      <w:tr w:rsidR="00525943" w:rsidRPr="00B138F3" w:rsidTr="00525943">
        <w:trPr>
          <w:trHeight w:val="246"/>
          <w:jc w:val="center"/>
        </w:trPr>
        <w:tc>
          <w:tcPr>
            <w:tcW w:w="1242" w:type="dxa"/>
          </w:tcPr>
          <w:p w:rsidR="00525943" w:rsidRPr="00CF2C76" w:rsidRDefault="00525943" w:rsidP="00B46D58">
            <w:pPr>
              <w:widowControl w:val="0"/>
              <w:jc w:val="center"/>
              <w:rPr>
                <w:rFonts w:ascii="GHEA Grapalat" w:hAnsi="GHEA Grapalat"/>
                <w:sz w:val="16"/>
                <w:szCs w:val="16"/>
                <w:lang w:val="en-US"/>
              </w:rPr>
            </w:pPr>
            <w:r>
              <w:rPr>
                <w:rFonts w:ascii="GHEA Grapalat" w:hAnsi="GHEA Grapalat"/>
                <w:sz w:val="16"/>
                <w:szCs w:val="16"/>
                <w:lang w:val="en-US"/>
              </w:rPr>
              <w:t>56</w:t>
            </w:r>
          </w:p>
        </w:tc>
        <w:tc>
          <w:tcPr>
            <w:tcW w:w="1372" w:type="dxa"/>
            <w:vAlign w:val="center"/>
          </w:tcPr>
          <w:p w:rsidR="00525943" w:rsidRDefault="00525943" w:rsidP="00A51BDF">
            <w:pPr>
              <w:jc w:val="center"/>
              <w:rPr>
                <w:rFonts w:ascii="Sylfaen" w:hAnsi="Sylfaen" w:cs="Calibri"/>
                <w:sz w:val="18"/>
                <w:szCs w:val="18"/>
              </w:rPr>
            </w:pPr>
            <w:r>
              <w:rPr>
                <w:rFonts w:ascii="Sylfaen" w:hAnsi="Sylfaen" w:cs="Calibri"/>
                <w:sz w:val="18"/>
                <w:szCs w:val="18"/>
              </w:rPr>
              <w:t>15619000</w:t>
            </w:r>
          </w:p>
        </w:tc>
        <w:tc>
          <w:tcPr>
            <w:tcW w:w="1980" w:type="dxa"/>
            <w:vAlign w:val="center"/>
          </w:tcPr>
          <w:p w:rsidR="00525943" w:rsidRDefault="00525943">
            <w:pPr>
              <w:rPr>
                <w:rFonts w:ascii="Sylfaen" w:hAnsi="Sylfaen" w:cs="Calibri"/>
                <w:sz w:val="18"/>
                <w:szCs w:val="18"/>
              </w:rPr>
            </w:pPr>
            <w:r>
              <w:rPr>
                <w:rFonts w:ascii="Sylfaen" w:hAnsi="Sylfaen" w:cs="Calibri"/>
                <w:sz w:val="18"/>
                <w:szCs w:val="18"/>
              </w:rPr>
              <w:t>ржаной</w:t>
            </w:r>
          </w:p>
        </w:tc>
        <w:tc>
          <w:tcPr>
            <w:tcW w:w="1710" w:type="dxa"/>
          </w:tcPr>
          <w:p w:rsidR="00525943" w:rsidRPr="00B138F3" w:rsidRDefault="00525943" w:rsidP="00B46D58">
            <w:pPr>
              <w:widowControl w:val="0"/>
              <w:jc w:val="center"/>
              <w:rPr>
                <w:rFonts w:ascii="GHEA Grapalat" w:hAnsi="GHEA Grapalat"/>
                <w:sz w:val="16"/>
                <w:szCs w:val="16"/>
              </w:rPr>
            </w:pPr>
          </w:p>
        </w:tc>
        <w:tc>
          <w:tcPr>
            <w:tcW w:w="2604" w:type="dxa"/>
          </w:tcPr>
          <w:p w:rsidR="00525943" w:rsidRPr="00525943" w:rsidRDefault="00525943">
            <w:pPr>
              <w:jc w:val="center"/>
              <w:rPr>
                <w:rFonts w:ascii="GHEA Grapalat" w:hAnsi="GHEA Grapalat" w:cs="Calibri"/>
                <w:color w:val="000000"/>
                <w:sz w:val="12"/>
                <w:szCs w:val="12"/>
              </w:rPr>
            </w:pPr>
            <w:r w:rsidRPr="00525943">
              <w:rPr>
                <w:rFonts w:ascii="GHEA Grapalat" w:hAnsi="GHEA Grapalat" w:cs="Calibri"/>
                <w:color w:val="000000"/>
                <w:sz w:val="12"/>
                <w:szCs w:val="12"/>
              </w:rPr>
              <w:t xml:space="preserve">Упаковка: не менее 5 кг. Получается из буковых зерен, чистая. Упаковка из пищевой полиэтиленовой пленки с соответствующей маркировкой, зерна, влажность не более 15%, упаковка с упаковкой 50 кг. Безопасность и маркировка. оценка в соответствии с процедурами, изложенными в Техническом регламенте о безопасности пищевых продуктов (TPTC 021/2011) и о маркировке пищевых продуктов (TPTC 022/2011), и будет распространена в Евразийском экономическом сообществе Ян одного знака решения правительства по N 22-Н от 11 января 2007 года, на </w:t>
            </w:r>
            <w:r w:rsidRPr="00525943">
              <w:rPr>
                <w:rFonts w:ascii="GHEA Grapalat" w:hAnsi="GHEA Grapalat" w:cs="Calibri"/>
                <w:color w:val="000000"/>
                <w:sz w:val="12"/>
                <w:szCs w:val="12"/>
              </w:rPr>
              <w:lastRenderedPageBreak/>
              <w:t>«пшеница, ее производства, хранения, технического регулирования, переработки и ogtahanmane требований» и «продовольственной безопасности» Статья 9 Закона. Этикетировочное читаемым</w:t>
            </w:r>
            <w:r w:rsidRPr="00525943">
              <w:rPr>
                <w:rFonts w:ascii="GHEA Grapalat" w:hAnsi="GHEA Grapalat" w:cs="Calibri"/>
                <w:color w:val="000000"/>
                <w:sz w:val="12"/>
                <w:szCs w:val="12"/>
              </w:rPr>
              <w:br/>
              <w:t> Поставка осуществляется не реже двух раз в месяц. Конкретный день доставки определяется Покупателем заранее (не ранее, чем за 3 рабочих дня) по электронной почте. по почте или по телефону.</w:t>
            </w:r>
          </w:p>
        </w:tc>
        <w:tc>
          <w:tcPr>
            <w:tcW w:w="1085" w:type="dxa"/>
          </w:tcPr>
          <w:p w:rsidR="00525943" w:rsidRPr="00B138F3" w:rsidRDefault="00525943" w:rsidP="00B46D58">
            <w:pPr>
              <w:widowControl w:val="0"/>
              <w:jc w:val="center"/>
              <w:rPr>
                <w:rFonts w:ascii="GHEA Grapalat" w:hAnsi="GHEA Grapalat"/>
                <w:sz w:val="16"/>
                <w:szCs w:val="16"/>
              </w:rPr>
            </w:pPr>
          </w:p>
        </w:tc>
        <w:tc>
          <w:tcPr>
            <w:tcW w:w="1559" w:type="dxa"/>
          </w:tcPr>
          <w:p w:rsidR="00525943" w:rsidRPr="00B138F3" w:rsidRDefault="00525943" w:rsidP="00B46D58">
            <w:pPr>
              <w:widowControl w:val="0"/>
              <w:jc w:val="center"/>
              <w:rPr>
                <w:rFonts w:ascii="GHEA Grapalat" w:hAnsi="GHEA Grapalat"/>
                <w:sz w:val="16"/>
                <w:szCs w:val="16"/>
              </w:rPr>
            </w:pPr>
          </w:p>
        </w:tc>
        <w:tc>
          <w:tcPr>
            <w:tcW w:w="1134" w:type="dxa"/>
          </w:tcPr>
          <w:p w:rsidR="00525943" w:rsidRPr="00B138F3" w:rsidRDefault="00525943" w:rsidP="00B46D58">
            <w:pPr>
              <w:widowControl w:val="0"/>
              <w:jc w:val="center"/>
              <w:rPr>
                <w:rFonts w:ascii="GHEA Grapalat" w:hAnsi="GHEA Grapalat"/>
                <w:sz w:val="16"/>
                <w:szCs w:val="16"/>
              </w:rPr>
            </w:pPr>
          </w:p>
        </w:tc>
        <w:tc>
          <w:tcPr>
            <w:tcW w:w="850" w:type="dxa"/>
            <w:vAlign w:val="center"/>
          </w:tcPr>
          <w:p w:rsidR="00525943" w:rsidRDefault="00525943">
            <w:pPr>
              <w:jc w:val="center"/>
              <w:rPr>
                <w:rFonts w:ascii="Sylfaen" w:hAnsi="Sylfaen" w:cs="Calibri"/>
                <w:sz w:val="18"/>
                <w:szCs w:val="18"/>
              </w:rPr>
            </w:pPr>
            <w:r>
              <w:rPr>
                <w:rFonts w:ascii="Sylfaen" w:hAnsi="Sylfaen" w:cs="Calibri"/>
                <w:sz w:val="18"/>
                <w:szCs w:val="18"/>
              </w:rPr>
              <w:t>500</w:t>
            </w:r>
          </w:p>
        </w:tc>
        <w:tc>
          <w:tcPr>
            <w:tcW w:w="868" w:type="dxa"/>
            <w:vAlign w:val="center"/>
          </w:tcPr>
          <w:p w:rsidR="00525943" w:rsidRPr="00525943" w:rsidRDefault="00525943" w:rsidP="00525943">
            <w:pPr>
              <w:jc w:val="center"/>
              <w:rPr>
                <w:rFonts w:ascii="GHEA Grapalat" w:hAnsi="GHEA Grapalat"/>
                <w:i/>
                <w:sz w:val="12"/>
                <w:szCs w:val="12"/>
              </w:rPr>
            </w:pPr>
            <w:r w:rsidRPr="00525943">
              <w:rPr>
                <w:rFonts w:ascii="GHEA Grapalat" w:hAnsi="GHEA Grapalat"/>
                <w:i/>
                <w:sz w:val="12"/>
                <w:szCs w:val="12"/>
              </w:rPr>
              <w:t>г. Ереван Нубарашен 6 улица</w:t>
            </w:r>
          </w:p>
        </w:tc>
        <w:tc>
          <w:tcPr>
            <w:tcW w:w="999" w:type="dxa"/>
          </w:tcPr>
          <w:p w:rsidR="00525943" w:rsidRPr="00B138F3" w:rsidRDefault="00525943" w:rsidP="00B46D58">
            <w:pPr>
              <w:widowControl w:val="0"/>
              <w:jc w:val="center"/>
              <w:rPr>
                <w:rFonts w:ascii="GHEA Grapalat" w:hAnsi="GHEA Grapalat"/>
                <w:sz w:val="16"/>
                <w:szCs w:val="16"/>
              </w:rPr>
            </w:pPr>
          </w:p>
        </w:tc>
        <w:tc>
          <w:tcPr>
            <w:tcW w:w="947" w:type="dxa"/>
          </w:tcPr>
          <w:p w:rsidR="00525943" w:rsidRPr="00B138F3" w:rsidRDefault="00525943" w:rsidP="00B46D58">
            <w:pPr>
              <w:widowControl w:val="0"/>
              <w:jc w:val="center"/>
              <w:rPr>
                <w:rFonts w:ascii="GHEA Grapalat" w:hAnsi="GHEA Grapalat"/>
                <w:sz w:val="16"/>
                <w:szCs w:val="16"/>
              </w:rPr>
            </w:pPr>
          </w:p>
        </w:tc>
      </w:tr>
      <w:tr w:rsidR="00525943" w:rsidRPr="00B138F3" w:rsidTr="00525943">
        <w:trPr>
          <w:trHeight w:val="246"/>
          <w:jc w:val="center"/>
        </w:trPr>
        <w:tc>
          <w:tcPr>
            <w:tcW w:w="1242" w:type="dxa"/>
          </w:tcPr>
          <w:p w:rsidR="00525943" w:rsidRPr="00CF2C76" w:rsidRDefault="00525943"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57</w:t>
            </w:r>
          </w:p>
        </w:tc>
        <w:tc>
          <w:tcPr>
            <w:tcW w:w="1372" w:type="dxa"/>
            <w:vAlign w:val="center"/>
          </w:tcPr>
          <w:p w:rsidR="00525943" w:rsidRDefault="00525943" w:rsidP="00A51BDF">
            <w:pPr>
              <w:jc w:val="center"/>
              <w:rPr>
                <w:rFonts w:ascii="Sylfaen" w:hAnsi="Sylfaen" w:cs="Calibri"/>
                <w:sz w:val="18"/>
                <w:szCs w:val="18"/>
              </w:rPr>
            </w:pPr>
            <w:r>
              <w:rPr>
                <w:rFonts w:ascii="Sylfaen" w:hAnsi="Sylfaen" w:cs="Calibri"/>
                <w:sz w:val="18"/>
                <w:szCs w:val="18"/>
              </w:rPr>
              <w:t>15623200</w:t>
            </w:r>
          </w:p>
        </w:tc>
        <w:tc>
          <w:tcPr>
            <w:tcW w:w="1980" w:type="dxa"/>
            <w:vAlign w:val="center"/>
          </w:tcPr>
          <w:p w:rsidR="00525943" w:rsidRDefault="00525943">
            <w:pPr>
              <w:rPr>
                <w:rFonts w:ascii="Sylfaen" w:hAnsi="Sylfaen" w:cs="Calibri"/>
                <w:sz w:val="18"/>
                <w:szCs w:val="18"/>
              </w:rPr>
            </w:pPr>
            <w:r>
              <w:rPr>
                <w:rFonts w:ascii="Sylfaen" w:hAnsi="Sylfaen" w:cs="Calibri"/>
                <w:sz w:val="18"/>
                <w:szCs w:val="18"/>
              </w:rPr>
              <w:t>манная крупа</w:t>
            </w:r>
          </w:p>
        </w:tc>
        <w:tc>
          <w:tcPr>
            <w:tcW w:w="1710" w:type="dxa"/>
          </w:tcPr>
          <w:p w:rsidR="00525943" w:rsidRPr="00B138F3" w:rsidRDefault="00525943" w:rsidP="00B46D58">
            <w:pPr>
              <w:widowControl w:val="0"/>
              <w:jc w:val="center"/>
              <w:rPr>
                <w:rFonts w:ascii="GHEA Grapalat" w:hAnsi="GHEA Grapalat"/>
                <w:sz w:val="16"/>
                <w:szCs w:val="16"/>
              </w:rPr>
            </w:pPr>
          </w:p>
        </w:tc>
        <w:tc>
          <w:tcPr>
            <w:tcW w:w="2604" w:type="dxa"/>
          </w:tcPr>
          <w:p w:rsidR="00525943" w:rsidRPr="00525943" w:rsidRDefault="00525943" w:rsidP="00F467BA">
            <w:pPr>
              <w:jc w:val="center"/>
              <w:rPr>
                <w:rFonts w:ascii="GHEA Grapalat" w:hAnsi="GHEA Grapalat" w:cs="Calibri"/>
                <w:color w:val="000000"/>
                <w:sz w:val="12"/>
                <w:szCs w:val="12"/>
              </w:rPr>
            </w:pPr>
            <w:r w:rsidRPr="00525943">
              <w:rPr>
                <w:rFonts w:ascii="GHEA Grapalat" w:hAnsi="GHEA Grapalat" w:cs="Calibri"/>
                <w:color w:val="000000"/>
                <w:sz w:val="12"/>
                <w:szCs w:val="12"/>
              </w:rPr>
              <w:t xml:space="preserve">«Изготовлен из твердой и мягкой пшеницы, чистый. Упаковка не менее 5 кг полиэтиленовой пленки для пищевых продуктов с соответствующей маркировкой. ГОСТ 7022-97. Безопасность и маркировка. Пищевые продукты должны проходить оценку соответствия в соответствии с» ) и процедуры, изложенные в Техническом регламенте о маркировке пищевых продуктов (TPTC 022/2011), и должны быть помечены единым тиражным знаком на территории Евразийского экономического союза, утвержденным Постановлением Правительства N 22-N от 11 января 2007 г. Статья 9 Закона Республики Армения «О требованиях к зерновым культурам, их производству, хранению, переработке, переработке и уборке урожая» и статья 9 Закона о безопасности пищевых продуктов. Читаемая маркировка должна выполняться не реже </w:t>
            </w:r>
            <w:r w:rsidR="00F467BA">
              <w:rPr>
                <w:rFonts w:ascii="GHEA Grapalat" w:hAnsi="GHEA Grapalat" w:cs="Calibri"/>
                <w:color w:val="000000"/>
                <w:sz w:val="12"/>
                <w:szCs w:val="12"/>
                <w:lang w:val="en-US"/>
              </w:rPr>
              <w:t>одного</w:t>
            </w:r>
            <w:r w:rsidRPr="00525943">
              <w:rPr>
                <w:rFonts w:ascii="GHEA Grapalat" w:hAnsi="GHEA Grapalat" w:cs="Calibri"/>
                <w:color w:val="000000"/>
                <w:sz w:val="12"/>
                <w:szCs w:val="12"/>
              </w:rPr>
              <w:t xml:space="preserve"> раз</w:t>
            </w:r>
            <w:r w:rsidR="00F467BA">
              <w:rPr>
                <w:rFonts w:ascii="GHEA Grapalat" w:hAnsi="GHEA Grapalat" w:cs="Calibri"/>
                <w:color w:val="000000"/>
                <w:sz w:val="12"/>
                <w:szCs w:val="12"/>
                <w:lang w:val="en-US"/>
              </w:rPr>
              <w:t>а</w:t>
            </w:r>
            <w:r w:rsidRPr="00525943">
              <w:rPr>
                <w:rFonts w:ascii="GHEA Grapalat" w:hAnsi="GHEA Grapalat" w:cs="Calibri"/>
                <w:color w:val="000000"/>
                <w:sz w:val="12"/>
                <w:szCs w:val="12"/>
              </w:rPr>
              <w:t xml:space="preserve"> в месяц. до 3 рабочих дней) по заказу, по электронной почте или по телефону.</w:t>
            </w:r>
          </w:p>
        </w:tc>
        <w:tc>
          <w:tcPr>
            <w:tcW w:w="1085" w:type="dxa"/>
          </w:tcPr>
          <w:p w:rsidR="00525943" w:rsidRPr="00B138F3" w:rsidRDefault="00525943" w:rsidP="00B46D58">
            <w:pPr>
              <w:widowControl w:val="0"/>
              <w:jc w:val="center"/>
              <w:rPr>
                <w:rFonts w:ascii="GHEA Grapalat" w:hAnsi="GHEA Grapalat"/>
                <w:sz w:val="16"/>
                <w:szCs w:val="16"/>
              </w:rPr>
            </w:pPr>
          </w:p>
        </w:tc>
        <w:tc>
          <w:tcPr>
            <w:tcW w:w="1559" w:type="dxa"/>
          </w:tcPr>
          <w:p w:rsidR="00525943" w:rsidRPr="00B138F3" w:rsidRDefault="00525943" w:rsidP="00B46D58">
            <w:pPr>
              <w:widowControl w:val="0"/>
              <w:jc w:val="center"/>
              <w:rPr>
                <w:rFonts w:ascii="GHEA Grapalat" w:hAnsi="GHEA Grapalat"/>
                <w:sz w:val="16"/>
                <w:szCs w:val="16"/>
              </w:rPr>
            </w:pPr>
          </w:p>
        </w:tc>
        <w:tc>
          <w:tcPr>
            <w:tcW w:w="1134" w:type="dxa"/>
          </w:tcPr>
          <w:p w:rsidR="00525943" w:rsidRPr="00B138F3" w:rsidRDefault="00525943" w:rsidP="00B46D58">
            <w:pPr>
              <w:widowControl w:val="0"/>
              <w:jc w:val="center"/>
              <w:rPr>
                <w:rFonts w:ascii="GHEA Grapalat" w:hAnsi="GHEA Grapalat"/>
                <w:sz w:val="16"/>
                <w:szCs w:val="16"/>
              </w:rPr>
            </w:pPr>
          </w:p>
        </w:tc>
        <w:tc>
          <w:tcPr>
            <w:tcW w:w="850" w:type="dxa"/>
            <w:vAlign w:val="center"/>
          </w:tcPr>
          <w:p w:rsidR="00525943" w:rsidRDefault="00525943">
            <w:pPr>
              <w:jc w:val="center"/>
              <w:rPr>
                <w:rFonts w:ascii="Sylfaen" w:hAnsi="Sylfaen" w:cs="Calibri"/>
                <w:sz w:val="18"/>
                <w:szCs w:val="18"/>
              </w:rPr>
            </w:pPr>
            <w:r>
              <w:rPr>
                <w:rFonts w:ascii="Sylfaen" w:hAnsi="Sylfaen" w:cs="Calibri"/>
                <w:sz w:val="18"/>
                <w:szCs w:val="18"/>
              </w:rPr>
              <w:t>200</w:t>
            </w:r>
          </w:p>
        </w:tc>
        <w:tc>
          <w:tcPr>
            <w:tcW w:w="868" w:type="dxa"/>
            <w:vAlign w:val="center"/>
          </w:tcPr>
          <w:p w:rsidR="00525943" w:rsidRPr="00525943" w:rsidRDefault="00525943" w:rsidP="00525943">
            <w:pPr>
              <w:jc w:val="center"/>
              <w:rPr>
                <w:rFonts w:ascii="GHEA Grapalat" w:hAnsi="GHEA Grapalat"/>
                <w:i/>
                <w:sz w:val="12"/>
                <w:szCs w:val="12"/>
              </w:rPr>
            </w:pPr>
            <w:r w:rsidRPr="00525943">
              <w:rPr>
                <w:rFonts w:ascii="GHEA Grapalat" w:hAnsi="GHEA Grapalat"/>
                <w:i/>
                <w:sz w:val="12"/>
                <w:szCs w:val="12"/>
              </w:rPr>
              <w:t>г. Ереван Нубарашен 6 улица</w:t>
            </w:r>
          </w:p>
        </w:tc>
        <w:tc>
          <w:tcPr>
            <w:tcW w:w="999" w:type="dxa"/>
          </w:tcPr>
          <w:p w:rsidR="00525943" w:rsidRPr="00B138F3" w:rsidRDefault="00525943" w:rsidP="00B46D58">
            <w:pPr>
              <w:widowControl w:val="0"/>
              <w:jc w:val="center"/>
              <w:rPr>
                <w:rFonts w:ascii="GHEA Grapalat" w:hAnsi="GHEA Grapalat"/>
                <w:sz w:val="16"/>
                <w:szCs w:val="16"/>
              </w:rPr>
            </w:pPr>
          </w:p>
        </w:tc>
        <w:tc>
          <w:tcPr>
            <w:tcW w:w="947" w:type="dxa"/>
          </w:tcPr>
          <w:p w:rsidR="00525943" w:rsidRPr="00B138F3" w:rsidRDefault="00525943" w:rsidP="00B46D58">
            <w:pPr>
              <w:widowControl w:val="0"/>
              <w:jc w:val="center"/>
              <w:rPr>
                <w:rFonts w:ascii="GHEA Grapalat" w:hAnsi="GHEA Grapalat"/>
                <w:sz w:val="16"/>
                <w:szCs w:val="16"/>
              </w:rPr>
            </w:pPr>
          </w:p>
        </w:tc>
      </w:tr>
      <w:tr w:rsidR="00525943" w:rsidRPr="00B138F3" w:rsidTr="00525943">
        <w:trPr>
          <w:trHeight w:val="246"/>
          <w:jc w:val="center"/>
        </w:trPr>
        <w:tc>
          <w:tcPr>
            <w:tcW w:w="1242" w:type="dxa"/>
          </w:tcPr>
          <w:p w:rsidR="00525943" w:rsidRPr="00CF2C76" w:rsidRDefault="00525943" w:rsidP="00B46D58">
            <w:pPr>
              <w:widowControl w:val="0"/>
              <w:jc w:val="center"/>
              <w:rPr>
                <w:rFonts w:ascii="GHEA Grapalat" w:hAnsi="GHEA Grapalat"/>
                <w:sz w:val="16"/>
                <w:szCs w:val="16"/>
                <w:lang w:val="en-US"/>
              </w:rPr>
            </w:pPr>
            <w:r>
              <w:rPr>
                <w:rFonts w:ascii="GHEA Grapalat" w:hAnsi="GHEA Grapalat"/>
                <w:sz w:val="16"/>
                <w:szCs w:val="16"/>
                <w:lang w:val="en-US"/>
              </w:rPr>
              <w:t>58</w:t>
            </w:r>
          </w:p>
        </w:tc>
        <w:tc>
          <w:tcPr>
            <w:tcW w:w="1372" w:type="dxa"/>
            <w:vAlign w:val="center"/>
          </w:tcPr>
          <w:p w:rsidR="00525943" w:rsidRDefault="00525943" w:rsidP="00A51BDF">
            <w:pPr>
              <w:jc w:val="center"/>
              <w:rPr>
                <w:rFonts w:ascii="Sylfaen" w:hAnsi="Sylfaen" w:cs="Calibri"/>
                <w:sz w:val="18"/>
                <w:szCs w:val="18"/>
              </w:rPr>
            </w:pPr>
            <w:r>
              <w:rPr>
                <w:rFonts w:ascii="Sylfaen" w:hAnsi="Sylfaen" w:cs="Calibri"/>
                <w:sz w:val="18"/>
                <w:szCs w:val="18"/>
              </w:rPr>
              <w:t>15811100</w:t>
            </w:r>
          </w:p>
        </w:tc>
        <w:tc>
          <w:tcPr>
            <w:tcW w:w="1980" w:type="dxa"/>
            <w:vAlign w:val="center"/>
          </w:tcPr>
          <w:p w:rsidR="00525943" w:rsidRDefault="00525943">
            <w:pPr>
              <w:rPr>
                <w:rFonts w:ascii="Sylfaen" w:hAnsi="Sylfaen" w:cs="Calibri"/>
                <w:sz w:val="18"/>
                <w:szCs w:val="18"/>
              </w:rPr>
            </w:pPr>
            <w:r>
              <w:rPr>
                <w:rFonts w:ascii="Sylfaen" w:hAnsi="Sylfaen" w:cs="Calibri"/>
                <w:sz w:val="18"/>
                <w:szCs w:val="18"/>
              </w:rPr>
              <w:t xml:space="preserve">Хлеб, </w:t>
            </w:r>
          </w:p>
        </w:tc>
        <w:tc>
          <w:tcPr>
            <w:tcW w:w="1710" w:type="dxa"/>
          </w:tcPr>
          <w:p w:rsidR="00525943" w:rsidRPr="00B138F3" w:rsidRDefault="00525943" w:rsidP="00B46D58">
            <w:pPr>
              <w:widowControl w:val="0"/>
              <w:jc w:val="center"/>
              <w:rPr>
                <w:rFonts w:ascii="GHEA Grapalat" w:hAnsi="GHEA Grapalat"/>
                <w:sz w:val="16"/>
                <w:szCs w:val="16"/>
              </w:rPr>
            </w:pPr>
          </w:p>
        </w:tc>
        <w:tc>
          <w:tcPr>
            <w:tcW w:w="2604" w:type="dxa"/>
          </w:tcPr>
          <w:p w:rsidR="00525943" w:rsidRPr="00525943" w:rsidRDefault="00525943" w:rsidP="00F467BA">
            <w:pPr>
              <w:jc w:val="center"/>
              <w:rPr>
                <w:rFonts w:ascii="GHEA Grapalat" w:hAnsi="GHEA Grapalat" w:cs="Calibri"/>
                <w:color w:val="000000"/>
                <w:sz w:val="12"/>
                <w:szCs w:val="12"/>
              </w:rPr>
            </w:pPr>
            <w:r w:rsidRPr="00525943">
              <w:rPr>
                <w:rFonts w:ascii="GHEA Grapalat" w:hAnsi="GHEA Grapalat" w:cs="Calibri"/>
                <w:color w:val="000000"/>
                <w:sz w:val="12"/>
                <w:szCs w:val="12"/>
              </w:rPr>
              <w:t>Тип: «Матнакаш» и «Раздан»; Мука пшеничная высшего сорта, АСТ 31-99. Упаковка в бумажный пакет с длиной хлеба, с надписью. «(TPTC 021/2011) и« Маркировка пищевых продуктов »(TPTC 022/2011) Технического регламента и должны маркироваться единым знаком тиража в Евразийском экономическом сообществе и должны соответствовать гигиеническим нормам N 2-III-4.9-01-2010 обстоятельства и требования к безопасности пищевых продуктов «» статьи 9 закона. Маркировки, читаемым.</w:t>
            </w:r>
            <w:r w:rsidRPr="00525943">
              <w:rPr>
                <w:rFonts w:ascii="GHEA Grapalat" w:hAnsi="GHEA Grapalat" w:cs="Calibri"/>
                <w:color w:val="000000"/>
                <w:sz w:val="12"/>
                <w:szCs w:val="12"/>
              </w:rPr>
              <w:br/>
              <w:t xml:space="preserve">Срок годности не менее 90%. Доставка осуществляется каждый день с 08:00 до 08:48. В случае несоблюдения технических условий или условий поставки, крайний срок несоблюдения устанавливается в 30 минут. Обратите внимание, что поставка должна быть обеспечена транспортным средством, предназначенным для перевозки продуктов питания в соответствии с руководителем Государственной службы безопасности пищевых продуктов Министерства сельского хозяйства Республики Армения 2017 года. Порядок выдачи санитарного паспорта на </w:t>
            </w:r>
            <w:r w:rsidRPr="00525943">
              <w:rPr>
                <w:rFonts w:ascii="GHEA Grapalat" w:hAnsi="GHEA Grapalat" w:cs="Calibri"/>
                <w:color w:val="000000"/>
                <w:sz w:val="12"/>
                <w:szCs w:val="12"/>
              </w:rPr>
              <w:lastRenderedPageBreak/>
              <w:t>транспортные средства для перевозки пищевых продуктов и утверждения типового санитарного паспорта № 85-N В установленном порядке сроки должны иметь санитарные паспорта.</w:t>
            </w:r>
          </w:p>
        </w:tc>
        <w:tc>
          <w:tcPr>
            <w:tcW w:w="1085" w:type="dxa"/>
          </w:tcPr>
          <w:p w:rsidR="00525943" w:rsidRPr="00B138F3" w:rsidRDefault="00525943" w:rsidP="00B46D58">
            <w:pPr>
              <w:widowControl w:val="0"/>
              <w:jc w:val="center"/>
              <w:rPr>
                <w:rFonts w:ascii="GHEA Grapalat" w:hAnsi="GHEA Grapalat"/>
                <w:sz w:val="16"/>
                <w:szCs w:val="16"/>
              </w:rPr>
            </w:pPr>
          </w:p>
        </w:tc>
        <w:tc>
          <w:tcPr>
            <w:tcW w:w="1559" w:type="dxa"/>
          </w:tcPr>
          <w:p w:rsidR="00525943" w:rsidRPr="00B138F3" w:rsidRDefault="00525943" w:rsidP="00B46D58">
            <w:pPr>
              <w:widowControl w:val="0"/>
              <w:jc w:val="center"/>
              <w:rPr>
                <w:rFonts w:ascii="GHEA Grapalat" w:hAnsi="GHEA Grapalat"/>
                <w:sz w:val="16"/>
                <w:szCs w:val="16"/>
              </w:rPr>
            </w:pPr>
          </w:p>
        </w:tc>
        <w:tc>
          <w:tcPr>
            <w:tcW w:w="1134" w:type="dxa"/>
          </w:tcPr>
          <w:p w:rsidR="00525943" w:rsidRPr="00B138F3" w:rsidRDefault="00525943" w:rsidP="00B46D58">
            <w:pPr>
              <w:widowControl w:val="0"/>
              <w:jc w:val="center"/>
              <w:rPr>
                <w:rFonts w:ascii="GHEA Grapalat" w:hAnsi="GHEA Grapalat"/>
                <w:sz w:val="16"/>
                <w:szCs w:val="16"/>
              </w:rPr>
            </w:pPr>
          </w:p>
        </w:tc>
        <w:tc>
          <w:tcPr>
            <w:tcW w:w="850" w:type="dxa"/>
            <w:vAlign w:val="center"/>
          </w:tcPr>
          <w:p w:rsidR="00525943" w:rsidRDefault="00525943">
            <w:pPr>
              <w:jc w:val="center"/>
              <w:rPr>
                <w:rFonts w:ascii="Sylfaen" w:hAnsi="Sylfaen" w:cs="Calibri"/>
                <w:sz w:val="18"/>
                <w:szCs w:val="18"/>
              </w:rPr>
            </w:pPr>
            <w:r>
              <w:rPr>
                <w:rFonts w:ascii="Sylfaen" w:hAnsi="Sylfaen" w:cs="Calibri"/>
                <w:sz w:val="18"/>
                <w:szCs w:val="18"/>
              </w:rPr>
              <w:t>9,750</w:t>
            </w:r>
          </w:p>
        </w:tc>
        <w:tc>
          <w:tcPr>
            <w:tcW w:w="868" w:type="dxa"/>
            <w:vAlign w:val="center"/>
          </w:tcPr>
          <w:p w:rsidR="00525943" w:rsidRPr="00525943" w:rsidRDefault="00525943" w:rsidP="00525943">
            <w:pPr>
              <w:jc w:val="center"/>
              <w:rPr>
                <w:rFonts w:ascii="GHEA Grapalat" w:hAnsi="GHEA Grapalat"/>
                <w:i/>
                <w:sz w:val="12"/>
                <w:szCs w:val="12"/>
              </w:rPr>
            </w:pPr>
            <w:r w:rsidRPr="00525943">
              <w:rPr>
                <w:rFonts w:ascii="GHEA Grapalat" w:hAnsi="GHEA Grapalat"/>
                <w:i/>
                <w:sz w:val="12"/>
                <w:szCs w:val="12"/>
              </w:rPr>
              <w:t>г. Ереван Нубарашен 6 улица</w:t>
            </w:r>
          </w:p>
        </w:tc>
        <w:tc>
          <w:tcPr>
            <w:tcW w:w="999" w:type="dxa"/>
          </w:tcPr>
          <w:p w:rsidR="00525943" w:rsidRPr="00B138F3" w:rsidRDefault="00525943" w:rsidP="00B46D58">
            <w:pPr>
              <w:widowControl w:val="0"/>
              <w:jc w:val="center"/>
              <w:rPr>
                <w:rFonts w:ascii="GHEA Grapalat" w:hAnsi="GHEA Grapalat"/>
                <w:sz w:val="16"/>
                <w:szCs w:val="16"/>
              </w:rPr>
            </w:pPr>
          </w:p>
        </w:tc>
        <w:tc>
          <w:tcPr>
            <w:tcW w:w="947" w:type="dxa"/>
          </w:tcPr>
          <w:p w:rsidR="00525943" w:rsidRPr="00B138F3" w:rsidRDefault="00525943" w:rsidP="00B46D58">
            <w:pPr>
              <w:widowControl w:val="0"/>
              <w:jc w:val="center"/>
              <w:rPr>
                <w:rFonts w:ascii="GHEA Grapalat" w:hAnsi="GHEA Grapalat"/>
                <w:sz w:val="16"/>
                <w:szCs w:val="16"/>
              </w:rPr>
            </w:pPr>
          </w:p>
        </w:tc>
      </w:tr>
      <w:tr w:rsidR="00525943" w:rsidRPr="00B138F3" w:rsidTr="00525943">
        <w:trPr>
          <w:trHeight w:val="246"/>
          <w:jc w:val="center"/>
        </w:trPr>
        <w:tc>
          <w:tcPr>
            <w:tcW w:w="1242" w:type="dxa"/>
          </w:tcPr>
          <w:p w:rsidR="00525943" w:rsidRPr="00CF2C76" w:rsidRDefault="00525943"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59</w:t>
            </w:r>
          </w:p>
        </w:tc>
        <w:tc>
          <w:tcPr>
            <w:tcW w:w="1372" w:type="dxa"/>
            <w:vAlign w:val="center"/>
          </w:tcPr>
          <w:p w:rsidR="00525943" w:rsidRDefault="00525943" w:rsidP="00A51BDF">
            <w:pPr>
              <w:jc w:val="center"/>
              <w:rPr>
                <w:rFonts w:ascii="Sylfaen" w:hAnsi="Sylfaen" w:cs="Calibri"/>
                <w:sz w:val="18"/>
                <w:szCs w:val="18"/>
              </w:rPr>
            </w:pPr>
            <w:r>
              <w:rPr>
                <w:rFonts w:ascii="Sylfaen" w:hAnsi="Sylfaen" w:cs="Calibri"/>
                <w:sz w:val="18"/>
                <w:szCs w:val="18"/>
              </w:rPr>
              <w:t>15811130</w:t>
            </w:r>
          </w:p>
        </w:tc>
        <w:tc>
          <w:tcPr>
            <w:tcW w:w="1980" w:type="dxa"/>
            <w:vAlign w:val="center"/>
          </w:tcPr>
          <w:p w:rsidR="00525943" w:rsidRDefault="00525943">
            <w:pPr>
              <w:rPr>
                <w:rFonts w:ascii="Sylfaen" w:hAnsi="Sylfaen" w:cs="Calibri"/>
                <w:sz w:val="18"/>
                <w:szCs w:val="18"/>
              </w:rPr>
            </w:pPr>
            <w:r>
              <w:rPr>
                <w:rFonts w:ascii="Sylfaen" w:hAnsi="Sylfaen" w:cs="Calibri"/>
                <w:sz w:val="18"/>
                <w:szCs w:val="18"/>
              </w:rPr>
              <w:t>Булочки</w:t>
            </w:r>
          </w:p>
        </w:tc>
        <w:tc>
          <w:tcPr>
            <w:tcW w:w="1710" w:type="dxa"/>
          </w:tcPr>
          <w:p w:rsidR="00525943" w:rsidRPr="00B138F3" w:rsidRDefault="00525943" w:rsidP="00B46D58">
            <w:pPr>
              <w:widowControl w:val="0"/>
              <w:jc w:val="center"/>
              <w:rPr>
                <w:rFonts w:ascii="GHEA Grapalat" w:hAnsi="GHEA Grapalat"/>
                <w:sz w:val="16"/>
                <w:szCs w:val="16"/>
              </w:rPr>
            </w:pPr>
          </w:p>
        </w:tc>
        <w:tc>
          <w:tcPr>
            <w:tcW w:w="2604" w:type="dxa"/>
          </w:tcPr>
          <w:p w:rsidR="00525943" w:rsidRPr="00525943" w:rsidRDefault="00525943" w:rsidP="00F467BA">
            <w:pPr>
              <w:jc w:val="center"/>
              <w:rPr>
                <w:rFonts w:ascii="GHEA Grapalat" w:hAnsi="GHEA Grapalat" w:cs="Calibri"/>
                <w:color w:val="000000"/>
                <w:sz w:val="12"/>
                <w:szCs w:val="12"/>
              </w:rPr>
            </w:pPr>
            <w:r w:rsidRPr="00525943">
              <w:rPr>
                <w:rFonts w:ascii="GHEA Grapalat" w:hAnsi="GHEA Grapalat" w:cs="Calibri"/>
                <w:color w:val="000000"/>
                <w:sz w:val="12"/>
                <w:szCs w:val="12"/>
              </w:rPr>
              <w:t xml:space="preserve">Различные булочки изготавливается из высококачественной муки весом не менее 70 грамм. Безопасность в соответствии с 2-III-4.9-01-2010 гигиеническими нормами и маркировкой - Статья 8 Закона РА о безопасности пищевых продуктов. Поставка осуществляется </w:t>
            </w:r>
            <w:r w:rsidR="00F467BA">
              <w:rPr>
                <w:rFonts w:ascii="GHEA Grapalat" w:hAnsi="GHEA Grapalat" w:cs="Calibri"/>
                <w:color w:val="000000"/>
                <w:sz w:val="12"/>
                <w:szCs w:val="12"/>
                <w:lang w:val="en-US"/>
              </w:rPr>
              <w:t>один</w:t>
            </w:r>
            <w:r w:rsidRPr="00525943">
              <w:rPr>
                <w:rFonts w:ascii="GHEA Grapalat" w:hAnsi="GHEA Grapalat" w:cs="Calibri"/>
                <w:color w:val="000000"/>
                <w:sz w:val="12"/>
                <w:szCs w:val="12"/>
              </w:rPr>
              <w:t xml:space="preserve"> раз в неделю. Конкретный день и время доставки определяются Покупателем заранее (не ранее, чем за 3 рабочих дня) по электронной почте. по почте или по телефону. Обратите внимание, что поставки должны осуществляться с помощью транспортных средств, предназначенных для перевозки пищевых продуктов, которые в соответствии с Приказом начальника Государственной службы безопасности пищевых продуктов Республики Армения от 2017 года «О порядке предоставления санитарных паспортов для перевозчиков продуктов питания и Образцового санитарного паспорта». В соответствии с утвержденным графиком они должны иметь санитарные паспорта. Участник должен предоставить как минимум 1 транспортное средство с указанными санитарными паспортами, чтобы обосновать критерии квалификации.</w:t>
            </w:r>
          </w:p>
        </w:tc>
        <w:tc>
          <w:tcPr>
            <w:tcW w:w="1085" w:type="dxa"/>
          </w:tcPr>
          <w:p w:rsidR="00525943" w:rsidRPr="00B138F3" w:rsidRDefault="00525943" w:rsidP="00B46D58">
            <w:pPr>
              <w:widowControl w:val="0"/>
              <w:jc w:val="center"/>
              <w:rPr>
                <w:rFonts w:ascii="GHEA Grapalat" w:hAnsi="GHEA Grapalat"/>
                <w:sz w:val="16"/>
                <w:szCs w:val="16"/>
              </w:rPr>
            </w:pPr>
          </w:p>
        </w:tc>
        <w:tc>
          <w:tcPr>
            <w:tcW w:w="1559" w:type="dxa"/>
          </w:tcPr>
          <w:p w:rsidR="00525943" w:rsidRPr="00B138F3" w:rsidRDefault="00525943" w:rsidP="00B46D58">
            <w:pPr>
              <w:widowControl w:val="0"/>
              <w:jc w:val="center"/>
              <w:rPr>
                <w:rFonts w:ascii="GHEA Grapalat" w:hAnsi="GHEA Grapalat"/>
                <w:sz w:val="16"/>
                <w:szCs w:val="16"/>
              </w:rPr>
            </w:pPr>
          </w:p>
        </w:tc>
        <w:tc>
          <w:tcPr>
            <w:tcW w:w="1134" w:type="dxa"/>
          </w:tcPr>
          <w:p w:rsidR="00525943" w:rsidRPr="00B138F3" w:rsidRDefault="00525943" w:rsidP="00B46D58">
            <w:pPr>
              <w:widowControl w:val="0"/>
              <w:jc w:val="center"/>
              <w:rPr>
                <w:rFonts w:ascii="GHEA Grapalat" w:hAnsi="GHEA Grapalat"/>
                <w:sz w:val="16"/>
                <w:szCs w:val="16"/>
              </w:rPr>
            </w:pPr>
          </w:p>
        </w:tc>
        <w:tc>
          <w:tcPr>
            <w:tcW w:w="850" w:type="dxa"/>
            <w:vAlign w:val="center"/>
          </w:tcPr>
          <w:p w:rsidR="00525943" w:rsidRDefault="00525943">
            <w:pPr>
              <w:jc w:val="center"/>
              <w:rPr>
                <w:rFonts w:ascii="Sylfaen" w:hAnsi="Sylfaen" w:cs="Calibri"/>
                <w:sz w:val="18"/>
                <w:szCs w:val="18"/>
              </w:rPr>
            </w:pPr>
            <w:r>
              <w:rPr>
                <w:rFonts w:ascii="Sylfaen" w:hAnsi="Sylfaen" w:cs="Calibri"/>
                <w:sz w:val="18"/>
                <w:szCs w:val="18"/>
              </w:rPr>
              <w:t>4,500</w:t>
            </w:r>
          </w:p>
        </w:tc>
        <w:tc>
          <w:tcPr>
            <w:tcW w:w="868" w:type="dxa"/>
            <w:vAlign w:val="center"/>
          </w:tcPr>
          <w:p w:rsidR="00525943" w:rsidRPr="00525943" w:rsidRDefault="00525943" w:rsidP="00525943">
            <w:pPr>
              <w:jc w:val="center"/>
              <w:rPr>
                <w:rFonts w:ascii="GHEA Grapalat" w:hAnsi="GHEA Grapalat"/>
                <w:i/>
                <w:sz w:val="12"/>
                <w:szCs w:val="12"/>
              </w:rPr>
            </w:pPr>
            <w:r w:rsidRPr="00525943">
              <w:rPr>
                <w:rFonts w:ascii="GHEA Grapalat" w:hAnsi="GHEA Grapalat"/>
                <w:i/>
                <w:sz w:val="12"/>
                <w:szCs w:val="12"/>
              </w:rPr>
              <w:t>г. Ереван Нубарашен 6 улица</w:t>
            </w:r>
          </w:p>
        </w:tc>
        <w:tc>
          <w:tcPr>
            <w:tcW w:w="999" w:type="dxa"/>
          </w:tcPr>
          <w:p w:rsidR="00525943" w:rsidRPr="00B138F3" w:rsidRDefault="00525943" w:rsidP="00B46D58">
            <w:pPr>
              <w:widowControl w:val="0"/>
              <w:jc w:val="center"/>
              <w:rPr>
                <w:rFonts w:ascii="GHEA Grapalat" w:hAnsi="GHEA Grapalat"/>
                <w:sz w:val="16"/>
                <w:szCs w:val="16"/>
              </w:rPr>
            </w:pPr>
          </w:p>
        </w:tc>
        <w:tc>
          <w:tcPr>
            <w:tcW w:w="947" w:type="dxa"/>
          </w:tcPr>
          <w:p w:rsidR="00525943" w:rsidRPr="00B138F3" w:rsidRDefault="00525943" w:rsidP="00B46D58">
            <w:pPr>
              <w:widowControl w:val="0"/>
              <w:jc w:val="center"/>
              <w:rPr>
                <w:rFonts w:ascii="GHEA Grapalat" w:hAnsi="GHEA Grapalat"/>
                <w:sz w:val="16"/>
                <w:szCs w:val="16"/>
              </w:rPr>
            </w:pPr>
          </w:p>
        </w:tc>
      </w:tr>
      <w:tr w:rsidR="00525943" w:rsidRPr="00B138F3" w:rsidTr="00525943">
        <w:trPr>
          <w:trHeight w:val="246"/>
          <w:jc w:val="center"/>
        </w:trPr>
        <w:tc>
          <w:tcPr>
            <w:tcW w:w="1242" w:type="dxa"/>
          </w:tcPr>
          <w:p w:rsidR="00525943" w:rsidRPr="00CF2C76" w:rsidRDefault="00525943" w:rsidP="00B46D58">
            <w:pPr>
              <w:widowControl w:val="0"/>
              <w:jc w:val="center"/>
              <w:rPr>
                <w:rFonts w:ascii="GHEA Grapalat" w:hAnsi="GHEA Grapalat"/>
                <w:sz w:val="16"/>
                <w:szCs w:val="16"/>
                <w:lang w:val="en-US"/>
              </w:rPr>
            </w:pPr>
            <w:r>
              <w:rPr>
                <w:rFonts w:ascii="GHEA Grapalat" w:hAnsi="GHEA Grapalat"/>
                <w:sz w:val="16"/>
                <w:szCs w:val="16"/>
                <w:lang w:val="en-US"/>
              </w:rPr>
              <w:t>60</w:t>
            </w:r>
          </w:p>
        </w:tc>
        <w:tc>
          <w:tcPr>
            <w:tcW w:w="1372" w:type="dxa"/>
            <w:vAlign w:val="center"/>
          </w:tcPr>
          <w:p w:rsidR="00525943" w:rsidRDefault="00525943" w:rsidP="00A51BDF">
            <w:pPr>
              <w:jc w:val="center"/>
              <w:rPr>
                <w:rFonts w:ascii="Sylfaen" w:hAnsi="Sylfaen" w:cs="Calibri"/>
                <w:sz w:val="18"/>
                <w:szCs w:val="18"/>
              </w:rPr>
            </w:pPr>
            <w:r>
              <w:rPr>
                <w:rFonts w:ascii="Sylfaen" w:hAnsi="Sylfaen" w:cs="Calibri"/>
                <w:sz w:val="18"/>
                <w:szCs w:val="18"/>
              </w:rPr>
              <w:t>15820000</w:t>
            </w:r>
          </w:p>
        </w:tc>
        <w:tc>
          <w:tcPr>
            <w:tcW w:w="1980" w:type="dxa"/>
            <w:vAlign w:val="center"/>
          </w:tcPr>
          <w:p w:rsidR="00525943" w:rsidRDefault="00525943">
            <w:pPr>
              <w:rPr>
                <w:rFonts w:ascii="Sylfaen" w:hAnsi="Sylfaen" w:cs="Calibri"/>
                <w:sz w:val="18"/>
                <w:szCs w:val="18"/>
              </w:rPr>
            </w:pPr>
            <w:r>
              <w:rPr>
                <w:rFonts w:ascii="Sylfaen" w:hAnsi="Sylfaen" w:cs="Calibri"/>
                <w:sz w:val="18"/>
                <w:szCs w:val="18"/>
              </w:rPr>
              <w:t>вафли</w:t>
            </w:r>
          </w:p>
        </w:tc>
        <w:tc>
          <w:tcPr>
            <w:tcW w:w="1710" w:type="dxa"/>
          </w:tcPr>
          <w:p w:rsidR="00525943" w:rsidRPr="00B138F3" w:rsidRDefault="00525943" w:rsidP="00B46D58">
            <w:pPr>
              <w:widowControl w:val="0"/>
              <w:jc w:val="center"/>
              <w:rPr>
                <w:rFonts w:ascii="GHEA Grapalat" w:hAnsi="GHEA Grapalat"/>
                <w:sz w:val="16"/>
                <w:szCs w:val="16"/>
              </w:rPr>
            </w:pPr>
          </w:p>
        </w:tc>
        <w:tc>
          <w:tcPr>
            <w:tcW w:w="2604" w:type="dxa"/>
          </w:tcPr>
          <w:p w:rsidR="00525943" w:rsidRPr="00525943" w:rsidRDefault="00525943" w:rsidP="00457455">
            <w:pPr>
              <w:jc w:val="center"/>
              <w:rPr>
                <w:rFonts w:ascii="GHEA Grapalat" w:hAnsi="GHEA Grapalat" w:cs="Calibri"/>
                <w:color w:val="000000"/>
                <w:sz w:val="12"/>
                <w:szCs w:val="12"/>
              </w:rPr>
            </w:pPr>
            <w:r w:rsidRPr="00525943">
              <w:rPr>
                <w:rFonts w:ascii="GHEA Grapalat" w:hAnsi="GHEA Grapalat" w:cs="Calibri"/>
                <w:color w:val="000000"/>
                <w:sz w:val="12"/>
                <w:szCs w:val="12"/>
              </w:rPr>
              <w:t xml:space="preserve">Упаковка: 5 кг; Ядерная и неядерная, Упаковка в картонную коробку, ГОСТ 14031-68. Безопасность и маркировка. Пищевые продукты должны проходить оценку соответствия в соответствии с« Пищевой безопасностью »(TPTC 021/2011) и« Пищевые продукты ». (TPTC 022/2011) технические процедуры и должны быть помечены единым тиражом на территории Евразийского экономического союза и статьей 9 Закона о безопасности пищевых продуктов. </w:t>
            </w:r>
            <w:r w:rsidR="00457455" w:rsidRPr="00525943">
              <w:rPr>
                <w:rFonts w:ascii="GHEA Grapalat" w:hAnsi="GHEA Grapalat" w:cs="Calibri"/>
                <w:color w:val="000000"/>
                <w:sz w:val="12"/>
                <w:szCs w:val="12"/>
              </w:rPr>
              <w:t xml:space="preserve">Поставка осуществляется </w:t>
            </w:r>
            <w:r w:rsidR="00457455">
              <w:rPr>
                <w:rFonts w:ascii="GHEA Grapalat" w:hAnsi="GHEA Grapalat" w:cs="Calibri"/>
                <w:color w:val="000000"/>
                <w:sz w:val="12"/>
                <w:szCs w:val="12"/>
                <w:lang w:val="en-US"/>
              </w:rPr>
              <w:t>два</w:t>
            </w:r>
            <w:r w:rsidR="00457455" w:rsidRPr="00525943">
              <w:rPr>
                <w:rFonts w:ascii="GHEA Grapalat" w:hAnsi="GHEA Grapalat" w:cs="Calibri"/>
                <w:color w:val="000000"/>
                <w:sz w:val="12"/>
                <w:szCs w:val="12"/>
              </w:rPr>
              <w:t xml:space="preserve"> раз в </w:t>
            </w:r>
            <w:r w:rsidR="00457455">
              <w:rPr>
                <w:rFonts w:ascii="GHEA Grapalat" w:hAnsi="GHEA Grapalat" w:cs="Calibri"/>
                <w:color w:val="000000"/>
                <w:sz w:val="12"/>
                <w:szCs w:val="12"/>
                <w:lang w:val="en-US"/>
              </w:rPr>
              <w:t>месяц.</w:t>
            </w:r>
            <w:r w:rsidR="00457455" w:rsidRPr="00525943">
              <w:rPr>
                <w:rFonts w:ascii="GHEA Grapalat" w:hAnsi="GHEA Grapalat" w:cs="Calibri"/>
                <w:color w:val="000000"/>
                <w:sz w:val="12"/>
                <w:szCs w:val="12"/>
              </w:rPr>
              <w:t xml:space="preserve"> </w:t>
            </w:r>
            <w:r w:rsidRPr="00525943">
              <w:rPr>
                <w:rFonts w:ascii="GHEA Grapalat" w:hAnsi="GHEA Grapalat" w:cs="Calibri"/>
                <w:color w:val="000000"/>
                <w:sz w:val="12"/>
                <w:szCs w:val="12"/>
              </w:rPr>
              <w:t>Конкретная дата заказа определяется Покупателем заранее (не ранее, чем за 3 рабочих дня) по электронной почте или телефону. Обратите внимание, что поставки должны осуществляться с помощью транспорта, предназначенного для перевозки определенных пищевых продуктов, который, согласно Государственному управлению по безопасности пищевых продуктов Республики Армения Приказ № 85-N приказа 2017 года об утверждении санитарных паспортов и типовых форм санитарных паспортов для перевозчиков продуктов питания должны иметь санитарные паспорта.</w:t>
            </w:r>
          </w:p>
        </w:tc>
        <w:tc>
          <w:tcPr>
            <w:tcW w:w="1085" w:type="dxa"/>
          </w:tcPr>
          <w:p w:rsidR="00525943" w:rsidRPr="00B138F3" w:rsidRDefault="00525943" w:rsidP="00B46D58">
            <w:pPr>
              <w:widowControl w:val="0"/>
              <w:jc w:val="center"/>
              <w:rPr>
                <w:rFonts w:ascii="GHEA Grapalat" w:hAnsi="GHEA Grapalat"/>
                <w:sz w:val="16"/>
                <w:szCs w:val="16"/>
              </w:rPr>
            </w:pPr>
          </w:p>
        </w:tc>
        <w:tc>
          <w:tcPr>
            <w:tcW w:w="1559" w:type="dxa"/>
          </w:tcPr>
          <w:p w:rsidR="00525943" w:rsidRPr="00B138F3" w:rsidRDefault="00525943" w:rsidP="00B46D58">
            <w:pPr>
              <w:widowControl w:val="0"/>
              <w:jc w:val="center"/>
              <w:rPr>
                <w:rFonts w:ascii="GHEA Grapalat" w:hAnsi="GHEA Grapalat"/>
                <w:sz w:val="16"/>
                <w:szCs w:val="16"/>
              </w:rPr>
            </w:pPr>
          </w:p>
        </w:tc>
        <w:tc>
          <w:tcPr>
            <w:tcW w:w="1134" w:type="dxa"/>
          </w:tcPr>
          <w:p w:rsidR="00525943" w:rsidRPr="00B138F3" w:rsidRDefault="00525943" w:rsidP="00B46D58">
            <w:pPr>
              <w:widowControl w:val="0"/>
              <w:jc w:val="center"/>
              <w:rPr>
                <w:rFonts w:ascii="GHEA Grapalat" w:hAnsi="GHEA Grapalat"/>
                <w:sz w:val="16"/>
                <w:szCs w:val="16"/>
              </w:rPr>
            </w:pPr>
          </w:p>
        </w:tc>
        <w:tc>
          <w:tcPr>
            <w:tcW w:w="850" w:type="dxa"/>
            <w:vAlign w:val="center"/>
          </w:tcPr>
          <w:p w:rsidR="00525943" w:rsidRDefault="00525943">
            <w:pPr>
              <w:jc w:val="center"/>
              <w:rPr>
                <w:rFonts w:ascii="Sylfaen" w:hAnsi="Sylfaen" w:cs="Calibri"/>
                <w:sz w:val="18"/>
                <w:szCs w:val="18"/>
              </w:rPr>
            </w:pPr>
            <w:r>
              <w:rPr>
                <w:rFonts w:ascii="Sylfaen" w:hAnsi="Sylfaen" w:cs="Calibri"/>
                <w:sz w:val="18"/>
                <w:szCs w:val="18"/>
              </w:rPr>
              <w:t>360</w:t>
            </w:r>
          </w:p>
        </w:tc>
        <w:tc>
          <w:tcPr>
            <w:tcW w:w="868" w:type="dxa"/>
            <w:vAlign w:val="center"/>
          </w:tcPr>
          <w:p w:rsidR="00525943" w:rsidRPr="00525943" w:rsidRDefault="00525943" w:rsidP="00525943">
            <w:pPr>
              <w:jc w:val="center"/>
              <w:rPr>
                <w:rFonts w:ascii="GHEA Grapalat" w:hAnsi="GHEA Grapalat"/>
                <w:i/>
                <w:sz w:val="12"/>
                <w:szCs w:val="12"/>
              </w:rPr>
            </w:pPr>
            <w:r w:rsidRPr="00525943">
              <w:rPr>
                <w:rFonts w:ascii="GHEA Grapalat" w:hAnsi="GHEA Grapalat"/>
                <w:i/>
                <w:sz w:val="12"/>
                <w:szCs w:val="12"/>
              </w:rPr>
              <w:t>г. Ереван Нубарашен 6 улица</w:t>
            </w:r>
          </w:p>
        </w:tc>
        <w:tc>
          <w:tcPr>
            <w:tcW w:w="999" w:type="dxa"/>
          </w:tcPr>
          <w:p w:rsidR="00525943" w:rsidRPr="00B138F3" w:rsidRDefault="00525943" w:rsidP="00B46D58">
            <w:pPr>
              <w:widowControl w:val="0"/>
              <w:jc w:val="center"/>
              <w:rPr>
                <w:rFonts w:ascii="GHEA Grapalat" w:hAnsi="GHEA Grapalat"/>
                <w:sz w:val="16"/>
                <w:szCs w:val="16"/>
              </w:rPr>
            </w:pPr>
          </w:p>
        </w:tc>
        <w:tc>
          <w:tcPr>
            <w:tcW w:w="947" w:type="dxa"/>
          </w:tcPr>
          <w:p w:rsidR="00525943" w:rsidRPr="00B138F3" w:rsidRDefault="00525943" w:rsidP="00B46D58">
            <w:pPr>
              <w:widowControl w:val="0"/>
              <w:jc w:val="center"/>
              <w:rPr>
                <w:rFonts w:ascii="GHEA Grapalat" w:hAnsi="GHEA Grapalat"/>
                <w:sz w:val="16"/>
                <w:szCs w:val="16"/>
              </w:rPr>
            </w:pPr>
          </w:p>
        </w:tc>
      </w:tr>
      <w:tr w:rsidR="00525943" w:rsidRPr="00B138F3" w:rsidTr="00525943">
        <w:trPr>
          <w:trHeight w:val="246"/>
          <w:jc w:val="center"/>
        </w:trPr>
        <w:tc>
          <w:tcPr>
            <w:tcW w:w="1242" w:type="dxa"/>
          </w:tcPr>
          <w:p w:rsidR="00525943" w:rsidRPr="00CF2C76" w:rsidRDefault="00525943" w:rsidP="00B46D58">
            <w:pPr>
              <w:widowControl w:val="0"/>
              <w:jc w:val="center"/>
              <w:rPr>
                <w:rFonts w:ascii="GHEA Grapalat" w:hAnsi="GHEA Grapalat"/>
                <w:sz w:val="16"/>
                <w:szCs w:val="16"/>
                <w:lang w:val="en-US"/>
              </w:rPr>
            </w:pPr>
            <w:r>
              <w:rPr>
                <w:rFonts w:ascii="GHEA Grapalat" w:hAnsi="GHEA Grapalat"/>
                <w:sz w:val="16"/>
                <w:szCs w:val="16"/>
                <w:lang w:val="en-US"/>
              </w:rPr>
              <w:t>61</w:t>
            </w:r>
          </w:p>
        </w:tc>
        <w:tc>
          <w:tcPr>
            <w:tcW w:w="1372" w:type="dxa"/>
            <w:vAlign w:val="center"/>
          </w:tcPr>
          <w:p w:rsidR="00525943" w:rsidRDefault="00525943" w:rsidP="00A51BDF">
            <w:pPr>
              <w:jc w:val="center"/>
              <w:rPr>
                <w:rFonts w:ascii="Sylfaen" w:hAnsi="Sylfaen" w:cs="Calibri"/>
                <w:sz w:val="18"/>
                <w:szCs w:val="18"/>
              </w:rPr>
            </w:pPr>
            <w:r>
              <w:rPr>
                <w:rFonts w:ascii="Sylfaen" w:hAnsi="Sylfaen" w:cs="Calibri"/>
                <w:sz w:val="18"/>
                <w:szCs w:val="18"/>
              </w:rPr>
              <w:t>15821500</w:t>
            </w:r>
          </w:p>
        </w:tc>
        <w:tc>
          <w:tcPr>
            <w:tcW w:w="1980" w:type="dxa"/>
            <w:vAlign w:val="center"/>
          </w:tcPr>
          <w:p w:rsidR="00525943" w:rsidRDefault="00525943">
            <w:pPr>
              <w:rPr>
                <w:rFonts w:ascii="Sylfaen" w:hAnsi="Sylfaen" w:cs="Calibri"/>
                <w:sz w:val="18"/>
                <w:szCs w:val="18"/>
              </w:rPr>
            </w:pPr>
            <w:r>
              <w:rPr>
                <w:rFonts w:ascii="Sylfaen" w:hAnsi="Sylfaen" w:cs="Calibri"/>
                <w:sz w:val="18"/>
                <w:szCs w:val="18"/>
              </w:rPr>
              <w:t>печенье</w:t>
            </w:r>
          </w:p>
        </w:tc>
        <w:tc>
          <w:tcPr>
            <w:tcW w:w="1710" w:type="dxa"/>
          </w:tcPr>
          <w:p w:rsidR="00525943" w:rsidRPr="00B138F3" w:rsidRDefault="00525943" w:rsidP="00B46D58">
            <w:pPr>
              <w:widowControl w:val="0"/>
              <w:jc w:val="center"/>
              <w:rPr>
                <w:rFonts w:ascii="GHEA Grapalat" w:hAnsi="GHEA Grapalat"/>
                <w:sz w:val="16"/>
                <w:szCs w:val="16"/>
              </w:rPr>
            </w:pPr>
          </w:p>
        </w:tc>
        <w:tc>
          <w:tcPr>
            <w:tcW w:w="2604" w:type="dxa"/>
          </w:tcPr>
          <w:p w:rsidR="00525943" w:rsidRPr="00525943" w:rsidRDefault="00525943">
            <w:pPr>
              <w:jc w:val="center"/>
              <w:rPr>
                <w:rFonts w:ascii="GHEA Grapalat" w:hAnsi="GHEA Grapalat" w:cs="Calibri"/>
                <w:color w:val="000000"/>
                <w:sz w:val="12"/>
                <w:szCs w:val="12"/>
              </w:rPr>
            </w:pPr>
            <w:r w:rsidRPr="00525943">
              <w:rPr>
                <w:rFonts w:ascii="GHEA Grapalat" w:hAnsi="GHEA Grapalat" w:cs="Calibri"/>
                <w:color w:val="000000"/>
                <w:sz w:val="12"/>
                <w:szCs w:val="12"/>
              </w:rPr>
              <w:t xml:space="preserve">Влажность от 3% до 10%, содержание сахара от 20% до 27%, содержание жира </w:t>
            </w:r>
            <w:r w:rsidRPr="00525943">
              <w:rPr>
                <w:rFonts w:ascii="GHEA Grapalat" w:hAnsi="GHEA Grapalat" w:cs="Calibri"/>
                <w:color w:val="000000"/>
                <w:sz w:val="12"/>
                <w:szCs w:val="12"/>
              </w:rPr>
              <w:lastRenderedPageBreak/>
              <w:t xml:space="preserve">от 3% до 30%. Упаковка в картонные коробки весом не более 5 кг, с соответствующей маркировкой, ГОСТ 24901-2014. Безопасность и маркировка - пищевые продукты подлежат оценке соответствия в соответствии с процедурами, изложенными в Техническом регламенте о безопасности пищевых продуктов (TPTC 021/2011) и о маркировке пищевых продуктов (TPTC 022/2011), и должны маркироваться одной торговой маркой в ​​Евразийском экономическом сообществе и " Snndam Статья 9 Закона РА «О безопасности рынков». Маркировка: удобочитаемая </w:t>
            </w:r>
            <w:r w:rsidR="00457455" w:rsidRPr="00525943">
              <w:rPr>
                <w:rFonts w:ascii="GHEA Grapalat" w:hAnsi="GHEA Grapalat" w:cs="Calibri"/>
                <w:color w:val="000000"/>
                <w:sz w:val="12"/>
                <w:szCs w:val="12"/>
              </w:rPr>
              <w:t xml:space="preserve">Поставка осуществляется </w:t>
            </w:r>
            <w:r w:rsidR="00457455">
              <w:rPr>
                <w:rFonts w:ascii="GHEA Grapalat" w:hAnsi="GHEA Grapalat" w:cs="Calibri"/>
                <w:color w:val="000000"/>
                <w:sz w:val="12"/>
                <w:szCs w:val="12"/>
                <w:lang w:val="en-US"/>
              </w:rPr>
              <w:t>два</w:t>
            </w:r>
            <w:r w:rsidR="00457455" w:rsidRPr="00525943">
              <w:rPr>
                <w:rFonts w:ascii="GHEA Grapalat" w:hAnsi="GHEA Grapalat" w:cs="Calibri"/>
                <w:color w:val="000000"/>
                <w:sz w:val="12"/>
                <w:szCs w:val="12"/>
              </w:rPr>
              <w:t xml:space="preserve"> раз в </w:t>
            </w:r>
            <w:r w:rsidR="00457455">
              <w:rPr>
                <w:rFonts w:ascii="GHEA Grapalat" w:hAnsi="GHEA Grapalat" w:cs="Calibri"/>
                <w:color w:val="000000"/>
                <w:sz w:val="12"/>
                <w:szCs w:val="12"/>
                <w:lang w:val="en-US"/>
              </w:rPr>
              <w:t>месяц.</w:t>
            </w:r>
            <w:r w:rsidRPr="00525943">
              <w:rPr>
                <w:rFonts w:ascii="GHEA Grapalat" w:hAnsi="GHEA Grapalat" w:cs="Calibri"/>
                <w:color w:val="000000"/>
                <w:sz w:val="12"/>
                <w:szCs w:val="12"/>
              </w:rPr>
              <w:t>Конкретный день доставки определяется Покупателем заранее (не ранее, чем за 3 рабочих дня) по электронной почте или телефону. Обратите внимание, что поставки должны осуществляться транспортными средствами, предназначенными для перевозки продуктов питания, которые, по словам руководителя Государственной службы безопасности пищевых продуктов Министерства сельского хозяйства Республики Армения 2017 года, Порядок выдачи паспорта и график, утвержденный Приказом № 85-Н «Об утверждении Образца формы санитарного паспорта», должны иметь санитарные паспорта.</w:t>
            </w:r>
          </w:p>
        </w:tc>
        <w:tc>
          <w:tcPr>
            <w:tcW w:w="1085" w:type="dxa"/>
          </w:tcPr>
          <w:p w:rsidR="00525943" w:rsidRPr="00B138F3" w:rsidRDefault="00525943" w:rsidP="00B46D58">
            <w:pPr>
              <w:widowControl w:val="0"/>
              <w:jc w:val="center"/>
              <w:rPr>
                <w:rFonts w:ascii="GHEA Grapalat" w:hAnsi="GHEA Grapalat"/>
                <w:sz w:val="16"/>
                <w:szCs w:val="16"/>
              </w:rPr>
            </w:pPr>
          </w:p>
        </w:tc>
        <w:tc>
          <w:tcPr>
            <w:tcW w:w="1559" w:type="dxa"/>
          </w:tcPr>
          <w:p w:rsidR="00525943" w:rsidRPr="00B138F3" w:rsidRDefault="00525943" w:rsidP="00B46D58">
            <w:pPr>
              <w:widowControl w:val="0"/>
              <w:jc w:val="center"/>
              <w:rPr>
                <w:rFonts w:ascii="GHEA Grapalat" w:hAnsi="GHEA Grapalat"/>
                <w:sz w:val="16"/>
                <w:szCs w:val="16"/>
              </w:rPr>
            </w:pPr>
          </w:p>
        </w:tc>
        <w:tc>
          <w:tcPr>
            <w:tcW w:w="1134" w:type="dxa"/>
          </w:tcPr>
          <w:p w:rsidR="00525943" w:rsidRPr="00B138F3" w:rsidRDefault="00525943" w:rsidP="00B46D58">
            <w:pPr>
              <w:widowControl w:val="0"/>
              <w:jc w:val="center"/>
              <w:rPr>
                <w:rFonts w:ascii="GHEA Grapalat" w:hAnsi="GHEA Grapalat"/>
                <w:sz w:val="16"/>
                <w:szCs w:val="16"/>
              </w:rPr>
            </w:pPr>
          </w:p>
        </w:tc>
        <w:tc>
          <w:tcPr>
            <w:tcW w:w="850" w:type="dxa"/>
            <w:vAlign w:val="center"/>
          </w:tcPr>
          <w:p w:rsidR="00525943" w:rsidRDefault="00525943">
            <w:pPr>
              <w:jc w:val="center"/>
              <w:rPr>
                <w:rFonts w:ascii="Sylfaen" w:hAnsi="Sylfaen" w:cs="Calibri"/>
                <w:sz w:val="18"/>
                <w:szCs w:val="18"/>
              </w:rPr>
            </w:pPr>
            <w:r>
              <w:rPr>
                <w:rFonts w:ascii="Sylfaen" w:hAnsi="Sylfaen" w:cs="Calibri"/>
                <w:sz w:val="18"/>
                <w:szCs w:val="18"/>
              </w:rPr>
              <w:t>360</w:t>
            </w:r>
          </w:p>
        </w:tc>
        <w:tc>
          <w:tcPr>
            <w:tcW w:w="868" w:type="dxa"/>
            <w:vAlign w:val="center"/>
          </w:tcPr>
          <w:p w:rsidR="00525943" w:rsidRPr="00525943" w:rsidRDefault="00525943" w:rsidP="00525943">
            <w:pPr>
              <w:jc w:val="center"/>
              <w:rPr>
                <w:rFonts w:ascii="GHEA Grapalat" w:hAnsi="GHEA Grapalat"/>
                <w:i/>
                <w:sz w:val="12"/>
                <w:szCs w:val="12"/>
              </w:rPr>
            </w:pPr>
            <w:r w:rsidRPr="00525943">
              <w:rPr>
                <w:rFonts w:ascii="GHEA Grapalat" w:hAnsi="GHEA Grapalat"/>
                <w:i/>
                <w:sz w:val="12"/>
                <w:szCs w:val="12"/>
              </w:rPr>
              <w:t xml:space="preserve">г. Ереван Нубарашен </w:t>
            </w:r>
            <w:r w:rsidRPr="00525943">
              <w:rPr>
                <w:rFonts w:ascii="GHEA Grapalat" w:hAnsi="GHEA Grapalat"/>
                <w:i/>
                <w:sz w:val="12"/>
                <w:szCs w:val="12"/>
              </w:rPr>
              <w:lastRenderedPageBreak/>
              <w:t>6 улица</w:t>
            </w:r>
          </w:p>
        </w:tc>
        <w:tc>
          <w:tcPr>
            <w:tcW w:w="999" w:type="dxa"/>
          </w:tcPr>
          <w:p w:rsidR="00525943" w:rsidRPr="00B138F3" w:rsidRDefault="00525943" w:rsidP="00B46D58">
            <w:pPr>
              <w:widowControl w:val="0"/>
              <w:jc w:val="center"/>
              <w:rPr>
                <w:rFonts w:ascii="GHEA Grapalat" w:hAnsi="GHEA Grapalat"/>
                <w:sz w:val="16"/>
                <w:szCs w:val="16"/>
              </w:rPr>
            </w:pPr>
          </w:p>
        </w:tc>
        <w:tc>
          <w:tcPr>
            <w:tcW w:w="947" w:type="dxa"/>
          </w:tcPr>
          <w:p w:rsidR="00525943" w:rsidRPr="00B138F3" w:rsidRDefault="00525943" w:rsidP="00B46D58">
            <w:pPr>
              <w:widowControl w:val="0"/>
              <w:jc w:val="center"/>
              <w:rPr>
                <w:rFonts w:ascii="GHEA Grapalat" w:hAnsi="GHEA Grapalat"/>
                <w:sz w:val="16"/>
                <w:szCs w:val="16"/>
              </w:rPr>
            </w:pPr>
          </w:p>
        </w:tc>
      </w:tr>
      <w:tr w:rsidR="00525943" w:rsidRPr="00B138F3" w:rsidTr="00525943">
        <w:trPr>
          <w:trHeight w:val="246"/>
          <w:jc w:val="center"/>
        </w:trPr>
        <w:tc>
          <w:tcPr>
            <w:tcW w:w="1242" w:type="dxa"/>
          </w:tcPr>
          <w:p w:rsidR="00525943" w:rsidRPr="00CF2C76" w:rsidRDefault="00525943"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62</w:t>
            </w:r>
          </w:p>
        </w:tc>
        <w:tc>
          <w:tcPr>
            <w:tcW w:w="1372" w:type="dxa"/>
            <w:vAlign w:val="center"/>
          </w:tcPr>
          <w:p w:rsidR="00525943" w:rsidRDefault="00525943" w:rsidP="00A51BDF">
            <w:pPr>
              <w:jc w:val="center"/>
              <w:rPr>
                <w:rFonts w:ascii="Sylfaen" w:hAnsi="Sylfaen" w:cs="Calibri"/>
                <w:sz w:val="18"/>
                <w:szCs w:val="18"/>
              </w:rPr>
            </w:pPr>
            <w:r>
              <w:rPr>
                <w:rFonts w:ascii="Sylfaen" w:hAnsi="Sylfaen" w:cs="Calibri"/>
                <w:sz w:val="18"/>
                <w:szCs w:val="18"/>
              </w:rPr>
              <w:t>15831000</w:t>
            </w:r>
          </w:p>
        </w:tc>
        <w:tc>
          <w:tcPr>
            <w:tcW w:w="1980" w:type="dxa"/>
            <w:vAlign w:val="center"/>
          </w:tcPr>
          <w:p w:rsidR="00525943" w:rsidRDefault="00525943">
            <w:pPr>
              <w:rPr>
                <w:rFonts w:ascii="Sylfaen" w:hAnsi="Sylfaen" w:cs="Calibri"/>
                <w:sz w:val="18"/>
                <w:szCs w:val="18"/>
              </w:rPr>
            </w:pPr>
            <w:r>
              <w:rPr>
                <w:rFonts w:ascii="Sylfaen" w:hAnsi="Sylfaen" w:cs="Calibri"/>
                <w:sz w:val="18"/>
                <w:szCs w:val="18"/>
              </w:rPr>
              <w:t>Белый сахар</w:t>
            </w:r>
          </w:p>
        </w:tc>
        <w:tc>
          <w:tcPr>
            <w:tcW w:w="1710" w:type="dxa"/>
          </w:tcPr>
          <w:p w:rsidR="00525943" w:rsidRPr="00B138F3" w:rsidRDefault="00525943" w:rsidP="00B46D58">
            <w:pPr>
              <w:widowControl w:val="0"/>
              <w:jc w:val="center"/>
              <w:rPr>
                <w:rFonts w:ascii="GHEA Grapalat" w:hAnsi="GHEA Grapalat"/>
                <w:sz w:val="16"/>
                <w:szCs w:val="16"/>
              </w:rPr>
            </w:pPr>
          </w:p>
        </w:tc>
        <w:tc>
          <w:tcPr>
            <w:tcW w:w="2604" w:type="dxa"/>
          </w:tcPr>
          <w:p w:rsidR="00525943" w:rsidRPr="00525943" w:rsidRDefault="00525943">
            <w:pPr>
              <w:jc w:val="center"/>
              <w:rPr>
                <w:rFonts w:ascii="GHEA Grapalat" w:hAnsi="GHEA Grapalat" w:cs="Calibri"/>
                <w:color w:val="000000"/>
                <w:sz w:val="12"/>
                <w:szCs w:val="12"/>
              </w:rPr>
            </w:pPr>
            <w:r w:rsidRPr="00525943">
              <w:rPr>
                <w:rFonts w:ascii="GHEA Grapalat" w:hAnsi="GHEA Grapalat" w:cs="Calibri"/>
                <w:color w:val="000000"/>
                <w:sz w:val="12"/>
                <w:szCs w:val="12"/>
              </w:rPr>
              <w:t xml:space="preserve">Свекла белая, крупная, сладкая, сухая, без запаха и запаха (как сухая, так и в растворе), в заводской упаковке с минимум 5 кг соответствующей маркировки. Раствор сахара должен быть прозрачным, без примесей и ненасыщенных. масса сахарозы не менее 99,75% (в расчете на сухое вещество), масса влаги не более 0,14%, масса ферроконъюгатов не более 0,0003%, ГОСТ 21-94 или эквивалент: остаток работоспособности - не более 50% времени доставки меньше: Безопасность и маркировка - Продукты питания подлежат оценке соответствия в соответствии с процедурами, изложенными в Техническом регламенте о безопасности пищевых продуктов (TPTC 021/2011) и о маркировке пищевых продуктов (TPTC 022/2011), и распространяются в Евразийском экономическом сообществе. с единым знаком и статьей 9 Закона РА «О безопасности пищевых продуктов». </w:t>
            </w:r>
            <w:r w:rsidR="00457455" w:rsidRPr="00525943">
              <w:rPr>
                <w:rFonts w:ascii="GHEA Grapalat" w:hAnsi="GHEA Grapalat" w:cs="Calibri"/>
                <w:color w:val="000000"/>
                <w:sz w:val="12"/>
                <w:szCs w:val="12"/>
              </w:rPr>
              <w:t xml:space="preserve">Поставка осуществляется </w:t>
            </w:r>
            <w:r w:rsidR="00457455">
              <w:rPr>
                <w:rFonts w:ascii="GHEA Grapalat" w:hAnsi="GHEA Grapalat" w:cs="Calibri"/>
                <w:color w:val="000000"/>
                <w:sz w:val="12"/>
                <w:szCs w:val="12"/>
                <w:lang w:val="en-US"/>
              </w:rPr>
              <w:t>два</w:t>
            </w:r>
            <w:r w:rsidR="00457455" w:rsidRPr="00525943">
              <w:rPr>
                <w:rFonts w:ascii="GHEA Grapalat" w:hAnsi="GHEA Grapalat" w:cs="Calibri"/>
                <w:color w:val="000000"/>
                <w:sz w:val="12"/>
                <w:szCs w:val="12"/>
              </w:rPr>
              <w:t xml:space="preserve"> раз в </w:t>
            </w:r>
            <w:r w:rsidR="00457455">
              <w:rPr>
                <w:rFonts w:ascii="GHEA Grapalat" w:hAnsi="GHEA Grapalat" w:cs="Calibri"/>
                <w:color w:val="000000"/>
                <w:sz w:val="12"/>
                <w:szCs w:val="12"/>
                <w:lang w:val="en-US"/>
              </w:rPr>
              <w:t xml:space="preserve">месяц. </w:t>
            </w:r>
            <w:r w:rsidRPr="00525943">
              <w:rPr>
                <w:rFonts w:ascii="GHEA Grapalat" w:hAnsi="GHEA Grapalat" w:cs="Calibri"/>
                <w:color w:val="000000"/>
                <w:sz w:val="12"/>
                <w:szCs w:val="12"/>
              </w:rPr>
              <w:t>Конкретный день доставки определяется Покупателем заранее (не ранее, чем за 3 рабочих дня) по электронной почте. по почте или по телефону.</w:t>
            </w:r>
          </w:p>
        </w:tc>
        <w:tc>
          <w:tcPr>
            <w:tcW w:w="1085" w:type="dxa"/>
          </w:tcPr>
          <w:p w:rsidR="00525943" w:rsidRPr="00B138F3" w:rsidRDefault="00525943" w:rsidP="00B46D58">
            <w:pPr>
              <w:widowControl w:val="0"/>
              <w:jc w:val="center"/>
              <w:rPr>
                <w:rFonts w:ascii="GHEA Grapalat" w:hAnsi="GHEA Grapalat"/>
                <w:sz w:val="16"/>
                <w:szCs w:val="16"/>
              </w:rPr>
            </w:pPr>
          </w:p>
        </w:tc>
        <w:tc>
          <w:tcPr>
            <w:tcW w:w="1559" w:type="dxa"/>
          </w:tcPr>
          <w:p w:rsidR="00525943" w:rsidRPr="00B138F3" w:rsidRDefault="00525943" w:rsidP="00B46D58">
            <w:pPr>
              <w:widowControl w:val="0"/>
              <w:jc w:val="center"/>
              <w:rPr>
                <w:rFonts w:ascii="GHEA Grapalat" w:hAnsi="GHEA Grapalat"/>
                <w:sz w:val="16"/>
                <w:szCs w:val="16"/>
              </w:rPr>
            </w:pPr>
          </w:p>
        </w:tc>
        <w:tc>
          <w:tcPr>
            <w:tcW w:w="1134" w:type="dxa"/>
          </w:tcPr>
          <w:p w:rsidR="00525943" w:rsidRPr="00B138F3" w:rsidRDefault="00525943" w:rsidP="00B46D58">
            <w:pPr>
              <w:widowControl w:val="0"/>
              <w:jc w:val="center"/>
              <w:rPr>
                <w:rFonts w:ascii="GHEA Grapalat" w:hAnsi="GHEA Grapalat"/>
                <w:sz w:val="16"/>
                <w:szCs w:val="16"/>
              </w:rPr>
            </w:pPr>
          </w:p>
        </w:tc>
        <w:tc>
          <w:tcPr>
            <w:tcW w:w="850" w:type="dxa"/>
            <w:vAlign w:val="center"/>
          </w:tcPr>
          <w:p w:rsidR="00525943" w:rsidRDefault="00525943">
            <w:pPr>
              <w:jc w:val="center"/>
              <w:rPr>
                <w:rFonts w:ascii="Sylfaen" w:hAnsi="Sylfaen" w:cs="Calibri"/>
                <w:sz w:val="18"/>
                <w:szCs w:val="18"/>
              </w:rPr>
            </w:pPr>
            <w:r>
              <w:rPr>
                <w:rFonts w:ascii="Sylfaen" w:hAnsi="Sylfaen" w:cs="Calibri"/>
                <w:sz w:val="18"/>
                <w:szCs w:val="18"/>
              </w:rPr>
              <w:t>900</w:t>
            </w:r>
          </w:p>
        </w:tc>
        <w:tc>
          <w:tcPr>
            <w:tcW w:w="868" w:type="dxa"/>
            <w:vAlign w:val="center"/>
          </w:tcPr>
          <w:p w:rsidR="00525943" w:rsidRPr="00525943" w:rsidRDefault="00525943" w:rsidP="00525943">
            <w:pPr>
              <w:jc w:val="center"/>
              <w:rPr>
                <w:rFonts w:ascii="GHEA Grapalat" w:hAnsi="GHEA Grapalat"/>
                <w:i/>
                <w:sz w:val="12"/>
                <w:szCs w:val="12"/>
              </w:rPr>
            </w:pPr>
            <w:r w:rsidRPr="00525943">
              <w:rPr>
                <w:rFonts w:ascii="GHEA Grapalat" w:hAnsi="GHEA Grapalat"/>
                <w:i/>
                <w:sz w:val="12"/>
                <w:szCs w:val="12"/>
              </w:rPr>
              <w:t>г. Ереван Нубарашен 6 улица</w:t>
            </w:r>
          </w:p>
        </w:tc>
        <w:tc>
          <w:tcPr>
            <w:tcW w:w="999" w:type="dxa"/>
          </w:tcPr>
          <w:p w:rsidR="00525943" w:rsidRPr="00B138F3" w:rsidRDefault="00525943" w:rsidP="00B46D58">
            <w:pPr>
              <w:widowControl w:val="0"/>
              <w:jc w:val="center"/>
              <w:rPr>
                <w:rFonts w:ascii="GHEA Grapalat" w:hAnsi="GHEA Grapalat"/>
                <w:sz w:val="16"/>
                <w:szCs w:val="16"/>
              </w:rPr>
            </w:pPr>
          </w:p>
        </w:tc>
        <w:tc>
          <w:tcPr>
            <w:tcW w:w="947" w:type="dxa"/>
          </w:tcPr>
          <w:p w:rsidR="00525943" w:rsidRPr="00B138F3" w:rsidRDefault="00525943" w:rsidP="00B46D58">
            <w:pPr>
              <w:widowControl w:val="0"/>
              <w:jc w:val="center"/>
              <w:rPr>
                <w:rFonts w:ascii="GHEA Grapalat" w:hAnsi="GHEA Grapalat"/>
                <w:sz w:val="16"/>
                <w:szCs w:val="16"/>
              </w:rPr>
            </w:pPr>
          </w:p>
        </w:tc>
      </w:tr>
      <w:tr w:rsidR="00525943" w:rsidRPr="00B138F3" w:rsidTr="00525943">
        <w:trPr>
          <w:trHeight w:val="246"/>
          <w:jc w:val="center"/>
        </w:trPr>
        <w:tc>
          <w:tcPr>
            <w:tcW w:w="1242" w:type="dxa"/>
          </w:tcPr>
          <w:p w:rsidR="00525943" w:rsidRPr="00CF2C76" w:rsidRDefault="00525943" w:rsidP="00B46D58">
            <w:pPr>
              <w:widowControl w:val="0"/>
              <w:jc w:val="center"/>
              <w:rPr>
                <w:rFonts w:ascii="GHEA Grapalat" w:hAnsi="GHEA Grapalat"/>
                <w:sz w:val="16"/>
                <w:szCs w:val="16"/>
                <w:lang w:val="en-US"/>
              </w:rPr>
            </w:pPr>
            <w:r>
              <w:rPr>
                <w:rFonts w:ascii="GHEA Grapalat" w:hAnsi="GHEA Grapalat"/>
                <w:sz w:val="16"/>
                <w:szCs w:val="16"/>
                <w:lang w:val="en-US"/>
              </w:rPr>
              <w:t>63</w:t>
            </w:r>
          </w:p>
        </w:tc>
        <w:tc>
          <w:tcPr>
            <w:tcW w:w="1372" w:type="dxa"/>
            <w:vAlign w:val="center"/>
          </w:tcPr>
          <w:p w:rsidR="00525943" w:rsidRDefault="00525943" w:rsidP="00A51BDF">
            <w:pPr>
              <w:jc w:val="center"/>
              <w:rPr>
                <w:rFonts w:ascii="Sylfaen" w:hAnsi="Sylfaen" w:cs="Calibri"/>
                <w:sz w:val="18"/>
                <w:szCs w:val="18"/>
              </w:rPr>
            </w:pPr>
            <w:r>
              <w:rPr>
                <w:rFonts w:ascii="Sylfaen" w:hAnsi="Sylfaen" w:cs="Calibri"/>
                <w:sz w:val="18"/>
                <w:szCs w:val="18"/>
              </w:rPr>
              <w:t>15841100</w:t>
            </w:r>
          </w:p>
        </w:tc>
        <w:tc>
          <w:tcPr>
            <w:tcW w:w="1980" w:type="dxa"/>
            <w:vAlign w:val="center"/>
          </w:tcPr>
          <w:p w:rsidR="00525943" w:rsidRDefault="00525943">
            <w:pPr>
              <w:rPr>
                <w:rFonts w:ascii="Sylfaen" w:hAnsi="Sylfaen" w:cs="Calibri"/>
                <w:sz w:val="18"/>
                <w:szCs w:val="18"/>
              </w:rPr>
            </w:pPr>
            <w:r>
              <w:rPr>
                <w:rFonts w:ascii="Sylfaen" w:hAnsi="Sylfaen" w:cs="Calibri"/>
                <w:sz w:val="18"/>
                <w:szCs w:val="18"/>
              </w:rPr>
              <w:t>Какао порошок</w:t>
            </w:r>
          </w:p>
        </w:tc>
        <w:tc>
          <w:tcPr>
            <w:tcW w:w="1710" w:type="dxa"/>
          </w:tcPr>
          <w:p w:rsidR="00525943" w:rsidRPr="00B138F3" w:rsidRDefault="00525943" w:rsidP="00B46D58">
            <w:pPr>
              <w:widowControl w:val="0"/>
              <w:jc w:val="center"/>
              <w:rPr>
                <w:rFonts w:ascii="GHEA Grapalat" w:hAnsi="GHEA Grapalat"/>
                <w:sz w:val="16"/>
                <w:szCs w:val="16"/>
              </w:rPr>
            </w:pPr>
          </w:p>
        </w:tc>
        <w:tc>
          <w:tcPr>
            <w:tcW w:w="2604" w:type="dxa"/>
          </w:tcPr>
          <w:p w:rsidR="00525943" w:rsidRPr="00525943" w:rsidRDefault="00525943" w:rsidP="00457455">
            <w:pPr>
              <w:jc w:val="center"/>
              <w:rPr>
                <w:rFonts w:ascii="GHEA Grapalat" w:hAnsi="GHEA Grapalat" w:cs="Calibri"/>
                <w:color w:val="000000"/>
                <w:sz w:val="12"/>
                <w:szCs w:val="12"/>
              </w:rPr>
            </w:pPr>
            <w:r w:rsidRPr="00525943">
              <w:rPr>
                <w:rFonts w:ascii="GHEA Grapalat" w:hAnsi="GHEA Grapalat" w:cs="Calibri"/>
                <w:color w:val="000000"/>
                <w:sz w:val="12"/>
                <w:szCs w:val="12"/>
              </w:rPr>
              <w:t xml:space="preserve">Какао-порошок весом не менее 200 г. Влажность не более 7,5%, рН не более 7,1%, дисперсия - не менее 90%, </w:t>
            </w:r>
            <w:r w:rsidRPr="00525943">
              <w:rPr>
                <w:rFonts w:ascii="GHEA Grapalat" w:hAnsi="GHEA Grapalat" w:cs="Calibri"/>
                <w:color w:val="000000"/>
                <w:sz w:val="12"/>
                <w:szCs w:val="12"/>
              </w:rPr>
              <w:lastRenderedPageBreak/>
              <w:t xml:space="preserve">заводская упаковка с соответствующей маркировкой, а также нет Взвешенный, ГОСТ 108-2014, Безопасность и маркировка. Пищевые продукты должны соответствовать процедурам и маркироваться в соответствии с техническими регламентами «Безопасность пищевых продуктов» (TPTC 021/2011) и «Об маркировке пищевых продуктов» (TPTC 022/2011). Под единым знаком обращения на территории Евразийского экономического союза, Статья 9 о безопасности damterki. «Закон выполняется по крайней мере </w:t>
            </w:r>
            <w:r w:rsidR="00457455">
              <w:rPr>
                <w:rFonts w:ascii="GHEA Grapalat" w:hAnsi="GHEA Grapalat" w:cs="Calibri"/>
                <w:color w:val="000000"/>
                <w:sz w:val="12"/>
                <w:szCs w:val="12"/>
                <w:lang w:val="en-US"/>
              </w:rPr>
              <w:t>одного</w:t>
            </w:r>
            <w:r w:rsidRPr="00525943">
              <w:rPr>
                <w:rFonts w:ascii="GHEA Grapalat" w:hAnsi="GHEA Grapalat" w:cs="Calibri"/>
                <w:color w:val="000000"/>
                <w:sz w:val="12"/>
                <w:szCs w:val="12"/>
              </w:rPr>
              <w:t xml:space="preserve"> раза в месяц. Поставка определяется покупателем до дня (не ранее чем за 3 рабочих дня до) в порядке, по электронной почте или по телефону.</w:t>
            </w:r>
          </w:p>
        </w:tc>
        <w:tc>
          <w:tcPr>
            <w:tcW w:w="1085" w:type="dxa"/>
          </w:tcPr>
          <w:p w:rsidR="00525943" w:rsidRPr="00B138F3" w:rsidRDefault="00525943" w:rsidP="00B46D58">
            <w:pPr>
              <w:widowControl w:val="0"/>
              <w:jc w:val="center"/>
              <w:rPr>
                <w:rFonts w:ascii="GHEA Grapalat" w:hAnsi="GHEA Grapalat"/>
                <w:sz w:val="16"/>
                <w:szCs w:val="16"/>
              </w:rPr>
            </w:pPr>
          </w:p>
        </w:tc>
        <w:tc>
          <w:tcPr>
            <w:tcW w:w="1559" w:type="dxa"/>
          </w:tcPr>
          <w:p w:rsidR="00525943" w:rsidRPr="00B138F3" w:rsidRDefault="00525943" w:rsidP="00B46D58">
            <w:pPr>
              <w:widowControl w:val="0"/>
              <w:jc w:val="center"/>
              <w:rPr>
                <w:rFonts w:ascii="GHEA Grapalat" w:hAnsi="GHEA Grapalat"/>
                <w:sz w:val="16"/>
                <w:szCs w:val="16"/>
              </w:rPr>
            </w:pPr>
          </w:p>
        </w:tc>
        <w:tc>
          <w:tcPr>
            <w:tcW w:w="1134" w:type="dxa"/>
          </w:tcPr>
          <w:p w:rsidR="00525943" w:rsidRPr="00B138F3" w:rsidRDefault="00525943" w:rsidP="00B46D58">
            <w:pPr>
              <w:widowControl w:val="0"/>
              <w:jc w:val="center"/>
              <w:rPr>
                <w:rFonts w:ascii="GHEA Grapalat" w:hAnsi="GHEA Grapalat"/>
                <w:sz w:val="16"/>
                <w:szCs w:val="16"/>
              </w:rPr>
            </w:pPr>
          </w:p>
        </w:tc>
        <w:tc>
          <w:tcPr>
            <w:tcW w:w="850" w:type="dxa"/>
            <w:vAlign w:val="center"/>
          </w:tcPr>
          <w:p w:rsidR="00525943" w:rsidRDefault="00525943">
            <w:pPr>
              <w:jc w:val="center"/>
              <w:rPr>
                <w:rFonts w:ascii="Sylfaen" w:hAnsi="Sylfaen" w:cs="Calibri"/>
                <w:sz w:val="18"/>
                <w:szCs w:val="18"/>
              </w:rPr>
            </w:pPr>
            <w:r>
              <w:rPr>
                <w:rFonts w:ascii="Sylfaen" w:hAnsi="Sylfaen" w:cs="Calibri"/>
                <w:sz w:val="18"/>
                <w:szCs w:val="18"/>
              </w:rPr>
              <w:t>15</w:t>
            </w:r>
          </w:p>
        </w:tc>
        <w:tc>
          <w:tcPr>
            <w:tcW w:w="868" w:type="dxa"/>
            <w:vAlign w:val="center"/>
          </w:tcPr>
          <w:p w:rsidR="00525943" w:rsidRPr="00525943" w:rsidRDefault="00525943" w:rsidP="00525943">
            <w:pPr>
              <w:jc w:val="center"/>
              <w:rPr>
                <w:rFonts w:ascii="GHEA Grapalat" w:hAnsi="GHEA Grapalat"/>
                <w:i/>
                <w:sz w:val="12"/>
                <w:szCs w:val="12"/>
              </w:rPr>
            </w:pPr>
            <w:r w:rsidRPr="00525943">
              <w:rPr>
                <w:rFonts w:ascii="GHEA Grapalat" w:hAnsi="GHEA Grapalat"/>
                <w:i/>
                <w:sz w:val="12"/>
                <w:szCs w:val="12"/>
              </w:rPr>
              <w:t>г. Ереван Нубарашен 6 улица</w:t>
            </w:r>
          </w:p>
        </w:tc>
        <w:tc>
          <w:tcPr>
            <w:tcW w:w="999" w:type="dxa"/>
          </w:tcPr>
          <w:p w:rsidR="00525943" w:rsidRPr="00B138F3" w:rsidRDefault="00525943" w:rsidP="00B46D58">
            <w:pPr>
              <w:widowControl w:val="0"/>
              <w:jc w:val="center"/>
              <w:rPr>
                <w:rFonts w:ascii="GHEA Grapalat" w:hAnsi="GHEA Grapalat"/>
                <w:sz w:val="16"/>
                <w:szCs w:val="16"/>
              </w:rPr>
            </w:pPr>
          </w:p>
        </w:tc>
        <w:tc>
          <w:tcPr>
            <w:tcW w:w="947" w:type="dxa"/>
          </w:tcPr>
          <w:p w:rsidR="00525943" w:rsidRPr="00B138F3" w:rsidRDefault="00525943" w:rsidP="00B46D58">
            <w:pPr>
              <w:widowControl w:val="0"/>
              <w:jc w:val="center"/>
              <w:rPr>
                <w:rFonts w:ascii="GHEA Grapalat" w:hAnsi="GHEA Grapalat"/>
                <w:sz w:val="16"/>
                <w:szCs w:val="16"/>
              </w:rPr>
            </w:pPr>
          </w:p>
        </w:tc>
      </w:tr>
      <w:tr w:rsidR="00525943" w:rsidRPr="00B138F3" w:rsidTr="00525943">
        <w:trPr>
          <w:trHeight w:val="246"/>
          <w:jc w:val="center"/>
        </w:trPr>
        <w:tc>
          <w:tcPr>
            <w:tcW w:w="1242" w:type="dxa"/>
          </w:tcPr>
          <w:p w:rsidR="00525943" w:rsidRPr="00CF2C76" w:rsidRDefault="00525943"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64</w:t>
            </w:r>
          </w:p>
        </w:tc>
        <w:tc>
          <w:tcPr>
            <w:tcW w:w="1372" w:type="dxa"/>
            <w:vAlign w:val="center"/>
          </w:tcPr>
          <w:p w:rsidR="00525943" w:rsidRDefault="00525943" w:rsidP="00A51BDF">
            <w:pPr>
              <w:jc w:val="center"/>
              <w:rPr>
                <w:rFonts w:ascii="Sylfaen" w:hAnsi="Sylfaen" w:cs="Calibri"/>
                <w:sz w:val="18"/>
                <w:szCs w:val="18"/>
              </w:rPr>
            </w:pPr>
            <w:r>
              <w:rPr>
                <w:rFonts w:ascii="Sylfaen" w:hAnsi="Sylfaen" w:cs="Calibri"/>
                <w:sz w:val="18"/>
                <w:szCs w:val="18"/>
              </w:rPr>
              <w:t>15842110</w:t>
            </w:r>
          </w:p>
        </w:tc>
        <w:tc>
          <w:tcPr>
            <w:tcW w:w="1980" w:type="dxa"/>
            <w:vAlign w:val="center"/>
          </w:tcPr>
          <w:p w:rsidR="00525943" w:rsidRDefault="00525943">
            <w:pPr>
              <w:rPr>
                <w:rFonts w:ascii="Sylfaen" w:hAnsi="Sylfaen" w:cs="Calibri"/>
                <w:sz w:val="18"/>
                <w:szCs w:val="18"/>
              </w:rPr>
            </w:pPr>
            <w:r>
              <w:rPr>
                <w:rFonts w:ascii="Sylfaen" w:hAnsi="Sylfaen" w:cs="Calibri"/>
                <w:sz w:val="18"/>
                <w:szCs w:val="18"/>
              </w:rPr>
              <w:t xml:space="preserve">Шоколад, </w:t>
            </w:r>
          </w:p>
        </w:tc>
        <w:tc>
          <w:tcPr>
            <w:tcW w:w="1710" w:type="dxa"/>
          </w:tcPr>
          <w:p w:rsidR="00525943" w:rsidRPr="00B138F3" w:rsidRDefault="00525943" w:rsidP="00B46D58">
            <w:pPr>
              <w:widowControl w:val="0"/>
              <w:jc w:val="center"/>
              <w:rPr>
                <w:rFonts w:ascii="GHEA Grapalat" w:hAnsi="GHEA Grapalat"/>
                <w:sz w:val="16"/>
                <w:szCs w:val="16"/>
              </w:rPr>
            </w:pPr>
          </w:p>
        </w:tc>
        <w:tc>
          <w:tcPr>
            <w:tcW w:w="2604" w:type="dxa"/>
          </w:tcPr>
          <w:p w:rsidR="00525943" w:rsidRPr="00525943" w:rsidRDefault="00525943" w:rsidP="00457455">
            <w:pPr>
              <w:jc w:val="center"/>
              <w:rPr>
                <w:rFonts w:ascii="GHEA Grapalat" w:hAnsi="GHEA Grapalat" w:cs="Calibri"/>
                <w:color w:val="000000"/>
                <w:sz w:val="12"/>
                <w:szCs w:val="12"/>
              </w:rPr>
            </w:pPr>
            <w:r w:rsidRPr="00525943">
              <w:rPr>
                <w:rFonts w:ascii="GHEA Grapalat" w:hAnsi="GHEA Grapalat" w:cs="Calibri"/>
                <w:color w:val="000000"/>
                <w:sz w:val="12"/>
                <w:szCs w:val="12"/>
              </w:rPr>
              <w:t xml:space="preserve">Шоколадные конфеты; Типичный вкус и запах этого типа, с запахом или без него, гладкая или волнистая поверхность, с рисунком или без него. Загрязнение и заражение вредителями НЕ допускаются. ГОСТ 31721-2012. Согласно спецификации. Безопасность в соответствии с N 2-III-4.9-01-2010 гигиеническими нормами и маркировкой Статья 9 Закона РА «О безопасности пищевых продуктов» Маркировка производится </w:t>
            </w:r>
            <w:r w:rsidR="00457455">
              <w:rPr>
                <w:rFonts w:ascii="GHEA Grapalat" w:hAnsi="GHEA Grapalat" w:cs="Calibri"/>
                <w:color w:val="000000"/>
                <w:sz w:val="12"/>
                <w:szCs w:val="12"/>
                <w:lang w:val="en-US"/>
              </w:rPr>
              <w:t>два</w:t>
            </w:r>
            <w:r w:rsidRPr="00525943">
              <w:rPr>
                <w:rFonts w:ascii="GHEA Grapalat" w:hAnsi="GHEA Grapalat" w:cs="Calibri"/>
                <w:color w:val="000000"/>
                <w:sz w:val="12"/>
                <w:szCs w:val="12"/>
              </w:rPr>
              <w:t xml:space="preserve"> раз в месяц. Конкретный день и время доставки определяются Покупателем заранее (не ранее, чем за 3 рабочих дня) по электронной почте. по почте или по телефону.</w:t>
            </w:r>
          </w:p>
        </w:tc>
        <w:tc>
          <w:tcPr>
            <w:tcW w:w="1085" w:type="dxa"/>
          </w:tcPr>
          <w:p w:rsidR="00525943" w:rsidRPr="00B138F3" w:rsidRDefault="00525943" w:rsidP="00B46D58">
            <w:pPr>
              <w:widowControl w:val="0"/>
              <w:jc w:val="center"/>
              <w:rPr>
                <w:rFonts w:ascii="GHEA Grapalat" w:hAnsi="GHEA Grapalat"/>
                <w:sz w:val="16"/>
                <w:szCs w:val="16"/>
              </w:rPr>
            </w:pPr>
          </w:p>
        </w:tc>
        <w:tc>
          <w:tcPr>
            <w:tcW w:w="1559" w:type="dxa"/>
          </w:tcPr>
          <w:p w:rsidR="00525943" w:rsidRPr="00B138F3" w:rsidRDefault="00525943" w:rsidP="00B46D58">
            <w:pPr>
              <w:widowControl w:val="0"/>
              <w:jc w:val="center"/>
              <w:rPr>
                <w:rFonts w:ascii="GHEA Grapalat" w:hAnsi="GHEA Grapalat"/>
                <w:sz w:val="16"/>
                <w:szCs w:val="16"/>
              </w:rPr>
            </w:pPr>
          </w:p>
        </w:tc>
        <w:tc>
          <w:tcPr>
            <w:tcW w:w="1134" w:type="dxa"/>
          </w:tcPr>
          <w:p w:rsidR="00525943" w:rsidRPr="00B138F3" w:rsidRDefault="00525943" w:rsidP="00B46D58">
            <w:pPr>
              <w:widowControl w:val="0"/>
              <w:jc w:val="center"/>
              <w:rPr>
                <w:rFonts w:ascii="GHEA Grapalat" w:hAnsi="GHEA Grapalat"/>
                <w:sz w:val="16"/>
                <w:szCs w:val="16"/>
              </w:rPr>
            </w:pPr>
          </w:p>
        </w:tc>
        <w:tc>
          <w:tcPr>
            <w:tcW w:w="850" w:type="dxa"/>
            <w:vAlign w:val="center"/>
          </w:tcPr>
          <w:p w:rsidR="00525943" w:rsidRDefault="00525943">
            <w:pPr>
              <w:jc w:val="center"/>
              <w:rPr>
                <w:rFonts w:ascii="Sylfaen" w:hAnsi="Sylfaen" w:cs="Calibri"/>
                <w:sz w:val="18"/>
                <w:szCs w:val="18"/>
              </w:rPr>
            </w:pPr>
            <w:r>
              <w:rPr>
                <w:rFonts w:ascii="Sylfaen" w:hAnsi="Sylfaen" w:cs="Calibri"/>
                <w:sz w:val="18"/>
                <w:szCs w:val="18"/>
              </w:rPr>
              <w:t>360</w:t>
            </w:r>
          </w:p>
        </w:tc>
        <w:tc>
          <w:tcPr>
            <w:tcW w:w="868" w:type="dxa"/>
            <w:vAlign w:val="center"/>
          </w:tcPr>
          <w:p w:rsidR="00525943" w:rsidRPr="00525943" w:rsidRDefault="00525943" w:rsidP="00525943">
            <w:pPr>
              <w:jc w:val="center"/>
              <w:rPr>
                <w:rFonts w:ascii="GHEA Grapalat" w:hAnsi="GHEA Grapalat"/>
                <w:i/>
                <w:sz w:val="12"/>
                <w:szCs w:val="12"/>
              </w:rPr>
            </w:pPr>
            <w:r w:rsidRPr="00525943">
              <w:rPr>
                <w:rFonts w:ascii="GHEA Grapalat" w:hAnsi="GHEA Grapalat"/>
                <w:i/>
                <w:sz w:val="12"/>
                <w:szCs w:val="12"/>
              </w:rPr>
              <w:t>г. Ереван Нубарашен 6 улица</w:t>
            </w:r>
          </w:p>
        </w:tc>
        <w:tc>
          <w:tcPr>
            <w:tcW w:w="999" w:type="dxa"/>
          </w:tcPr>
          <w:p w:rsidR="00525943" w:rsidRPr="00B138F3" w:rsidRDefault="00525943" w:rsidP="00B46D58">
            <w:pPr>
              <w:widowControl w:val="0"/>
              <w:jc w:val="center"/>
              <w:rPr>
                <w:rFonts w:ascii="GHEA Grapalat" w:hAnsi="GHEA Grapalat"/>
                <w:sz w:val="16"/>
                <w:szCs w:val="16"/>
              </w:rPr>
            </w:pPr>
          </w:p>
        </w:tc>
        <w:tc>
          <w:tcPr>
            <w:tcW w:w="947" w:type="dxa"/>
          </w:tcPr>
          <w:p w:rsidR="00525943" w:rsidRPr="00B138F3" w:rsidRDefault="00525943" w:rsidP="00B46D58">
            <w:pPr>
              <w:widowControl w:val="0"/>
              <w:jc w:val="center"/>
              <w:rPr>
                <w:rFonts w:ascii="GHEA Grapalat" w:hAnsi="GHEA Grapalat"/>
                <w:sz w:val="16"/>
                <w:szCs w:val="16"/>
              </w:rPr>
            </w:pPr>
          </w:p>
        </w:tc>
      </w:tr>
      <w:tr w:rsidR="00525943" w:rsidRPr="00B138F3" w:rsidTr="00525943">
        <w:trPr>
          <w:trHeight w:val="246"/>
          <w:jc w:val="center"/>
        </w:trPr>
        <w:tc>
          <w:tcPr>
            <w:tcW w:w="1242" w:type="dxa"/>
          </w:tcPr>
          <w:p w:rsidR="00525943" w:rsidRPr="00CF2C76" w:rsidRDefault="00525943" w:rsidP="00B46D58">
            <w:pPr>
              <w:widowControl w:val="0"/>
              <w:jc w:val="center"/>
              <w:rPr>
                <w:rFonts w:ascii="GHEA Grapalat" w:hAnsi="GHEA Grapalat"/>
                <w:sz w:val="16"/>
                <w:szCs w:val="16"/>
                <w:lang w:val="en-US"/>
              </w:rPr>
            </w:pPr>
            <w:r>
              <w:rPr>
                <w:rFonts w:ascii="GHEA Grapalat" w:hAnsi="GHEA Grapalat"/>
                <w:sz w:val="16"/>
                <w:szCs w:val="16"/>
                <w:lang w:val="en-US"/>
              </w:rPr>
              <w:t>65</w:t>
            </w:r>
          </w:p>
        </w:tc>
        <w:tc>
          <w:tcPr>
            <w:tcW w:w="1372" w:type="dxa"/>
            <w:vAlign w:val="center"/>
          </w:tcPr>
          <w:p w:rsidR="00525943" w:rsidRDefault="00525943" w:rsidP="00A51BDF">
            <w:pPr>
              <w:jc w:val="center"/>
              <w:rPr>
                <w:rFonts w:ascii="Sylfaen" w:hAnsi="Sylfaen" w:cs="Calibri"/>
                <w:sz w:val="18"/>
                <w:szCs w:val="18"/>
              </w:rPr>
            </w:pPr>
            <w:r>
              <w:rPr>
                <w:rFonts w:ascii="Sylfaen" w:hAnsi="Sylfaen" w:cs="Calibri"/>
                <w:sz w:val="18"/>
                <w:szCs w:val="18"/>
              </w:rPr>
              <w:t>15842310</w:t>
            </w:r>
          </w:p>
        </w:tc>
        <w:tc>
          <w:tcPr>
            <w:tcW w:w="1980" w:type="dxa"/>
            <w:vAlign w:val="bottom"/>
          </w:tcPr>
          <w:p w:rsidR="00525943" w:rsidRDefault="00525943">
            <w:pPr>
              <w:rPr>
                <w:rFonts w:ascii="Calibri" w:hAnsi="Calibri" w:cs="Calibri"/>
                <w:color w:val="000000"/>
                <w:sz w:val="22"/>
                <w:szCs w:val="22"/>
              </w:rPr>
            </w:pPr>
            <w:r>
              <w:rPr>
                <w:rFonts w:ascii="Calibri" w:hAnsi="Calibri" w:cs="Calibri"/>
                <w:color w:val="000000"/>
                <w:sz w:val="22"/>
                <w:szCs w:val="22"/>
              </w:rPr>
              <w:t>Конфеты, карамель</w:t>
            </w:r>
          </w:p>
        </w:tc>
        <w:tc>
          <w:tcPr>
            <w:tcW w:w="1710" w:type="dxa"/>
          </w:tcPr>
          <w:p w:rsidR="00525943" w:rsidRPr="00B138F3" w:rsidRDefault="00525943" w:rsidP="00B46D58">
            <w:pPr>
              <w:widowControl w:val="0"/>
              <w:jc w:val="center"/>
              <w:rPr>
                <w:rFonts w:ascii="GHEA Grapalat" w:hAnsi="GHEA Grapalat"/>
                <w:sz w:val="16"/>
                <w:szCs w:val="16"/>
              </w:rPr>
            </w:pPr>
          </w:p>
        </w:tc>
        <w:tc>
          <w:tcPr>
            <w:tcW w:w="2604" w:type="dxa"/>
          </w:tcPr>
          <w:p w:rsidR="00525943" w:rsidRPr="00525943" w:rsidRDefault="00525943" w:rsidP="00457455">
            <w:pPr>
              <w:jc w:val="center"/>
              <w:rPr>
                <w:rFonts w:ascii="GHEA Grapalat" w:hAnsi="GHEA Grapalat" w:cs="Calibri"/>
                <w:color w:val="000000"/>
                <w:sz w:val="12"/>
                <w:szCs w:val="12"/>
              </w:rPr>
            </w:pPr>
            <w:r w:rsidRPr="00525943">
              <w:rPr>
                <w:rFonts w:ascii="GHEA Grapalat" w:hAnsi="GHEA Grapalat" w:cs="Calibri"/>
                <w:color w:val="000000"/>
                <w:sz w:val="12"/>
                <w:szCs w:val="12"/>
              </w:rPr>
              <w:t xml:space="preserve">С карамельным молоком, мазью, фруктами, желе, желе, глазурью, грилем, пралиновыми добавками. В зависимости от типа конфет, не более 4-25%, ГОСТ 4570-93 или эквивалентного, упаковка в фольгу и бумагу, без упаковки оптом, утяжеленные коробки, смешанный ассортимент, ГОСТ 4570-93 или эквивалент N 2-III-4.9-01-2010 Гигиенические нормы и маркировка Статья 8 Закона РА о безопасности пищевых продуктов предоставляется </w:t>
            </w:r>
            <w:r w:rsidR="00457455">
              <w:rPr>
                <w:rFonts w:ascii="GHEA Grapalat" w:hAnsi="GHEA Grapalat" w:cs="Calibri"/>
                <w:color w:val="000000"/>
                <w:sz w:val="12"/>
                <w:szCs w:val="12"/>
                <w:lang w:val="en-US"/>
              </w:rPr>
              <w:t>два</w:t>
            </w:r>
            <w:r w:rsidRPr="00525943">
              <w:rPr>
                <w:rFonts w:ascii="GHEA Grapalat" w:hAnsi="GHEA Grapalat" w:cs="Calibri"/>
                <w:color w:val="000000"/>
                <w:sz w:val="12"/>
                <w:szCs w:val="12"/>
              </w:rPr>
              <w:t xml:space="preserve"> раз в месяц. Конкретный день и время доставки определяются Покупателем заранее (не ранее, чем за 3 рабочих дня) по электронной почте. по почте или по телефону</w:t>
            </w:r>
          </w:p>
        </w:tc>
        <w:tc>
          <w:tcPr>
            <w:tcW w:w="1085" w:type="dxa"/>
          </w:tcPr>
          <w:p w:rsidR="00525943" w:rsidRPr="00B138F3" w:rsidRDefault="00525943" w:rsidP="00B46D58">
            <w:pPr>
              <w:widowControl w:val="0"/>
              <w:jc w:val="center"/>
              <w:rPr>
                <w:rFonts w:ascii="GHEA Grapalat" w:hAnsi="GHEA Grapalat"/>
                <w:sz w:val="16"/>
                <w:szCs w:val="16"/>
              </w:rPr>
            </w:pPr>
          </w:p>
        </w:tc>
        <w:tc>
          <w:tcPr>
            <w:tcW w:w="1559" w:type="dxa"/>
          </w:tcPr>
          <w:p w:rsidR="00525943" w:rsidRPr="00B138F3" w:rsidRDefault="00525943" w:rsidP="00B46D58">
            <w:pPr>
              <w:widowControl w:val="0"/>
              <w:jc w:val="center"/>
              <w:rPr>
                <w:rFonts w:ascii="GHEA Grapalat" w:hAnsi="GHEA Grapalat"/>
                <w:sz w:val="16"/>
                <w:szCs w:val="16"/>
              </w:rPr>
            </w:pPr>
          </w:p>
        </w:tc>
        <w:tc>
          <w:tcPr>
            <w:tcW w:w="1134" w:type="dxa"/>
          </w:tcPr>
          <w:p w:rsidR="00525943" w:rsidRPr="00B138F3" w:rsidRDefault="00525943" w:rsidP="00B46D58">
            <w:pPr>
              <w:widowControl w:val="0"/>
              <w:jc w:val="center"/>
              <w:rPr>
                <w:rFonts w:ascii="GHEA Grapalat" w:hAnsi="GHEA Grapalat"/>
                <w:sz w:val="16"/>
                <w:szCs w:val="16"/>
              </w:rPr>
            </w:pPr>
          </w:p>
        </w:tc>
        <w:tc>
          <w:tcPr>
            <w:tcW w:w="850" w:type="dxa"/>
            <w:vAlign w:val="center"/>
          </w:tcPr>
          <w:p w:rsidR="00525943" w:rsidRDefault="00525943">
            <w:pPr>
              <w:jc w:val="center"/>
              <w:rPr>
                <w:rFonts w:ascii="Sylfaen" w:hAnsi="Sylfaen" w:cs="Calibri"/>
                <w:sz w:val="18"/>
                <w:szCs w:val="18"/>
              </w:rPr>
            </w:pPr>
            <w:r>
              <w:rPr>
                <w:rFonts w:ascii="Sylfaen" w:hAnsi="Sylfaen" w:cs="Calibri"/>
                <w:sz w:val="18"/>
                <w:szCs w:val="18"/>
              </w:rPr>
              <w:t>360</w:t>
            </w:r>
          </w:p>
        </w:tc>
        <w:tc>
          <w:tcPr>
            <w:tcW w:w="868" w:type="dxa"/>
            <w:vAlign w:val="center"/>
          </w:tcPr>
          <w:p w:rsidR="00525943" w:rsidRPr="00525943" w:rsidRDefault="00525943" w:rsidP="00525943">
            <w:pPr>
              <w:jc w:val="center"/>
              <w:rPr>
                <w:rFonts w:ascii="GHEA Grapalat" w:hAnsi="GHEA Grapalat"/>
                <w:i/>
                <w:sz w:val="12"/>
                <w:szCs w:val="12"/>
              </w:rPr>
            </w:pPr>
            <w:r w:rsidRPr="00525943">
              <w:rPr>
                <w:rFonts w:ascii="GHEA Grapalat" w:hAnsi="GHEA Grapalat"/>
                <w:i/>
                <w:sz w:val="12"/>
                <w:szCs w:val="12"/>
              </w:rPr>
              <w:t>г. Ереван Нубарашен 6 улица</w:t>
            </w:r>
          </w:p>
        </w:tc>
        <w:tc>
          <w:tcPr>
            <w:tcW w:w="999" w:type="dxa"/>
          </w:tcPr>
          <w:p w:rsidR="00525943" w:rsidRPr="00B138F3" w:rsidRDefault="00525943" w:rsidP="00B46D58">
            <w:pPr>
              <w:widowControl w:val="0"/>
              <w:jc w:val="center"/>
              <w:rPr>
                <w:rFonts w:ascii="GHEA Grapalat" w:hAnsi="GHEA Grapalat"/>
                <w:sz w:val="16"/>
                <w:szCs w:val="16"/>
              </w:rPr>
            </w:pPr>
          </w:p>
        </w:tc>
        <w:tc>
          <w:tcPr>
            <w:tcW w:w="947" w:type="dxa"/>
          </w:tcPr>
          <w:p w:rsidR="00525943" w:rsidRPr="00B138F3" w:rsidRDefault="00525943" w:rsidP="00B46D58">
            <w:pPr>
              <w:widowControl w:val="0"/>
              <w:jc w:val="center"/>
              <w:rPr>
                <w:rFonts w:ascii="GHEA Grapalat" w:hAnsi="GHEA Grapalat"/>
                <w:sz w:val="16"/>
                <w:szCs w:val="16"/>
              </w:rPr>
            </w:pPr>
          </w:p>
        </w:tc>
      </w:tr>
      <w:tr w:rsidR="00525943" w:rsidRPr="00B138F3" w:rsidTr="00525943">
        <w:trPr>
          <w:trHeight w:val="246"/>
          <w:jc w:val="center"/>
        </w:trPr>
        <w:tc>
          <w:tcPr>
            <w:tcW w:w="1242" w:type="dxa"/>
          </w:tcPr>
          <w:p w:rsidR="00525943" w:rsidRPr="00CF2C76" w:rsidRDefault="00525943" w:rsidP="00B46D58">
            <w:pPr>
              <w:widowControl w:val="0"/>
              <w:jc w:val="center"/>
              <w:rPr>
                <w:rFonts w:ascii="GHEA Grapalat" w:hAnsi="GHEA Grapalat"/>
                <w:sz w:val="16"/>
                <w:szCs w:val="16"/>
                <w:lang w:val="en-US"/>
              </w:rPr>
            </w:pPr>
            <w:r>
              <w:rPr>
                <w:rFonts w:ascii="GHEA Grapalat" w:hAnsi="GHEA Grapalat"/>
                <w:sz w:val="16"/>
                <w:szCs w:val="16"/>
                <w:lang w:val="en-US"/>
              </w:rPr>
              <w:t>66</w:t>
            </w:r>
          </w:p>
        </w:tc>
        <w:tc>
          <w:tcPr>
            <w:tcW w:w="1372" w:type="dxa"/>
            <w:vAlign w:val="center"/>
          </w:tcPr>
          <w:p w:rsidR="00525943" w:rsidRDefault="00525943" w:rsidP="00A51BDF">
            <w:pPr>
              <w:jc w:val="center"/>
              <w:rPr>
                <w:rFonts w:ascii="Sylfaen" w:hAnsi="Sylfaen" w:cs="Calibri"/>
                <w:sz w:val="18"/>
                <w:szCs w:val="18"/>
              </w:rPr>
            </w:pPr>
            <w:r>
              <w:rPr>
                <w:rFonts w:ascii="Sylfaen" w:hAnsi="Sylfaen" w:cs="Calibri"/>
                <w:sz w:val="18"/>
                <w:szCs w:val="18"/>
              </w:rPr>
              <w:t>15851100</w:t>
            </w:r>
          </w:p>
        </w:tc>
        <w:tc>
          <w:tcPr>
            <w:tcW w:w="1980" w:type="dxa"/>
            <w:vAlign w:val="center"/>
          </w:tcPr>
          <w:p w:rsidR="00525943" w:rsidRDefault="00525943">
            <w:pPr>
              <w:rPr>
                <w:rFonts w:ascii="Sylfaen" w:hAnsi="Sylfaen" w:cs="Calibri"/>
                <w:sz w:val="18"/>
                <w:szCs w:val="18"/>
              </w:rPr>
            </w:pPr>
            <w:r>
              <w:rPr>
                <w:rFonts w:ascii="Sylfaen" w:hAnsi="Sylfaen" w:cs="Calibri"/>
                <w:sz w:val="18"/>
                <w:szCs w:val="18"/>
              </w:rPr>
              <w:t>макароны</w:t>
            </w:r>
          </w:p>
        </w:tc>
        <w:tc>
          <w:tcPr>
            <w:tcW w:w="1710" w:type="dxa"/>
          </w:tcPr>
          <w:p w:rsidR="00525943" w:rsidRPr="00B138F3" w:rsidRDefault="00525943" w:rsidP="00B46D58">
            <w:pPr>
              <w:widowControl w:val="0"/>
              <w:jc w:val="center"/>
              <w:rPr>
                <w:rFonts w:ascii="GHEA Grapalat" w:hAnsi="GHEA Grapalat"/>
                <w:sz w:val="16"/>
                <w:szCs w:val="16"/>
              </w:rPr>
            </w:pPr>
          </w:p>
        </w:tc>
        <w:tc>
          <w:tcPr>
            <w:tcW w:w="2604" w:type="dxa"/>
          </w:tcPr>
          <w:p w:rsidR="00525943" w:rsidRPr="00525943" w:rsidRDefault="00525943">
            <w:pPr>
              <w:jc w:val="center"/>
              <w:rPr>
                <w:rFonts w:ascii="GHEA Grapalat" w:hAnsi="GHEA Grapalat" w:cs="Calibri"/>
                <w:color w:val="000000"/>
                <w:sz w:val="12"/>
                <w:szCs w:val="12"/>
              </w:rPr>
            </w:pPr>
            <w:r w:rsidRPr="00525943">
              <w:rPr>
                <w:rFonts w:ascii="GHEA Grapalat" w:hAnsi="GHEA Grapalat" w:cs="Calibri"/>
                <w:color w:val="000000"/>
                <w:sz w:val="12"/>
                <w:szCs w:val="12"/>
              </w:rPr>
              <w:t xml:space="preserve">Обычные мокороны, лапша, вермишель и другие нарезки (упаковка не менее 5 кг), тесто с антипригарным покрытием, влажность пасты не более 12%, толщина не более 2,1%, кислотность не более 5%, отсутствие загрязнения смеси, не превышающие 0,30% от заражения вредителями, упаковка с полиэтиленовой пленкой для пищевых продуктов с соответствующей маркировкой, в зависимости от типа и качества муки: A (мука из твердой пшеницы), B (мука из мягкого стекла B) пшеничной муки), </w:t>
            </w:r>
            <w:r w:rsidRPr="00525943">
              <w:rPr>
                <w:rFonts w:ascii="GHEA Grapalat" w:hAnsi="GHEA Grapalat" w:cs="Calibri"/>
                <w:color w:val="000000"/>
                <w:sz w:val="12"/>
                <w:szCs w:val="12"/>
              </w:rPr>
              <w:lastRenderedPageBreak/>
              <w:t>жареная и без обжарки, ГОСТ 31743-20 12 Безопасность и маркировка. Продукты питания подлежат оценке соответствия в соответствии с процедурами, изложенными в Техническом регламенте о безопасности пищевых продуктов (TPTC 021/2011) и о маркировке пищевых продуктов (TPTC 022/2011), и должны маркироваться единым тиражом в рамках Евразийского экономического сообщества. и статья 9 Закона о безопасности пищевых продуктов Республики Армения.</w:t>
            </w:r>
            <w:r w:rsidR="00457455" w:rsidRPr="00525943">
              <w:rPr>
                <w:rFonts w:ascii="GHEA Grapalat" w:hAnsi="GHEA Grapalat" w:cs="Calibri"/>
                <w:color w:val="000000"/>
                <w:sz w:val="12"/>
                <w:szCs w:val="12"/>
              </w:rPr>
              <w:t xml:space="preserve"> предоставляется </w:t>
            </w:r>
            <w:r w:rsidR="00457455">
              <w:rPr>
                <w:rFonts w:ascii="GHEA Grapalat" w:hAnsi="GHEA Grapalat" w:cs="Calibri"/>
                <w:color w:val="000000"/>
                <w:sz w:val="12"/>
                <w:szCs w:val="12"/>
                <w:lang w:val="en-US"/>
              </w:rPr>
              <w:t>два</w:t>
            </w:r>
            <w:r w:rsidR="00457455" w:rsidRPr="00525943">
              <w:rPr>
                <w:rFonts w:ascii="GHEA Grapalat" w:hAnsi="GHEA Grapalat" w:cs="Calibri"/>
                <w:color w:val="000000"/>
                <w:sz w:val="12"/>
                <w:szCs w:val="12"/>
              </w:rPr>
              <w:t xml:space="preserve"> раз в месяц. </w:t>
            </w:r>
            <w:r w:rsidRPr="00525943">
              <w:rPr>
                <w:rFonts w:ascii="GHEA Grapalat" w:hAnsi="GHEA Grapalat" w:cs="Calibri"/>
                <w:color w:val="000000"/>
                <w:sz w:val="12"/>
                <w:szCs w:val="12"/>
              </w:rPr>
              <w:t xml:space="preserve"> Конкретный день доставки определяется Покупателем заранее (не ранее, чем за 3 рабочих дня) по электронной почте. по почте или по телефону.</w:t>
            </w:r>
          </w:p>
        </w:tc>
        <w:tc>
          <w:tcPr>
            <w:tcW w:w="1085" w:type="dxa"/>
          </w:tcPr>
          <w:p w:rsidR="00525943" w:rsidRPr="00B138F3" w:rsidRDefault="00525943" w:rsidP="00B46D58">
            <w:pPr>
              <w:widowControl w:val="0"/>
              <w:jc w:val="center"/>
              <w:rPr>
                <w:rFonts w:ascii="GHEA Grapalat" w:hAnsi="GHEA Grapalat"/>
                <w:sz w:val="16"/>
                <w:szCs w:val="16"/>
              </w:rPr>
            </w:pPr>
          </w:p>
        </w:tc>
        <w:tc>
          <w:tcPr>
            <w:tcW w:w="1559" w:type="dxa"/>
          </w:tcPr>
          <w:p w:rsidR="00525943" w:rsidRPr="00B138F3" w:rsidRDefault="00525943" w:rsidP="00B46D58">
            <w:pPr>
              <w:widowControl w:val="0"/>
              <w:jc w:val="center"/>
              <w:rPr>
                <w:rFonts w:ascii="GHEA Grapalat" w:hAnsi="GHEA Grapalat"/>
                <w:sz w:val="16"/>
                <w:szCs w:val="16"/>
              </w:rPr>
            </w:pPr>
          </w:p>
        </w:tc>
        <w:tc>
          <w:tcPr>
            <w:tcW w:w="1134" w:type="dxa"/>
          </w:tcPr>
          <w:p w:rsidR="00525943" w:rsidRPr="00B138F3" w:rsidRDefault="00525943" w:rsidP="00B46D58">
            <w:pPr>
              <w:widowControl w:val="0"/>
              <w:jc w:val="center"/>
              <w:rPr>
                <w:rFonts w:ascii="GHEA Grapalat" w:hAnsi="GHEA Grapalat"/>
                <w:sz w:val="16"/>
                <w:szCs w:val="16"/>
              </w:rPr>
            </w:pPr>
          </w:p>
        </w:tc>
        <w:tc>
          <w:tcPr>
            <w:tcW w:w="850" w:type="dxa"/>
            <w:vAlign w:val="center"/>
          </w:tcPr>
          <w:p w:rsidR="00525943" w:rsidRDefault="00525943">
            <w:pPr>
              <w:jc w:val="center"/>
              <w:rPr>
                <w:rFonts w:ascii="Sylfaen" w:hAnsi="Sylfaen" w:cs="Calibri"/>
                <w:sz w:val="18"/>
                <w:szCs w:val="18"/>
              </w:rPr>
            </w:pPr>
            <w:r>
              <w:rPr>
                <w:rFonts w:ascii="Sylfaen" w:hAnsi="Sylfaen" w:cs="Calibri"/>
                <w:sz w:val="18"/>
                <w:szCs w:val="18"/>
              </w:rPr>
              <w:t>400</w:t>
            </w:r>
          </w:p>
        </w:tc>
        <w:tc>
          <w:tcPr>
            <w:tcW w:w="868" w:type="dxa"/>
            <w:vAlign w:val="center"/>
          </w:tcPr>
          <w:p w:rsidR="00525943" w:rsidRPr="00525943" w:rsidRDefault="00525943" w:rsidP="00525943">
            <w:pPr>
              <w:jc w:val="center"/>
              <w:rPr>
                <w:rFonts w:ascii="GHEA Grapalat" w:hAnsi="GHEA Grapalat"/>
                <w:i/>
                <w:sz w:val="12"/>
                <w:szCs w:val="12"/>
              </w:rPr>
            </w:pPr>
            <w:r w:rsidRPr="00525943">
              <w:rPr>
                <w:rFonts w:ascii="GHEA Grapalat" w:hAnsi="GHEA Grapalat"/>
                <w:i/>
                <w:sz w:val="12"/>
                <w:szCs w:val="12"/>
              </w:rPr>
              <w:t>г. Ереван Нубарашен 6 улица</w:t>
            </w:r>
          </w:p>
        </w:tc>
        <w:tc>
          <w:tcPr>
            <w:tcW w:w="999" w:type="dxa"/>
          </w:tcPr>
          <w:p w:rsidR="00525943" w:rsidRPr="00B138F3" w:rsidRDefault="00525943" w:rsidP="00B46D58">
            <w:pPr>
              <w:widowControl w:val="0"/>
              <w:jc w:val="center"/>
              <w:rPr>
                <w:rFonts w:ascii="GHEA Grapalat" w:hAnsi="GHEA Grapalat"/>
                <w:sz w:val="16"/>
                <w:szCs w:val="16"/>
              </w:rPr>
            </w:pPr>
          </w:p>
        </w:tc>
        <w:tc>
          <w:tcPr>
            <w:tcW w:w="947" w:type="dxa"/>
          </w:tcPr>
          <w:p w:rsidR="00525943" w:rsidRPr="00B138F3" w:rsidRDefault="00525943" w:rsidP="00B46D58">
            <w:pPr>
              <w:widowControl w:val="0"/>
              <w:jc w:val="center"/>
              <w:rPr>
                <w:rFonts w:ascii="GHEA Grapalat" w:hAnsi="GHEA Grapalat"/>
                <w:sz w:val="16"/>
                <w:szCs w:val="16"/>
              </w:rPr>
            </w:pPr>
          </w:p>
        </w:tc>
      </w:tr>
      <w:tr w:rsidR="00525943" w:rsidRPr="00B138F3" w:rsidTr="00525943">
        <w:trPr>
          <w:trHeight w:val="246"/>
          <w:jc w:val="center"/>
        </w:trPr>
        <w:tc>
          <w:tcPr>
            <w:tcW w:w="1242" w:type="dxa"/>
          </w:tcPr>
          <w:p w:rsidR="00525943" w:rsidRPr="00CF2C76" w:rsidRDefault="00525943"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67</w:t>
            </w:r>
          </w:p>
        </w:tc>
        <w:tc>
          <w:tcPr>
            <w:tcW w:w="1372" w:type="dxa"/>
            <w:vAlign w:val="center"/>
          </w:tcPr>
          <w:p w:rsidR="00525943" w:rsidRDefault="00525943" w:rsidP="00A51BDF">
            <w:pPr>
              <w:jc w:val="center"/>
              <w:rPr>
                <w:rFonts w:ascii="Sylfaen" w:hAnsi="Sylfaen" w:cs="Calibri"/>
                <w:sz w:val="18"/>
                <w:szCs w:val="18"/>
              </w:rPr>
            </w:pPr>
            <w:r>
              <w:rPr>
                <w:rFonts w:ascii="Sylfaen" w:hAnsi="Sylfaen" w:cs="Calibri"/>
                <w:sz w:val="18"/>
                <w:szCs w:val="18"/>
              </w:rPr>
              <w:t>15863200</w:t>
            </w:r>
          </w:p>
        </w:tc>
        <w:tc>
          <w:tcPr>
            <w:tcW w:w="1980" w:type="dxa"/>
            <w:vAlign w:val="center"/>
          </w:tcPr>
          <w:p w:rsidR="00525943" w:rsidRDefault="00525943">
            <w:pPr>
              <w:rPr>
                <w:rFonts w:ascii="Sylfaen" w:hAnsi="Sylfaen" w:cs="Calibri"/>
                <w:sz w:val="18"/>
                <w:szCs w:val="18"/>
              </w:rPr>
            </w:pPr>
            <w:r>
              <w:rPr>
                <w:rFonts w:ascii="Sylfaen" w:hAnsi="Sylfaen" w:cs="Calibri"/>
                <w:sz w:val="18"/>
                <w:szCs w:val="18"/>
              </w:rPr>
              <w:t>Чай (черный)</w:t>
            </w:r>
          </w:p>
        </w:tc>
        <w:tc>
          <w:tcPr>
            <w:tcW w:w="1710" w:type="dxa"/>
          </w:tcPr>
          <w:p w:rsidR="00525943" w:rsidRPr="00B138F3" w:rsidRDefault="00525943" w:rsidP="00B46D58">
            <w:pPr>
              <w:widowControl w:val="0"/>
              <w:jc w:val="center"/>
              <w:rPr>
                <w:rFonts w:ascii="GHEA Grapalat" w:hAnsi="GHEA Grapalat"/>
                <w:sz w:val="16"/>
                <w:szCs w:val="16"/>
              </w:rPr>
            </w:pPr>
          </w:p>
        </w:tc>
        <w:tc>
          <w:tcPr>
            <w:tcW w:w="2604" w:type="dxa"/>
          </w:tcPr>
          <w:p w:rsidR="00525943" w:rsidRPr="00525943" w:rsidRDefault="00525943" w:rsidP="00457455">
            <w:pPr>
              <w:jc w:val="center"/>
              <w:rPr>
                <w:rFonts w:ascii="GHEA Grapalat" w:hAnsi="GHEA Grapalat" w:cs="Calibri"/>
                <w:color w:val="000000"/>
                <w:sz w:val="12"/>
                <w:szCs w:val="12"/>
              </w:rPr>
            </w:pPr>
            <w:r w:rsidRPr="00525943">
              <w:rPr>
                <w:rFonts w:ascii="GHEA Grapalat" w:hAnsi="GHEA Grapalat" w:cs="Calibri"/>
                <w:color w:val="000000"/>
                <w:sz w:val="12"/>
                <w:szCs w:val="12"/>
              </w:rPr>
              <w:t xml:space="preserve">черный, с крупными листьями и гранулированными, закаленными мягкими или полутвердыми упаковками, заводского качества, не менее 200 - 250 г, высококачественный и первоклассный букет. Безопасность и маркировка. Продукты питания подлежат оценке соответствия в соответствии с техническими регламентами безопасности пищевых продуктов (TPTC 021/2011) и маркировки продуктов питания (TPTC 022/2011) и маркируются единым тиражным знаком в Евразийском экономическом сообществе. В соответствии со статьей 9 Закона РА «О безопасности пищевых продуктов» поставки осуществляются не реже </w:t>
            </w:r>
            <w:r w:rsidR="00457455">
              <w:rPr>
                <w:rFonts w:ascii="GHEA Grapalat" w:hAnsi="GHEA Grapalat" w:cs="Calibri"/>
                <w:color w:val="000000"/>
                <w:sz w:val="12"/>
                <w:szCs w:val="12"/>
                <w:lang w:val="en-US"/>
              </w:rPr>
              <w:t>одного</w:t>
            </w:r>
            <w:r w:rsidRPr="00525943">
              <w:rPr>
                <w:rFonts w:ascii="GHEA Grapalat" w:hAnsi="GHEA Grapalat" w:cs="Calibri"/>
                <w:color w:val="000000"/>
                <w:sz w:val="12"/>
                <w:szCs w:val="12"/>
              </w:rPr>
              <w:t xml:space="preserve"> раз</w:t>
            </w:r>
            <w:r w:rsidR="00457455">
              <w:rPr>
                <w:rFonts w:ascii="GHEA Grapalat" w:hAnsi="GHEA Grapalat" w:cs="Calibri"/>
                <w:color w:val="000000"/>
                <w:sz w:val="12"/>
                <w:szCs w:val="12"/>
                <w:lang w:val="en-US"/>
              </w:rPr>
              <w:t>а</w:t>
            </w:r>
            <w:r w:rsidRPr="00525943">
              <w:rPr>
                <w:rFonts w:ascii="GHEA Grapalat" w:hAnsi="GHEA Grapalat" w:cs="Calibri"/>
                <w:color w:val="000000"/>
                <w:sz w:val="12"/>
                <w:szCs w:val="12"/>
              </w:rPr>
              <w:t xml:space="preserve"> в месяц. Конкретный день доставки определяется Покупателем заранее (не ранее, чем за 3 рабочих дня) по электронной почте. по почте или по телефону.</w:t>
            </w:r>
          </w:p>
        </w:tc>
        <w:tc>
          <w:tcPr>
            <w:tcW w:w="1085" w:type="dxa"/>
          </w:tcPr>
          <w:p w:rsidR="00525943" w:rsidRPr="00B138F3" w:rsidRDefault="00525943" w:rsidP="00B46D58">
            <w:pPr>
              <w:widowControl w:val="0"/>
              <w:jc w:val="center"/>
              <w:rPr>
                <w:rFonts w:ascii="GHEA Grapalat" w:hAnsi="GHEA Grapalat"/>
                <w:sz w:val="16"/>
                <w:szCs w:val="16"/>
              </w:rPr>
            </w:pPr>
          </w:p>
        </w:tc>
        <w:tc>
          <w:tcPr>
            <w:tcW w:w="1559" w:type="dxa"/>
          </w:tcPr>
          <w:p w:rsidR="00525943" w:rsidRPr="00B138F3" w:rsidRDefault="00525943" w:rsidP="00B46D58">
            <w:pPr>
              <w:widowControl w:val="0"/>
              <w:jc w:val="center"/>
              <w:rPr>
                <w:rFonts w:ascii="GHEA Grapalat" w:hAnsi="GHEA Grapalat"/>
                <w:sz w:val="16"/>
                <w:szCs w:val="16"/>
              </w:rPr>
            </w:pPr>
          </w:p>
        </w:tc>
        <w:tc>
          <w:tcPr>
            <w:tcW w:w="1134" w:type="dxa"/>
          </w:tcPr>
          <w:p w:rsidR="00525943" w:rsidRPr="00B138F3" w:rsidRDefault="00525943" w:rsidP="00B46D58">
            <w:pPr>
              <w:widowControl w:val="0"/>
              <w:jc w:val="center"/>
              <w:rPr>
                <w:rFonts w:ascii="GHEA Grapalat" w:hAnsi="GHEA Grapalat"/>
                <w:sz w:val="16"/>
                <w:szCs w:val="16"/>
              </w:rPr>
            </w:pPr>
          </w:p>
        </w:tc>
        <w:tc>
          <w:tcPr>
            <w:tcW w:w="850" w:type="dxa"/>
            <w:vAlign w:val="center"/>
          </w:tcPr>
          <w:p w:rsidR="00525943" w:rsidRDefault="00525943">
            <w:pPr>
              <w:jc w:val="center"/>
              <w:rPr>
                <w:rFonts w:ascii="Sylfaen" w:hAnsi="Sylfaen" w:cs="Calibri"/>
                <w:sz w:val="18"/>
                <w:szCs w:val="18"/>
              </w:rPr>
            </w:pPr>
            <w:r>
              <w:rPr>
                <w:rFonts w:ascii="Sylfaen" w:hAnsi="Sylfaen" w:cs="Calibri"/>
                <w:sz w:val="18"/>
                <w:szCs w:val="18"/>
              </w:rPr>
              <w:t>20</w:t>
            </w:r>
          </w:p>
        </w:tc>
        <w:tc>
          <w:tcPr>
            <w:tcW w:w="868" w:type="dxa"/>
            <w:vAlign w:val="center"/>
          </w:tcPr>
          <w:p w:rsidR="00525943" w:rsidRPr="00525943" w:rsidRDefault="00525943" w:rsidP="00525943">
            <w:pPr>
              <w:jc w:val="center"/>
              <w:rPr>
                <w:rFonts w:ascii="GHEA Grapalat" w:hAnsi="GHEA Grapalat"/>
                <w:i/>
                <w:sz w:val="12"/>
                <w:szCs w:val="12"/>
              </w:rPr>
            </w:pPr>
            <w:r w:rsidRPr="00525943">
              <w:rPr>
                <w:rFonts w:ascii="GHEA Grapalat" w:hAnsi="GHEA Grapalat"/>
                <w:i/>
                <w:sz w:val="12"/>
                <w:szCs w:val="12"/>
              </w:rPr>
              <w:t>г. Ереван Нубарашен 6 улица</w:t>
            </w:r>
          </w:p>
        </w:tc>
        <w:tc>
          <w:tcPr>
            <w:tcW w:w="999" w:type="dxa"/>
          </w:tcPr>
          <w:p w:rsidR="00525943" w:rsidRPr="00B138F3" w:rsidRDefault="00525943" w:rsidP="00B46D58">
            <w:pPr>
              <w:widowControl w:val="0"/>
              <w:jc w:val="center"/>
              <w:rPr>
                <w:rFonts w:ascii="GHEA Grapalat" w:hAnsi="GHEA Grapalat"/>
                <w:sz w:val="16"/>
                <w:szCs w:val="16"/>
              </w:rPr>
            </w:pPr>
          </w:p>
        </w:tc>
        <w:tc>
          <w:tcPr>
            <w:tcW w:w="947" w:type="dxa"/>
          </w:tcPr>
          <w:p w:rsidR="00525943" w:rsidRPr="00B138F3" w:rsidRDefault="00525943" w:rsidP="00B46D58">
            <w:pPr>
              <w:widowControl w:val="0"/>
              <w:jc w:val="center"/>
              <w:rPr>
                <w:rFonts w:ascii="GHEA Grapalat" w:hAnsi="GHEA Grapalat"/>
                <w:sz w:val="16"/>
                <w:szCs w:val="16"/>
              </w:rPr>
            </w:pPr>
          </w:p>
        </w:tc>
      </w:tr>
      <w:tr w:rsidR="00525943" w:rsidRPr="00B138F3" w:rsidTr="00525943">
        <w:trPr>
          <w:trHeight w:val="246"/>
          <w:jc w:val="center"/>
        </w:trPr>
        <w:tc>
          <w:tcPr>
            <w:tcW w:w="1242" w:type="dxa"/>
          </w:tcPr>
          <w:p w:rsidR="00525943" w:rsidRPr="00CF2C76" w:rsidRDefault="00525943" w:rsidP="00B46D58">
            <w:pPr>
              <w:widowControl w:val="0"/>
              <w:jc w:val="center"/>
              <w:rPr>
                <w:rFonts w:ascii="GHEA Grapalat" w:hAnsi="GHEA Grapalat"/>
                <w:sz w:val="16"/>
                <w:szCs w:val="16"/>
                <w:lang w:val="en-US"/>
              </w:rPr>
            </w:pPr>
            <w:r>
              <w:rPr>
                <w:rFonts w:ascii="GHEA Grapalat" w:hAnsi="GHEA Grapalat"/>
                <w:sz w:val="16"/>
                <w:szCs w:val="16"/>
                <w:lang w:val="en-US"/>
              </w:rPr>
              <w:t>68</w:t>
            </w:r>
          </w:p>
        </w:tc>
        <w:tc>
          <w:tcPr>
            <w:tcW w:w="1372" w:type="dxa"/>
            <w:vAlign w:val="center"/>
          </w:tcPr>
          <w:p w:rsidR="00525943" w:rsidRDefault="00525943" w:rsidP="00A51BDF">
            <w:pPr>
              <w:jc w:val="center"/>
              <w:rPr>
                <w:rFonts w:ascii="Sylfaen" w:hAnsi="Sylfaen" w:cs="Calibri"/>
                <w:sz w:val="18"/>
                <w:szCs w:val="18"/>
              </w:rPr>
            </w:pPr>
            <w:r>
              <w:rPr>
                <w:rFonts w:ascii="Sylfaen" w:hAnsi="Sylfaen" w:cs="Calibri"/>
                <w:sz w:val="18"/>
                <w:szCs w:val="18"/>
              </w:rPr>
              <w:t>15871256</w:t>
            </w:r>
          </w:p>
        </w:tc>
        <w:tc>
          <w:tcPr>
            <w:tcW w:w="1980" w:type="dxa"/>
            <w:vAlign w:val="center"/>
          </w:tcPr>
          <w:p w:rsidR="00525943" w:rsidRDefault="00525943">
            <w:pPr>
              <w:rPr>
                <w:rFonts w:ascii="Sylfaen" w:hAnsi="Sylfaen" w:cs="Calibri"/>
                <w:sz w:val="18"/>
                <w:szCs w:val="18"/>
              </w:rPr>
            </w:pPr>
            <w:r>
              <w:rPr>
                <w:rFonts w:ascii="Sylfaen" w:hAnsi="Sylfaen" w:cs="Calibri"/>
                <w:sz w:val="18"/>
                <w:szCs w:val="18"/>
              </w:rPr>
              <w:t>Молотый красный перец</w:t>
            </w:r>
          </w:p>
        </w:tc>
        <w:tc>
          <w:tcPr>
            <w:tcW w:w="1710" w:type="dxa"/>
          </w:tcPr>
          <w:p w:rsidR="00525943" w:rsidRPr="00B138F3" w:rsidRDefault="00525943" w:rsidP="00B46D58">
            <w:pPr>
              <w:widowControl w:val="0"/>
              <w:jc w:val="center"/>
              <w:rPr>
                <w:rFonts w:ascii="GHEA Grapalat" w:hAnsi="GHEA Grapalat"/>
                <w:sz w:val="16"/>
                <w:szCs w:val="16"/>
              </w:rPr>
            </w:pPr>
          </w:p>
        </w:tc>
        <w:tc>
          <w:tcPr>
            <w:tcW w:w="2604" w:type="dxa"/>
          </w:tcPr>
          <w:p w:rsidR="00525943" w:rsidRPr="00525943" w:rsidRDefault="00525943" w:rsidP="00457455">
            <w:pPr>
              <w:jc w:val="center"/>
              <w:rPr>
                <w:rFonts w:ascii="GHEA Grapalat" w:hAnsi="GHEA Grapalat" w:cs="Calibri"/>
                <w:color w:val="000000"/>
                <w:sz w:val="12"/>
                <w:szCs w:val="12"/>
              </w:rPr>
            </w:pPr>
            <w:r w:rsidRPr="00525943">
              <w:rPr>
                <w:rFonts w:ascii="GHEA Grapalat" w:hAnsi="GHEA Grapalat" w:cs="Calibri"/>
                <w:color w:val="000000"/>
                <w:sz w:val="12"/>
                <w:szCs w:val="12"/>
              </w:rPr>
              <w:t>Специи молотые сладкие, влажность не более 10%, зола не более 9%, фасовка массой от 0,015 кг до 5 кг, в бумагу или картон или в полиэтиленовые пакеты, ГОСТ 290. Безопасность и маркировка: статья 2 гигиенических норм N 2-III-4.9-01-2010 и Закон РА «О безопасности пищевых продуктов».</w:t>
            </w:r>
            <w:r w:rsidR="00CE41EC" w:rsidRPr="00525943">
              <w:rPr>
                <w:rFonts w:ascii="GHEA Grapalat" w:hAnsi="GHEA Grapalat" w:cs="Calibri"/>
                <w:color w:val="000000"/>
                <w:sz w:val="12"/>
                <w:szCs w:val="12"/>
              </w:rPr>
              <w:t xml:space="preserve"> доставка осуществляется один раз в </w:t>
            </w:r>
            <w:r w:rsidR="00457455">
              <w:rPr>
                <w:rFonts w:ascii="GHEA Grapalat" w:hAnsi="GHEA Grapalat" w:cs="Calibri"/>
                <w:color w:val="000000"/>
                <w:sz w:val="12"/>
                <w:szCs w:val="12"/>
                <w:lang w:val="en-US"/>
              </w:rPr>
              <w:t>месяц.</w:t>
            </w:r>
            <w:r w:rsidRPr="00525943">
              <w:rPr>
                <w:rFonts w:ascii="GHEA Grapalat" w:hAnsi="GHEA Grapalat" w:cs="Calibri"/>
                <w:color w:val="000000"/>
                <w:sz w:val="12"/>
                <w:szCs w:val="12"/>
              </w:rPr>
              <w:t xml:space="preserve"> Конкретный день и время доставки определяются Покупателем заранее (не ранее, чем за 3 рабочих дня) по электронной почте. по почте или по телефону.</w:t>
            </w:r>
          </w:p>
        </w:tc>
        <w:tc>
          <w:tcPr>
            <w:tcW w:w="1085" w:type="dxa"/>
          </w:tcPr>
          <w:p w:rsidR="00525943" w:rsidRPr="00B138F3" w:rsidRDefault="00525943" w:rsidP="00B46D58">
            <w:pPr>
              <w:widowControl w:val="0"/>
              <w:jc w:val="center"/>
              <w:rPr>
                <w:rFonts w:ascii="GHEA Grapalat" w:hAnsi="GHEA Grapalat"/>
                <w:sz w:val="16"/>
                <w:szCs w:val="16"/>
              </w:rPr>
            </w:pPr>
          </w:p>
        </w:tc>
        <w:tc>
          <w:tcPr>
            <w:tcW w:w="1559" w:type="dxa"/>
          </w:tcPr>
          <w:p w:rsidR="00525943" w:rsidRPr="00B138F3" w:rsidRDefault="00525943" w:rsidP="00B46D58">
            <w:pPr>
              <w:widowControl w:val="0"/>
              <w:jc w:val="center"/>
              <w:rPr>
                <w:rFonts w:ascii="GHEA Grapalat" w:hAnsi="GHEA Grapalat"/>
                <w:sz w:val="16"/>
                <w:szCs w:val="16"/>
              </w:rPr>
            </w:pPr>
          </w:p>
        </w:tc>
        <w:tc>
          <w:tcPr>
            <w:tcW w:w="1134" w:type="dxa"/>
          </w:tcPr>
          <w:p w:rsidR="00525943" w:rsidRPr="00B138F3" w:rsidRDefault="00525943" w:rsidP="00B46D58">
            <w:pPr>
              <w:widowControl w:val="0"/>
              <w:jc w:val="center"/>
              <w:rPr>
                <w:rFonts w:ascii="GHEA Grapalat" w:hAnsi="GHEA Grapalat"/>
                <w:sz w:val="16"/>
                <w:szCs w:val="16"/>
              </w:rPr>
            </w:pPr>
          </w:p>
        </w:tc>
        <w:tc>
          <w:tcPr>
            <w:tcW w:w="850" w:type="dxa"/>
            <w:vAlign w:val="center"/>
          </w:tcPr>
          <w:p w:rsidR="00525943" w:rsidRDefault="00525943">
            <w:pPr>
              <w:jc w:val="center"/>
              <w:rPr>
                <w:rFonts w:ascii="Sylfaen" w:hAnsi="Sylfaen" w:cs="Calibri"/>
                <w:sz w:val="18"/>
                <w:szCs w:val="18"/>
              </w:rPr>
            </w:pPr>
            <w:r>
              <w:rPr>
                <w:rFonts w:ascii="Sylfaen" w:hAnsi="Sylfaen" w:cs="Calibri"/>
                <w:sz w:val="18"/>
                <w:szCs w:val="18"/>
              </w:rPr>
              <w:t>7</w:t>
            </w:r>
          </w:p>
        </w:tc>
        <w:tc>
          <w:tcPr>
            <w:tcW w:w="868" w:type="dxa"/>
            <w:vAlign w:val="center"/>
          </w:tcPr>
          <w:p w:rsidR="00525943" w:rsidRPr="00525943" w:rsidRDefault="00525943" w:rsidP="00525943">
            <w:pPr>
              <w:jc w:val="center"/>
              <w:rPr>
                <w:rFonts w:ascii="GHEA Grapalat" w:hAnsi="GHEA Grapalat"/>
                <w:i/>
                <w:sz w:val="12"/>
                <w:szCs w:val="12"/>
              </w:rPr>
            </w:pPr>
            <w:r w:rsidRPr="00525943">
              <w:rPr>
                <w:rFonts w:ascii="GHEA Grapalat" w:hAnsi="GHEA Grapalat"/>
                <w:i/>
                <w:sz w:val="12"/>
                <w:szCs w:val="12"/>
              </w:rPr>
              <w:t>г. Ереван Нубарашен 6 улица</w:t>
            </w:r>
          </w:p>
        </w:tc>
        <w:tc>
          <w:tcPr>
            <w:tcW w:w="999" w:type="dxa"/>
          </w:tcPr>
          <w:p w:rsidR="00525943" w:rsidRPr="00B138F3" w:rsidRDefault="00525943" w:rsidP="00B46D58">
            <w:pPr>
              <w:widowControl w:val="0"/>
              <w:jc w:val="center"/>
              <w:rPr>
                <w:rFonts w:ascii="GHEA Grapalat" w:hAnsi="GHEA Grapalat"/>
                <w:sz w:val="16"/>
                <w:szCs w:val="16"/>
              </w:rPr>
            </w:pPr>
          </w:p>
        </w:tc>
        <w:tc>
          <w:tcPr>
            <w:tcW w:w="947" w:type="dxa"/>
          </w:tcPr>
          <w:p w:rsidR="00525943" w:rsidRPr="00B138F3" w:rsidRDefault="00525943" w:rsidP="00B46D58">
            <w:pPr>
              <w:widowControl w:val="0"/>
              <w:jc w:val="center"/>
              <w:rPr>
                <w:rFonts w:ascii="GHEA Grapalat" w:hAnsi="GHEA Grapalat"/>
                <w:sz w:val="16"/>
                <w:szCs w:val="16"/>
              </w:rPr>
            </w:pPr>
          </w:p>
        </w:tc>
      </w:tr>
      <w:tr w:rsidR="00525943" w:rsidRPr="00B138F3" w:rsidTr="00525943">
        <w:trPr>
          <w:trHeight w:val="246"/>
          <w:jc w:val="center"/>
        </w:trPr>
        <w:tc>
          <w:tcPr>
            <w:tcW w:w="1242" w:type="dxa"/>
          </w:tcPr>
          <w:p w:rsidR="00525943" w:rsidRPr="00CF2C76" w:rsidRDefault="00525943" w:rsidP="00B46D58">
            <w:pPr>
              <w:widowControl w:val="0"/>
              <w:jc w:val="center"/>
              <w:rPr>
                <w:rFonts w:ascii="GHEA Grapalat" w:hAnsi="GHEA Grapalat"/>
                <w:sz w:val="16"/>
                <w:szCs w:val="16"/>
                <w:lang w:val="en-US"/>
              </w:rPr>
            </w:pPr>
            <w:r>
              <w:rPr>
                <w:rFonts w:ascii="GHEA Grapalat" w:hAnsi="GHEA Grapalat"/>
                <w:sz w:val="16"/>
                <w:szCs w:val="16"/>
                <w:lang w:val="en-US"/>
              </w:rPr>
              <w:t>69</w:t>
            </w:r>
          </w:p>
        </w:tc>
        <w:tc>
          <w:tcPr>
            <w:tcW w:w="1372" w:type="dxa"/>
            <w:vAlign w:val="center"/>
          </w:tcPr>
          <w:p w:rsidR="00525943" w:rsidRDefault="00525943" w:rsidP="00A51BDF">
            <w:pPr>
              <w:jc w:val="center"/>
              <w:rPr>
                <w:rFonts w:ascii="Sylfaen" w:hAnsi="Sylfaen" w:cs="Calibri"/>
                <w:sz w:val="18"/>
                <w:szCs w:val="18"/>
              </w:rPr>
            </w:pPr>
            <w:r>
              <w:rPr>
                <w:rFonts w:ascii="Sylfaen" w:hAnsi="Sylfaen" w:cs="Calibri"/>
                <w:sz w:val="18"/>
                <w:szCs w:val="18"/>
              </w:rPr>
              <w:t>15872400</w:t>
            </w:r>
          </w:p>
        </w:tc>
        <w:tc>
          <w:tcPr>
            <w:tcW w:w="1980" w:type="dxa"/>
            <w:vAlign w:val="center"/>
          </w:tcPr>
          <w:p w:rsidR="00525943" w:rsidRDefault="00525943">
            <w:pPr>
              <w:rPr>
                <w:rFonts w:ascii="Sylfaen" w:hAnsi="Sylfaen" w:cs="Calibri"/>
                <w:sz w:val="18"/>
                <w:szCs w:val="18"/>
              </w:rPr>
            </w:pPr>
            <w:r>
              <w:rPr>
                <w:rFonts w:ascii="Sylfaen" w:hAnsi="Sylfaen" w:cs="Calibri"/>
                <w:sz w:val="18"/>
                <w:szCs w:val="18"/>
              </w:rPr>
              <w:t>Соль кормовая (маленькая)</w:t>
            </w:r>
          </w:p>
        </w:tc>
        <w:tc>
          <w:tcPr>
            <w:tcW w:w="1710" w:type="dxa"/>
          </w:tcPr>
          <w:p w:rsidR="00525943" w:rsidRPr="00B138F3" w:rsidRDefault="00525943" w:rsidP="00B46D58">
            <w:pPr>
              <w:widowControl w:val="0"/>
              <w:jc w:val="center"/>
              <w:rPr>
                <w:rFonts w:ascii="GHEA Grapalat" w:hAnsi="GHEA Grapalat"/>
                <w:sz w:val="16"/>
                <w:szCs w:val="16"/>
              </w:rPr>
            </w:pPr>
          </w:p>
        </w:tc>
        <w:tc>
          <w:tcPr>
            <w:tcW w:w="2604" w:type="dxa"/>
          </w:tcPr>
          <w:p w:rsidR="00525943" w:rsidRPr="00525943" w:rsidRDefault="00525943" w:rsidP="00457455">
            <w:pPr>
              <w:jc w:val="center"/>
              <w:rPr>
                <w:rFonts w:ascii="GHEA Grapalat" w:hAnsi="GHEA Grapalat" w:cs="Calibri"/>
                <w:color w:val="000000"/>
                <w:sz w:val="12"/>
                <w:szCs w:val="12"/>
              </w:rPr>
            </w:pPr>
            <w:r w:rsidRPr="00525943">
              <w:rPr>
                <w:rFonts w:ascii="GHEA Grapalat" w:hAnsi="GHEA Grapalat" w:cs="Calibri"/>
                <w:color w:val="000000"/>
                <w:sz w:val="12"/>
                <w:szCs w:val="12"/>
              </w:rPr>
              <w:t xml:space="preserve">«Минеральная соль йодированная;» Сверхвысокая соль, белый кристаллический сыпучий материал, недопустимые механические смеси, содержание влаги не более 0,1% для дополнительной соли и не более 0,7% высокой соли , заводская упаковка, 1 кг. Вес: AST 239-2005: Безопасность и маркировка. Пищевые продукты должны оцениваться в соответствии с требованиями безопасности пищевых </w:t>
            </w:r>
            <w:r w:rsidRPr="00525943">
              <w:rPr>
                <w:rFonts w:ascii="GHEA Grapalat" w:hAnsi="GHEA Grapalat" w:cs="Calibri"/>
                <w:color w:val="000000"/>
                <w:sz w:val="12"/>
                <w:szCs w:val="12"/>
              </w:rPr>
              <w:lastRenderedPageBreak/>
              <w:t xml:space="preserve">продуктов (TPTC 021/2011) и маркировки пищевых продуктов (TPTC 022/2011). процедуры, изложенные в технических регламентах и Обозначаться единым знаком обращения на территории Евразийского экономического союза, ст. 9 Закона о безопасности пищевых продуктов, Поставка осуществляется </w:t>
            </w:r>
            <w:r w:rsidR="00457455">
              <w:rPr>
                <w:rFonts w:ascii="GHEA Grapalat" w:hAnsi="GHEA Grapalat" w:cs="Calibri"/>
                <w:color w:val="000000"/>
                <w:sz w:val="12"/>
                <w:szCs w:val="12"/>
                <w:lang w:val="en-US"/>
              </w:rPr>
              <w:t>два</w:t>
            </w:r>
            <w:r w:rsidRPr="00525943">
              <w:rPr>
                <w:rFonts w:ascii="GHEA Grapalat" w:hAnsi="GHEA Grapalat" w:cs="Calibri"/>
                <w:color w:val="000000"/>
                <w:sz w:val="12"/>
                <w:szCs w:val="12"/>
              </w:rPr>
              <w:t xml:space="preserve"> раз в месяц, конкретный день поставки определяется Покупателем заранее (не ранее, чем за 3 рабочих дня). по почте или по телефону.</w:t>
            </w:r>
          </w:p>
        </w:tc>
        <w:tc>
          <w:tcPr>
            <w:tcW w:w="1085" w:type="dxa"/>
          </w:tcPr>
          <w:p w:rsidR="00525943" w:rsidRPr="00B138F3" w:rsidRDefault="00525943" w:rsidP="00B46D58">
            <w:pPr>
              <w:widowControl w:val="0"/>
              <w:jc w:val="center"/>
              <w:rPr>
                <w:rFonts w:ascii="GHEA Grapalat" w:hAnsi="GHEA Grapalat"/>
                <w:sz w:val="16"/>
                <w:szCs w:val="16"/>
              </w:rPr>
            </w:pPr>
          </w:p>
        </w:tc>
        <w:tc>
          <w:tcPr>
            <w:tcW w:w="1559" w:type="dxa"/>
          </w:tcPr>
          <w:p w:rsidR="00525943" w:rsidRPr="00B138F3" w:rsidRDefault="00525943" w:rsidP="00B46D58">
            <w:pPr>
              <w:widowControl w:val="0"/>
              <w:jc w:val="center"/>
              <w:rPr>
                <w:rFonts w:ascii="GHEA Grapalat" w:hAnsi="GHEA Grapalat"/>
                <w:sz w:val="16"/>
                <w:szCs w:val="16"/>
              </w:rPr>
            </w:pPr>
          </w:p>
        </w:tc>
        <w:tc>
          <w:tcPr>
            <w:tcW w:w="1134" w:type="dxa"/>
          </w:tcPr>
          <w:p w:rsidR="00525943" w:rsidRPr="00B138F3" w:rsidRDefault="00525943" w:rsidP="00B46D58">
            <w:pPr>
              <w:widowControl w:val="0"/>
              <w:jc w:val="center"/>
              <w:rPr>
                <w:rFonts w:ascii="GHEA Grapalat" w:hAnsi="GHEA Grapalat"/>
                <w:sz w:val="16"/>
                <w:szCs w:val="16"/>
              </w:rPr>
            </w:pPr>
          </w:p>
        </w:tc>
        <w:tc>
          <w:tcPr>
            <w:tcW w:w="850" w:type="dxa"/>
            <w:vAlign w:val="center"/>
          </w:tcPr>
          <w:p w:rsidR="00525943" w:rsidRDefault="00525943">
            <w:pPr>
              <w:jc w:val="center"/>
              <w:rPr>
                <w:rFonts w:ascii="Sylfaen" w:hAnsi="Sylfaen" w:cs="Calibri"/>
                <w:sz w:val="18"/>
                <w:szCs w:val="18"/>
              </w:rPr>
            </w:pPr>
            <w:r>
              <w:rPr>
                <w:rFonts w:ascii="Sylfaen" w:hAnsi="Sylfaen" w:cs="Calibri"/>
                <w:sz w:val="18"/>
                <w:szCs w:val="18"/>
              </w:rPr>
              <w:t>300</w:t>
            </w:r>
          </w:p>
        </w:tc>
        <w:tc>
          <w:tcPr>
            <w:tcW w:w="868" w:type="dxa"/>
            <w:vAlign w:val="center"/>
          </w:tcPr>
          <w:p w:rsidR="00525943" w:rsidRPr="00525943" w:rsidRDefault="00525943" w:rsidP="00525943">
            <w:pPr>
              <w:jc w:val="center"/>
              <w:rPr>
                <w:rFonts w:ascii="GHEA Grapalat" w:hAnsi="GHEA Grapalat"/>
                <w:i/>
                <w:sz w:val="12"/>
                <w:szCs w:val="12"/>
              </w:rPr>
            </w:pPr>
            <w:r w:rsidRPr="00525943">
              <w:rPr>
                <w:rFonts w:ascii="GHEA Grapalat" w:hAnsi="GHEA Grapalat"/>
                <w:i/>
                <w:sz w:val="12"/>
                <w:szCs w:val="12"/>
              </w:rPr>
              <w:t>г. Ереван Нубарашен 6 улица</w:t>
            </w:r>
          </w:p>
        </w:tc>
        <w:tc>
          <w:tcPr>
            <w:tcW w:w="999" w:type="dxa"/>
          </w:tcPr>
          <w:p w:rsidR="00525943" w:rsidRPr="00B138F3" w:rsidRDefault="00525943" w:rsidP="00B46D58">
            <w:pPr>
              <w:widowControl w:val="0"/>
              <w:jc w:val="center"/>
              <w:rPr>
                <w:rFonts w:ascii="GHEA Grapalat" w:hAnsi="GHEA Grapalat"/>
                <w:sz w:val="16"/>
                <w:szCs w:val="16"/>
              </w:rPr>
            </w:pPr>
          </w:p>
        </w:tc>
        <w:tc>
          <w:tcPr>
            <w:tcW w:w="947" w:type="dxa"/>
          </w:tcPr>
          <w:p w:rsidR="00525943" w:rsidRPr="00B138F3" w:rsidRDefault="00525943" w:rsidP="00B46D58">
            <w:pPr>
              <w:widowControl w:val="0"/>
              <w:jc w:val="center"/>
              <w:rPr>
                <w:rFonts w:ascii="GHEA Grapalat" w:hAnsi="GHEA Grapalat"/>
                <w:sz w:val="16"/>
                <w:szCs w:val="16"/>
              </w:rPr>
            </w:pPr>
          </w:p>
        </w:tc>
      </w:tr>
      <w:tr w:rsidR="00525943" w:rsidRPr="00B138F3" w:rsidTr="00525943">
        <w:trPr>
          <w:trHeight w:val="246"/>
          <w:jc w:val="center"/>
        </w:trPr>
        <w:tc>
          <w:tcPr>
            <w:tcW w:w="1242" w:type="dxa"/>
          </w:tcPr>
          <w:p w:rsidR="00525943" w:rsidRPr="00CF2C76" w:rsidRDefault="00525943"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70</w:t>
            </w:r>
          </w:p>
        </w:tc>
        <w:tc>
          <w:tcPr>
            <w:tcW w:w="1372" w:type="dxa"/>
            <w:vAlign w:val="center"/>
          </w:tcPr>
          <w:p w:rsidR="00525943" w:rsidRDefault="00525943" w:rsidP="00A51BDF">
            <w:pPr>
              <w:jc w:val="center"/>
              <w:rPr>
                <w:rFonts w:ascii="Sylfaen" w:hAnsi="Sylfaen" w:cs="Calibri"/>
                <w:sz w:val="18"/>
                <w:szCs w:val="18"/>
              </w:rPr>
            </w:pPr>
            <w:r>
              <w:rPr>
                <w:rFonts w:ascii="Sylfaen" w:hAnsi="Sylfaen" w:cs="Calibri"/>
                <w:sz w:val="18"/>
                <w:szCs w:val="18"/>
              </w:rPr>
              <w:t>15872600</w:t>
            </w:r>
          </w:p>
        </w:tc>
        <w:tc>
          <w:tcPr>
            <w:tcW w:w="1980" w:type="dxa"/>
            <w:vAlign w:val="center"/>
          </w:tcPr>
          <w:p w:rsidR="00525943" w:rsidRDefault="00525943">
            <w:pPr>
              <w:rPr>
                <w:rFonts w:ascii="Sylfaen" w:hAnsi="Sylfaen" w:cs="Calibri"/>
                <w:sz w:val="18"/>
                <w:szCs w:val="18"/>
              </w:rPr>
            </w:pPr>
            <w:r>
              <w:rPr>
                <w:rFonts w:ascii="Sylfaen" w:hAnsi="Sylfaen" w:cs="Calibri"/>
                <w:sz w:val="18"/>
                <w:szCs w:val="18"/>
              </w:rPr>
              <w:t>Сода для еды</w:t>
            </w:r>
          </w:p>
        </w:tc>
        <w:tc>
          <w:tcPr>
            <w:tcW w:w="1710" w:type="dxa"/>
          </w:tcPr>
          <w:p w:rsidR="00525943" w:rsidRPr="00B138F3" w:rsidRDefault="00525943" w:rsidP="00B46D58">
            <w:pPr>
              <w:widowControl w:val="0"/>
              <w:jc w:val="center"/>
              <w:rPr>
                <w:rFonts w:ascii="GHEA Grapalat" w:hAnsi="GHEA Grapalat"/>
                <w:sz w:val="16"/>
                <w:szCs w:val="16"/>
              </w:rPr>
            </w:pPr>
          </w:p>
        </w:tc>
        <w:tc>
          <w:tcPr>
            <w:tcW w:w="2604" w:type="dxa"/>
          </w:tcPr>
          <w:p w:rsidR="00525943" w:rsidRPr="00525943" w:rsidRDefault="00525943" w:rsidP="00457455">
            <w:pPr>
              <w:jc w:val="center"/>
              <w:rPr>
                <w:rFonts w:ascii="GHEA Grapalat" w:hAnsi="GHEA Grapalat" w:cs="Calibri"/>
                <w:color w:val="000000"/>
                <w:sz w:val="12"/>
                <w:szCs w:val="12"/>
              </w:rPr>
            </w:pPr>
            <w:r w:rsidRPr="00525943">
              <w:rPr>
                <w:rFonts w:ascii="GHEA Grapalat" w:hAnsi="GHEA Grapalat" w:cs="Calibri"/>
                <w:color w:val="000000"/>
                <w:sz w:val="12"/>
                <w:szCs w:val="12"/>
              </w:rPr>
              <w:t xml:space="preserve">«Мелкая белая пищевая вкусовая добавка. Умеренно упакованная, в штучной упаковке - 1 кг; в соответствии с нормами и стандартами РА ГОСТ 2156-76. Безопасность и маркировка. Пищевые продукты должны проходить оценку соответствия в соответствии с» 021/2011) и процедуры, изложенные в Техническом регламенте о маркировке пищевых продуктов (TPTC 022/2011), и должны быть помечены единым циркуляционным знаком на территории Евразийского экономического союза и статьей 9 Закона о безопасности пищевых продуктов. Статья d: Доставка осуществляется не реже </w:t>
            </w:r>
            <w:r w:rsidR="00457455">
              <w:rPr>
                <w:rFonts w:ascii="GHEA Grapalat" w:hAnsi="GHEA Grapalat" w:cs="Calibri"/>
                <w:color w:val="000000"/>
                <w:sz w:val="12"/>
                <w:szCs w:val="12"/>
                <w:lang w:val="en-US"/>
              </w:rPr>
              <w:t>одного</w:t>
            </w:r>
            <w:r w:rsidRPr="00525943">
              <w:rPr>
                <w:rFonts w:ascii="GHEA Grapalat" w:hAnsi="GHEA Grapalat" w:cs="Calibri"/>
                <w:color w:val="000000"/>
                <w:sz w:val="12"/>
                <w:szCs w:val="12"/>
              </w:rPr>
              <w:t xml:space="preserve"> раз</w:t>
            </w:r>
            <w:r w:rsidR="00457455">
              <w:rPr>
                <w:rFonts w:ascii="GHEA Grapalat" w:hAnsi="GHEA Grapalat" w:cs="Calibri"/>
                <w:color w:val="000000"/>
                <w:sz w:val="12"/>
                <w:szCs w:val="12"/>
                <w:lang w:val="en-US"/>
              </w:rPr>
              <w:t>а</w:t>
            </w:r>
            <w:r w:rsidRPr="00525943">
              <w:rPr>
                <w:rFonts w:ascii="GHEA Grapalat" w:hAnsi="GHEA Grapalat" w:cs="Calibri"/>
                <w:color w:val="000000"/>
                <w:sz w:val="12"/>
                <w:szCs w:val="12"/>
              </w:rPr>
              <w:t xml:space="preserve"> в месяц, а конкретный день доставки определяется Покупателем заранее (не ранее, чем за 3 рабочих дня) по электронной почте или телефону.</w:t>
            </w:r>
            <w:r w:rsidRPr="00525943">
              <w:rPr>
                <w:rFonts w:ascii="GHEA Grapalat" w:hAnsi="GHEA Grapalat" w:cs="Calibri"/>
                <w:color w:val="000000"/>
                <w:sz w:val="12"/>
                <w:szCs w:val="12"/>
              </w:rPr>
              <w:br/>
              <w:t>"</w:t>
            </w:r>
          </w:p>
        </w:tc>
        <w:tc>
          <w:tcPr>
            <w:tcW w:w="1085" w:type="dxa"/>
          </w:tcPr>
          <w:p w:rsidR="00525943" w:rsidRPr="00B138F3" w:rsidRDefault="00525943" w:rsidP="00B46D58">
            <w:pPr>
              <w:widowControl w:val="0"/>
              <w:jc w:val="center"/>
              <w:rPr>
                <w:rFonts w:ascii="GHEA Grapalat" w:hAnsi="GHEA Grapalat"/>
                <w:sz w:val="16"/>
                <w:szCs w:val="16"/>
              </w:rPr>
            </w:pPr>
          </w:p>
        </w:tc>
        <w:tc>
          <w:tcPr>
            <w:tcW w:w="1559" w:type="dxa"/>
          </w:tcPr>
          <w:p w:rsidR="00525943" w:rsidRPr="00B138F3" w:rsidRDefault="00525943" w:rsidP="00B46D58">
            <w:pPr>
              <w:widowControl w:val="0"/>
              <w:jc w:val="center"/>
              <w:rPr>
                <w:rFonts w:ascii="GHEA Grapalat" w:hAnsi="GHEA Grapalat"/>
                <w:sz w:val="16"/>
                <w:szCs w:val="16"/>
              </w:rPr>
            </w:pPr>
          </w:p>
        </w:tc>
        <w:tc>
          <w:tcPr>
            <w:tcW w:w="1134" w:type="dxa"/>
          </w:tcPr>
          <w:p w:rsidR="00525943" w:rsidRPr="00B138F3" w:rsidRDefault="00525943" w:rsidP="00B46D58">
            <w:pPr>
              <w:widowControl w:val="0"/>
              <w:jc w:val="center"/>
              <w:rPr>
                <w:rFonts w:ascii="GHEA Grapalat" w:hAnsi="GHEA Grapalat"/>
                <w:sz w:val="16"/>
                <w:szCs w:val="16"/>
              </w:rPr>
            </w:pPr>
          </w:p>
        </w:tc>
        <w:tc>
          <w:tcPr>
            <w:tcW w:w="850" w:type="dxa"/>
            <w:vAlign w:val="center"/>
          </w:tcPr>
          <w:p w:rsidR="00525943" w:rsidRDefault="00525943">
            <w:pPr>
              <w:jc w:val="center"/>
              <w:rPr>
                <w:rFonts w:ascii="Sylfaen" w:hAnsi="Sylfaen" w:cs="Calibri"/>
                <w:sz w:val="18"/>
                <w:szCs w:val="18"/>
              </w:rPr>
            </w:pPr>
            <w:r>
              <w:rPr>
                <w:rFonts w:ascii="Sylfaen" w:hAnsi="Sylfaen" w:cs="Calibri"/>
                <w:sz w:val="18"/>
                <w:szCs w:val="18"/>
              </w:rPr>
              <w:t>6</w:t>
            </w:r>
          </w:p>
        </w:tc>
        <w:tc>
          <w:tcPr>
            <w:tcW w:w="868" w:type="dxa"/>
            <w:vAlign w:val="center"/>
          </w:tcPr>
          <w:p w:rsidR="00525943" w:rsidRPr="00525943" w:rsidRDefault="00525943" w:rsidP="00525943">
            <w:pPr>
              <w:jc w:val="center"/>
              <w:rPr>
                <w:rFonts w:ascii="GHEA Grapalat" w:hAnsi="GHEA Grapalat"/>
                <w:i/>
                <w:sz w:val="12"/>
                <w:szCs w:val="12"/>
              </w:rPr>
            </w:pPr>
            <w:r w:rsidRPr="00525943">
              <w:rPr>
                <w:rFonts w:ascii="GHEA Grapalat" w:hAnsi="GHEA Grapalat"/>
                <w:i/>
                <w:sz w:val="12"/>
                <w:szCs w:val="12"/>
              </w:rPr>
              <w:t>г. Ереван Нубарашен 6 улица</w:t>
            </w:r>
          </w:p>
        </w:tc>
        <w:tc>
          <w:tcPr>
            <w:tcW w:w="999" w:type="dxa"/>
          </w:tcPr>
          <w:p w:rsidR="00525943" w:rsidRPr="00B138F3" w:rsidRDefault="00525943" w:rsidP="00B46D58">
            <w:pPr>
              <w:widowControl w:val="0"/>
              <w:jc w:val="center"/>
              <w:rPr>
                <w:rFonts w:ascii="GHEA Grapalat" w:hAnsi="GHEA Grapalat"/>
                <w:sz w:val="16"/>
                <w:szCs w:val="16"/>
              </w:rPr>
            </w:pPr>
          </w:p>
        </w:tc>
        <w:tc>
          <w:tcPr>
            <w:tcW w:w="947" w:type="dxa"/>
          </w:tcPr>
          <w:p w:rsidR="00525943" w:rsidRPr="00B138F3" w:rsidRDefault="00525943" w:rsidP="00B46D58">
            <w:pPr>
              <w:widowControl w:val="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8"/>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3"/>
        <w:gridCol w:w="2148"/>
        <w:gridCol w:w="1300"/>
        <w:gridCol w:w="1003"/>
        <w:gridCol w:w="1004"/>
        <w:gridCol w:w="716"/>
        <w:gridCol w:w="859"/>
        <w:gridCol w:w="544"/>
        <w:gridCol w:w="606"/>
        <w:gridCol w:w="716"/>
        <w:gridCol w:w="852"/>
        <w:gridCol w:w="891"/>
        <w:gridCol w:w="860"/>
        <w:gridCol w:w="1004"/>
        <w:gridCol w:w="860"/>
        <w:gridCol w:w="819"/>
      </w:tblGrid>
      <w:tr w:rsidR="00B138F3" w:rsidRPr="00B138F3" w:rsidTr="00E67FD5">
        <w:trPr>
          <w:trHeight w:val="305"/>
          <w:jc w:val="center"/>
        </w:trPr>
        <w:tc>
          <w:tcPr>
            <w:tcW w:w="15903"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0г., по месяцам, в том числе</w:t>
            </w:r>
            <w:r w:rsidR="00E67FD5" w:rsidRPr="00B138F3">
              <w:rPr>
                <w:rStyle w:val="FootnoteReference"/>
                <w:rFonts w:ascii="GHEA Grapalat" w:hAnsi="GHEA Grapalat"/>
                <w:sz w:val="16"/>
                <w:szCs w:val="16"/>
              </w:rPr>
              <w:footnoteReference w:customMarkFollows="1" w:id="19"/>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071D1C" w:rsidP="00B46D58">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57"/>
        <w:gridCol w:w="5093"/>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1157" w:rsidRDefault="00161157">
      <w:r>
        <w:separator/>
      </w:r>
    </w:p>
  </w:endnote>
  <w:endnote w:type="continuationSeparator" w:id="1">
    <w:p w:rsidR="00161157" w:rsidRDefault="001611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161157" w:rsidRPr="00C861E9" w:rsidRDefault="00022706">
        <w:pPr>
          <w:pStyle w:val="Footer"/>
          <w:jc w:val="center"/>
          <w:rPr>
            <w:rFonts w:ascii="GHEA Grapalat" w:hAnsi="GHEA Grapalat"/>
            <w:sz w:val="24"/>
            <w:szCs w:val="24"/>
          </w:rPr>
        </w:pPr>
        <w:r w:rsidRPr="00C861E9">
          <w:rPr>
            <w:rFonts w:ascii="GHEA Grapalat" w:hAnsi="GHEA Grapalat"/>
            <w:sz w:val="24"/>
            <w:szCs w:val="24"/>
          </w:rPr>
          <w:fldChar w:fldCharType="begin"/>
        </w:r>
        <w:r w:rsidR="00161157"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14B3E">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1157" w:rsidRDefault="00161157">
      <w:r>
        <w:separator/>
      </w:r>
    </w:p>
  </w:footnote>
  <w:footnote w:type="continuationSeparator" w:id="1">
    <w:p w:rsidR="00161157" w:rsidRDefault="00161157">
      <w:r>
        <w:continuationSeparator/>
      </w:r>
    </w:p>
  </w:footnote>
  <w:footnote w:id="2">
    <w:p w:rsidR="00161157" w:rsidRPr="00A31673" w:rsidRDefault="00161157">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3">
    <w:p w:rsidR="00161157" w:rsidRPr="00DE7706" w:rsidRDefault="00161157">
      <w:pPr>
        <w:pStyle w:val="FootnoteText"/>
      </w:pPr>
      <w:r>
        <w:rPr>
          <w:rStyle w:val="FootnoteReference"/>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4">
    <w:p w:rsidR="00161157" w:rsidRDefault="00161157"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61157" w:rsidRDefault="00161157" w:rsidP="006B3E56">
      <w:pPr>
        <w:pStyle w:val="FootnoteText"/>
        <w:rPr>
          <w:rFonts w:asciiTheme="minorHAnsi" w:hAnsiTheme="minorHAnsi"/>
          <w:lang w:val="af-ZA"/>
        </w:rPr>
      </w:pPr>
    </w:p>
  </w:footnote>
  <w:footnote w:id="5">
    <w:p w:rsidR="00161157" w:rsidRPr="00D3436F" w:rsidRDefault="00161157"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161157" w:rsidRPr="00D3436F" w:rsidRDefault="00161157">
      <w:pPr>
        <w:pStyle w:val="FootnoteText"/>
        <w:rPr>
          <w:lang w:val="es-ES"/>
        </w:rPr>
      </w:pPr>
    </w:p>
  </w:footnote>
  <w:footnote w:id="6">
    <w:p w:rsidR="00161157" w:rsidRPr="008842CE" w:rsidRDefault="00161157" w:rsidP="003D2FE2">
      <w:pPr>
        <w:pStyle w:val="FootnoteText"/>
        <w:jc w:val="both"/>
      </w:pPr>
    </w:p>
  </w:footnote>
  <w:footnote w:id="7">
    <w:p w:rsidR="00161157" w:rsidRPr="008842CE" w:rsidRDefault="00161157" w:rsidP="000A214C">
      <w:pPr>
        <w:pStyle w:val="FootnoteText"/>
        <w:jc w:val="both"/>
      </w:pPr>
    </w:p>
  </w:footnote>
  <w:footnote w:id="8">
    <w:p w:rsidR="00161157" w:rsidRPr="00D3436F" w:rsidRDefault="00161157" w:rsidP="00D3436F">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9">
    <w:p w:rsidR="00161157" w:rsidRPr="008842CE" w:rsidRDefault="00161157" w:rsidP="005E52ED">
      <w:pPr>
        <w:pStyle w:val="FootnoteText"/>
        <w:widowControl w:val="0"/>
        <w:jc w:val="both"/>
        <w:rPr>
          <w:rFonts w:ascii="GHEA Grapalat" w:hAnsi="GHEA Grapalat"/>
          <w:lang w:val="hy-AM"/>
        </w:rPr>
      </w:pPr>
      <w:r>
        <w:rPr>
          <w:rStyle w:val="FootnoteReference"/>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161157" w:rsidRPr="00D3436F" w:rsidRDefault="00161157">
      <w:pPr>
        <w:pStyle w:val="FootnoteText"/>
        <w:rPr>
          <w:lang w:val="hy-AM"/>
        </w:rPr>
      </w:pPr>
    </w:p>
  </w:footnote>
  <w:footnote w:id="10">
    <w:p w:rsidR="00161157" w:rsidRPr="00402BC3" w:rsidRDefault="00161157" w:rsidP="000D6018">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161157" w:rsidRPr="00552088" w:rsidRDefault="00161157"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61157" w:rsidRPr="00D3436F" w:rsidRDefault="00161157">
      <w:pPr>
        <w:pStyle w:val="FootnoteText"/>
        <w:rPr>
          <w:lang w:val="hy-AM"/>
        </w:rPr>
      </w:pPr>
    </w:p>
  </w:footnote>
  <w:footnote w:id="11">
    <w:p w:rsidR="00161157" w:rsidRPr="008842CE" w:rsidRDefault="00161157" w:rsidP="00D32870">
      <w:pPr>
        <w:pStyle w:val="FootnoteText"/>
        <w:widowControl w:val="0"/>
        <w:jc w:val="both"/>
        <w:rPr>
          <w:rFonts w:ascii="GHEA Grapalat" w:hAnsi="GHEA Grapalat"/>
          <w:lang w:val="hy-AM"/>
        </w:rPr>
      </w:pPr>
      <w:r>
        <w:rPr>
          <w:rStyle w:val="FootnoteReference"/>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161157" w:rsidRPr="00D3436F" w:rsidRDefault="00161157">
      <w:pPr>
        <w:pStyle w:val="FootnoteText"/>
        <w:rPr>
          <w:lang w:val="hy-AM"/>
        </w:rPr>
      </w:pPr>
    </w:p>
  </w:footnote>
  <w:footnote w:id="12">
    <w:p w:rsidR="00161157" w:rsidRPr="00D3436F" w:rsidRDefault="00161157" w:rsidP="00D3436F">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161157" w:rsidRPr="008842CE" w:rsidRDefault="00161157" w:rsidP="00084B51">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61157" w:rsidRPr="00D3436F" w:rsidRDefault="00161157">
      <w:pPr>
        <w:pStyle w:val="FootnoteText"/>
        <w:rPr>
          <w:lang w:val="hy-AM"/>
        </w:rPr>
      </w:pPr>
    </w:p>
  </w:footnote>
  <w:footnote w:id="14">
    <w:p w:rsidR="00161157" w:rsidRPr="008842CE" w:rsidRDefault="00161157" w:rsidP="00413390">
      <w:pPr>
        <w:pStyle w:val="FootnoteText"/>
        <w:widowControl w:val="0"/>
        <w:jc w:val="both"/>
        <w:rPr>
          <w:rFonts w:ascii="GHEA Grapalat" w:hAnsi="GHEA Grapalat"/>
          <w:lang w:val="hy-AM"/>
        </w:rPr>
      </w:pPr>
      <w:r>
        <w:rPr>
          <w:rStyle w:val="FootnoteReference"/>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161157" w:rsidRPr="008842CE" w:rsidRDefault="00161157"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161157" w:rsidRPr="00D3436F" w:rsidRDefault="00161157">
      <w:pPr>
        <w:pStyle w:val="FootnoteText"/>
        <w:rPr>
          <w:lang w:val="hy-AM"/>
        </w:rPr>
      </w:pPr>
    </w:p>
  </w:footnote>
  <w:footnote w:id="15">
    <w:p w:rsidR="00161157" w:rsidRPr="00E861BF" w:rsidRDefault="00161157"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6">
    <w:p w:rsidR="00161157" w:rsidRDefault="00161157"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161157" w:rsidRPr="00E861BF" w:rsidRDefault="00161157"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7">
    <w:p w:rsidR="00161157" w:rsidRPr="00E861BF" w:rsidRDefault="00161157"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8">
    <w:p w:rsidR="00161157" w:rsidRPr="008842CE" w:rsidRDefault="00161157" w:rsidP="008842CE">
      <w:pPr>
        <w:pStyle w:val="FootnoteText"/>
        <w:widowControl w:val="0"/>
        <w:jc w:val="both"/>
      </w:pPr>
      <w:r w:rsidRPr="008842CE">
        <w:rPr>
          <w:rStyle w:val="FootnoteReference"/>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161157" w:rsidRPr="008842CE" w:rsidRDefault="00161157" w:rsidP="008842CE">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706"/>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49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050A"/>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157"/>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025"/>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629"/>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26"/>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3A"/>
    <w:rsid w:val="00381E92"/>
    <w:rsid w:val="00382B60"/>
    <w:rsid w:val="00382BD3"/>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830"/>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81E"/>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156"/>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2101"/>
    <w:rsid w:val="00413390"/>
    <w:rsid w:val="00413595"/>
    <w:rsid w:val="00416BE0"/>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75D"/>
    <w:rsid w:val="00447808"/>
    <w:rsid w:val="00447B76"/>
    <w:rsid w:val="00447FFD"/>
    <w:rsid w:val="004504F0"/>
    <w:rsid w:val="00450C30"/>
    <w:rsid w:val="004521BB"/>
    <w:rsid w:val="00452896"/>
    <w:rsid w:val="00454D73"/>
    <w:rsid w:val="0045525D"/>
    <w:rsid w:val="004553CA"/>
    <w:rsid w:val="0045669A"/>
    <w:rsid w:val="00456B02"/>
    <w:rsid w:val="00457455"/>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30C"/>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1E"/>
    <w:rsid w:val="00511D8D"/>
    <w:rsid w:val="0051223D"/>
    <w:rsid w:val="00512292"/>
    <w:rsid w:val="00512D1F"/>
    <w:rsid w:val="00512DDB"/>
    <w:rsid w:val="00513C9C"/>
    <w:rsid w:val="00514B2A"/>
    <w:rsid w:val="0051520A"/>
    <w:rsid w:val="005162B1"/>
    <w:rsid w:val="00516355"/>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3"/>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57E63"/>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4B3E"/>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D8F"/>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182"/>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45B"/>
    <w:rsid w:val="006C15CD"/>
    <w:rsid w:val="006C1D25"/>
    <w:rsid w:val="006C229E"/>
    <w:rsid w:val="006C2B56"/>
    <w:rsid w:val="006C2F98"/>
    <w:rsid w:val="006C3115"/>
    <w:rsid w:val="006C3ABE"/>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5EE3"/>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07F91"/>
    <w:rsid w:val="00712311"/>
    <w:rsid w:val="00712DB8"/>
    <w:rsid w:val="007131F4"/>
    <w:rsid w:val="00713746"/>
    <w:rsid w:val="0071687B"/>
    <w:rsid w:val="0071689A"/>
    <w:rsid w:val="00716F47"/>
    <w:rsid w:val="007204FD"/>
    <w:rsid w:val="00720542"/>
    <w:rsid w:val="007210AC"/>
    <w:rsid w:val="007212A3"/>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97D"/>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2C4"/>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4F98"/>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1AB"/>
    <w:rsid w:val="008463FB"/>
    <w:rsid w:val="00847EB9"/>
    <w:rsid w:val="008504E0"/>
    <w:rsid w:val="00850570"/>
    <w:rsid w:val="0085060A"/>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43A"/>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24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C63"/>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6E0"/>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0ED"/>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087B"/>
    <w:rsid w:val="009D158E"/>
    <w:rsid w:val="009D2AE5"/>
    <w:rsid w:val="009D352B"/>
    <w:rsid w:val="009D3C71"/>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BDF"/>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4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080"/>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4CE"/>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1C"/>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46E"/>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72C"/>
    <w:rsid w:val="00CA0A33"/>
    <w:rsid w:val="00CA11F2"/>
    <w:rsid w:val="00CA169D"/>
    <w:rsid w:val="00CA1747"/>
    <w:rsid w:val="00CA1C11"/>
    <w:rsid w:val="00CA1F39"/>
    <w:rsid w:val="00CA21FA"/>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04D"/>
    <w:rsid w:val="00CD6B60"/>
    <w:rsid w:val="00CD7A4F"/>
    <w:rsid w:val="00CE0D95"/>
    <w:rsid w:val="00CE10B2"/>
    <w:rsid w:val="00CE1E11"/>
    <w:rsid w:val="00CE2264"/>
    <w:rsid w:val="00CE2271"/>
    <w:rsid w:val="00CE35E7"/>
    <w:rsid w:val="00CE41EC"/>
    <w:rsid w:val="00CE4D1D"/>
    <w:rsid w:val="00CE56FD"/>
    <w:rsid w:val="00CE71AA"/>
    <w:rsid w:val="00CE7B83"/>
    <w:rsid w:val="00CE7BF1"/>
    <w:rsid w:val="00CF0D0D"/>
    <w:rsid w:val="00CF1653"/>
    <w:rsid w:val="00CF1742"/>
    <w:rsid w:val="00CF1966"/>
    <w:rsid w:val="00CF2304"/>
    <w:rsid w:val="00CF2692"/>
    <w:rsid w:val="00CF2C76"/>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43A"/>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45D"/>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467BA"/>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DC5"/>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4CF3"/>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64B6"/>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113973-E94A-4F8F-820A-D7EEE87F8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98</Pages>
  <Words>23394</Words>
  <Characters>162551</Characters>
  <Application>Microsoft Office Word</Application>
  <DocSecurity>0</DocSecurity>
  <Lines>1354</Lines>
  <Paragraphs>371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185574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cp:revision>
  <cp:lastPrinted>2018-02-16T07:12:00Z</cp:lastPrinted>
  <dcterms:created xsi:type="dcterms:W3CDTF">2019-11-26T07:54:00Z</dcterms:created>
  <dcterms:modified xsi:type="dcterms:W3CDTF">2019-11-27T07:13:00Z</dcterms:modified>
</cp:coreProperties>
</file>